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520B" w:rsidRPr="001779BC" w:rsidRDefault="0080520B" w:rsidP="0043457F">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779BC">
        <w:rPr>
          <w:rFonts w:ascii="Times New Roman" w:eastAsia="Times New Roman" w:hAnsi="Times New Roman" w:cs="Times New Roman"/>
          <w:b/>
          <w:bCs/>
          <w:sz w:val="24"/>
          <w:szCs w:val="24"/>
          <w:lang w:eastAsia="tr-TR"/>
        </w:rPr>
        <w:t>2005 MALİ YILI BÜTÇE UYGULAMA TALİMATI (SIRA NO: 11)</w:t>
      </w:r>
    </w:p>
    <w:p w:rsidR="0080520B" w:rsidRPr="001779BC" w:rsidRDefault="0080520B" w:rsidP="0043457F">
      <w:pPr>
        <w:spacing w:before="100" w:beforeAutospacing="1" w:after="100" w:afterAutospacing="1" w:line="240" w:lineRule="auto"/>
        <w:jc w:val="center"/>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2005 Mali Yılı Bütçe Uygulama Talimatı (Sıra No: 11)</w:t>
      </w:r>
    </w:p>
    <w:p w:rsidR="0080520B" w:rsidRPr="001779BC" w:rsidRDefault="0080520B" w:rsidP="0043457F">
      <w:pPr>
        <w:spacing w:before="100" w:beforeAutospacing="1" w:after="100" w:afterAutospacing="1" w:line="240" w:lineRule="auto"/>
        <w:jc w:val="center"/>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Maliye Bakanlığından</w:t>
      </w:r>
    </w:p>
    <w:p w:rsidR="0080520B" w:rsidRPr="001779BC" w:rsidRDefault="0080520B" w:rsidP="0043457F">
      <w:pPr>
        <w:spacing w:before="100" w:beforeAutospacing="1" w:after="100" w:afterAutospacing="1" w:line="240" w:lineRule="auto"/>
        <w:ind w:right="-568" w:firstLine="709"/>
        <w:jc w:val="center"/>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Resmi Gazete Tarihi: </w:t>
      </w:r>
      <w:r w:rsidRPr="001779BC">
        <w:rPr>
          <w:rFonts w:ascii="Times New Roman" w:eastAsia="Times New Roman" w:hAnsi="Times New Roman" w:cs="Times New Roman"/>
          <w:color w:val="060606"/>
          <w:sz w:val="24"/>
          <w:szCs w:val="24"/>
          <w:lang w:eastAsia="tr-TR"/>
        </w:rPr>
        <w:t>30.05.2005</w:t>
      </w:r>
    </w:p>
    <w:p w:rsidR="0080520B" w:rsidRPr="001779BC" w:rsidRDefault="0080520B" w:rsidP="0043457F">
      <w:pPr>
        <w:spacing w:before="100" w:beforeAutospacing="1" w:after="100" w:afterAutospacing="1" w:line="240" w:lineRule="auto"/>
        <w:jc w:val="center"/>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Resmi Gazete Sayı: </w:t>
      </w:r>
      <w:r w:rsidRPr="001779BC">
        <w:rPr>
          <w:rFonts w:ascii="Times New Roman" w:eastAsia="Times New Roman" w:hAnsi="Times New Roman" w:cs="Times New Roman"/>
          <w:color w:val="060606"/>
          <w:sz w:val="24"/>
          <w:szCs w:val="24"/>
          <w:lang w:eastAsia="tr-TR"/>
        </w:rPr>
        <w:t>25830</w:t>
      </w:r>
    </w:p>
    <w:p w:rsidR="0080520B" w:rsidRPr="0080520B" w:rsidRDefault="0080520B" w:rsidP="0080520B">
      <w:pPr>
        <w:spacing w:before="100" w:beforeAutospacing="1" w:after="100" w:afterAutospacing="1" w:line="240" w:lineRule="auto"/>
        <w:rPr>
          <w:rFonts w:ascii="Times New Roman" w:eastAsia="Times New Roman" w:hAnsi="Times New Roman" w:cs="Times New Roman"/>
          <w:b/>
          <w:bCs/>
          <w:color w:val="060606"/>
          <w:sz w:val="20"/>
          <w:szCs w:val="20"/>
          <w:lang w:eastAsia="tr-TR"/>
        </w:rPr>
      </w:pPr>
      <w:r w:rsidRPr="0080520B">
        <w:rPr>
          <w:rFonts w:ascii="Arial" w:eastAsia="Times New Roman" w:hAnsi="Arial" w:cs="Arial"/>
          <w:b/>
          <w:bCs/>
          <w:color w:val="060606"/>
          <w:sz w:val="20"/>
          <w:szCs w:val="20"/>
          <w:lang w:eastAsia="tr-TR"/>
        </w:rPr>
        <w:t xml:space="preserve">I. GİRİŞ </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xml:space="preserve">Bu Talimat, genel bütçeli daireler ve katma bütçeli idarelerin yanı sıra analitik bütçe sınıflandırmasını 2005 yılında ilk defa uygulayacak olan ve 5018 sayılı Kanunun eki II sayılı cetvelde yer alan özel bütçeli idareler, III sayılı cetvelde yer alan düzenleyici ve denetleyici kurumlar ve IV sayılı cetvelde yer alan sosyal güvenlik kurumlarının gider kaydı işlemleri ile bütçe uygulamasında da esas alınacaktır. </w:t>
      </w:r>
      <w:proofErr w:type="gramEnd"/>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Talimatın birinci bölümünde harcamaların ekonomik sınıflandırmasına, ikinci bölümünde gelirin ekonomik sınıflandırmasına ve üçüncü bölümde ise fonksiyonel sınıflandırma türleri </w:t>
      </w:r>
      <w:proofErr w:type="spellStart"/>
      <w:r w:rsidRPr="001779BC">
        <w:rPr>
          <w:rFonts w:ascii="Times New Roman" w:eastAsia="Times New Roman" w:hAnsi="Times New Roman" w:cs="Times New Roman"/>
          <w:color w:val="060606"/>
          <w:sz w:val="24"/>
          <w:szCs w:val="24"/>
          <w:lang w:eastAsia="tr-TR"/>
        </w:rPr>
        <w:t>itibariyla</w:t>
      </w:r>
      <w:proofErr w:type="spellEnd"/>
      <w:r w:rsidRPr="001779BC">
        <w:rPr>
          <w:rFonts w:ascii="Times New Roman" w:eastAsia="Times New Roman" w:hAnsi="Times New Roman" w:cs="Times New Roman"/>
          <w:color w:val="060606"/>
          <w:sz w:val="24"/>
          <w:szCs w:val="24"/>
          <w:lang w:eastAsia="tr-TR"/>
        </w:rPr>
        <w:t xml:space="preserve"> sınıflandırmaya ilişkin açıklamalara yer verilmiştir. Ekonomik ve fonksiyonel sınıflandırmaya ilişkin listeler de eklerde yer almaktadır. Gerek harcamaların ekonomik sınıflandırmasına ilişkin açıklamalarda gerekse listelerde geçen seneden farklı olanlar italik yazılarak kullanıcıların kolay karşılaştırma yapmaları amaçlanmıştır. </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 harcamaları ve verilen borçlar eksi geri ödemelerin ekonomik özelliklerine göre sınıflandırmasında, Devletin görev ve fonksiyonlarını yerine getirirken yürüttüğü faaliyetlerde kullandığı mal ve hizmetlerin çeşitlerini ve bunların milli ekonomiye, piyasalara ve gelir dağılımına etkileri esas alınmıştır.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 birimleri arasında ve zaman serileri açısından kamu harcamalarının maaş ve ücretler, mal ve hizmet alımları, borç faizi ödemeleri, hane halklarına veya Devletin diğer birimlerine transferler ve borç verme ve verilen borçlardan yapılan </w:t>
      </w:r>
      <w:proofErr w:type="gramStart"/>
      <w:r w:rsidRPr="001779BC">
        <w:rPr>
          <w:rFonts w:ascii="Times New Roman" w:eastAsia="Times New Roman" w:hAnsi="Times New Roman" w:cs="Times New Roman"/>
          <w:color w:val="060606"/>
          <w:sz w:val="24"/>
          <w:szCs w:val="24"/>
          <w:lang w:eastAsia="tr-TR"/>
        </w:rPr>
        <w:t>tahsilatların</w:t>
      </w:r>
      <w:proofErr w:type="gramEnd"/>
      <w:r w:rsidRPr="001779BC">
        <w:rPr>
          <w:rFonts w:ascii="Times New Roman" w:eastAsia="Times New Roman" w:hAnsi="Times New Roman" w:cs="Times New Roman"/>
          <w:color w:val="060606"/>
          <w:sz w:val="24"/>
          <w:szCs w:val="24"/>
          <w:lang w:eastAsia="tr-TR"/>
        </w:rPr>
        <w:t xml:space="preserve"> dağılımında önemli farklılıklar olabilir ve bu farklılıkların izlenmesinde fayda görülebilir.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Ekonomik sınıflandırma, çalışanlara sağlanan ayni </w:t>
      </w:r>
      <w:proofErr w:type="gramStart"/>
      <w:r w:rsidRPr="001779BC">
        <w:rPr>
          <w:rFonts w:ascii="Times New Roman" w:eastAsia="Times New Roman" w:hAnsi="Times New Roman" w:cs="Times New Roman"/>
          <w:color w:val="060606"/>
          <w:sz w:val="24"/>
          <w:szCs w:val="24"/>
          <w:lang w:eastAsia="tr-TR"/>
        </w:rPr>
        <w:t>imkanlar</w:t>
      </w:r>
      <w:proofErr w:type="gramEnd"/>
      <w:r w:rsidRPr="001779BC">
        <w:rPr>
          <w:rFonts w:ascii="Times New Roman" w:eastAsia="Times New Roman" w:hAnsi="Times New Roman" w:cs="Times New Roman"/>
          <w:color w:val="060606"/>
          <w:sz w:val="24"/>
          <w:szCs w:val="24"/>
          <w:lang w:eastAsia="tr-TR"/>
        </w:rPr>
        <w:t xml:space="preserve"> örneğinde olduğu gibi nihai kullanım amacı ve yeri üzerinde değil, mal ve hizmet alımında olduğu gibi işlem gerçekleştiğinde işlemin ilk niteliği üzerinde durur. Ekonomik sınıflandırma birimi işlem olup, bu genellikle Devlet bütçesinde ve hesaplarda farklı bir kodla tanımlanır.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Uluslararası standartlara (GFS: </w:t>
      </w:r>
      <w:proofErr w:type="spellStart"/>
      <w:r w:rsidRPr="001779BC">
        <w:rPr>
          <w:rFonts w:ascii="Times New Roman" w:eastAsia="Times New Roman" w:hAnsi="Times New Roman" w:cs="Times New Roman"/>
          <w:color w:val="060606"/>
          <w:sz w:val="24"/>
          <w:szCs w:val="24"/>
          <w:lang w:eastAsia="tr-TR"/>
        </w:rPr>
        <w:t>Government</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Finance</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Statistics</w:t>
      </w:r>
      <w:proofErr w:type="spellEnd"/>
      <w:r w:rsidRPr="001779BC">
        <w:rPr>
          <w:rFonts w:ascii="Times New Roman" w:eastAsia="Times New Roman" w:hAnsi="Times New Roman" w:cs="Times New Roman"/>
          <w:color w:val="060606"/>
          <w:sz w:val="24"/>
          <w:szCs w:val="24"/>
          <w:lang w:eastAsia="tr-TR"/>
        </w:rPr>
        <w:t xml:space="preserve"> ve ESA 95: </w:t>
      </w:r>
      <w:proofErr w:type="spellStart"/>
      <w:r w:rsidRPr="001779BC">
        <w:rPr>
          <w:rFonts w:ascii="Times New Roman" w:eastAsia="Times New Roman" w:hAnsi="Times New Roman" w:cs="Times New Roman"/>
          <w:color w:val="060606"/>
          <w:sz w:val="24"/>
          <w:szCs w:val="24"/>
          <w:lang w:eastAsia="tr-TR"/>
        </w:rPr>
        <w:t>European</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System</w:t>
      </w:r>
      <w:proofErr w:type="spellEnd"/>
      <w:r w:rsidRPr="001779BC">
        <w:rPr>
          <w:rFonts w:ascii="Times New Roman" w:eastAsia="Times New Roman" w:hAnsi="Times New Roman" w:cs="Times New Roman"/>
          <w:color w:val="060606"/>
          <w:sz w:val="24"/>
          <w:szCs w:val="24"/>
          <w:lang w:eastAsia="tr-TR"/>
        </w:rPr>
        <w:t xml:space="preserve"> of </w:t>
      </w:r>
      <w:proofErr w:type="spellStart"/>
      <w:r w:rsidRPr="001779BC">
        <w:rPr>
          <w:rFonts w:ascii="Times New Roman" w:eastAsia="Times New Roman" w:hAnsi="Times New Roman" w:cs="Times New Roman"/>
          <w:color w:val="060606"/>
          <w:sz w:val="24"/>
          <w:szCs w:val="24"/>
          <w:lang w:eastAsia="tr-TR"/>
        </w:rPr>
        <w:t>Integrated</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Economic</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Accounts</w:t>
      </w:r>
      <w:proofErr w:type="spellEnd"/>
      <w:r w:rsidRPr="001779BC">
        <w:rPr>
          <w:rFonts w:ascii="Times New Roman" w:eastAsia="Times New Roman" w:hAnsi="Times New Roman" w:cs="Times New Roman"/>
          <w:color w:val="060606"/>
          <w:sz w:val="24"/>
          <w:szCs w:val="24"/>
          <w:lang w:eastAsia="tr-TR"/>
        </w:rPr>
        <w:t xml:space="preserve">) uygun olarak hazırlanan Analitik Bütçe Sınıflandırmasının "Ekonomik Sınıflandırma" bölümünün detayları hakkında bütçe hazırlığı ve uygulamasında görevlilere yardımcı olmak üzere rehber niteliğinde hazırlanan bu Talimatta önce bir takım temel tanımlar ve </w:t>
      </w:r>
      <w:proofErr w:type="gramStart"/>
      <w:r w:rsidRPr="001779BC">
        <w:rPr>
          <w:rFonts w:ascii="Times New Roman" w:eastAsia="Times New Roman" w:hAnsi="Times New Roman" w:cs="Times New Roman"/>
          <w:color w:val="060606"/>
          <w:sz w:val="24"/>
          <w:szCs w:val="24"/>
          <w:lang w:eastAsia="tr-TR"/>
        </w:rPr>
        <w:t>kriterlerden</w:t>
      </w:r>
      <w:proofErr w:type="gramEnd"/>
      <w:r w:rsidRPr="001779BC">
        <w:rPr>
          <w:rFonts w:ascii="Times New Roman" w:eastAsia="Times New Roman" w:hAnsi="Times New Roman" w:cs="Times New Roman"/>
          <w:color w:val="060606"/>
          <w:sz w:val="24"/>
          <w:szCs w:val="24"/>
          <w:lang w:eastAsia="tr-TR"/>
        </w:rPr>
        <w:t xml:space="preserve"> bahsedilmiş, daha sonra bu tanımlar esas alınarak ilgili mevzuatına göre ödenmesi gereken tutarların ekonomik sınıflandırmanın üçüncü ve dördüncü düzeyinde hangi kodlara gider kaydedileceği anlatılmıştır.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Aşağıda yer alan tanım ve açıklamalar çerçevesinde harcamanın ekonomik sınıflandırması 4 düzeyli ve toplam 6 haneli bir kod grubundan oluşacaktır.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Bu itibarla, Talimatta yer alan açıklama ve tanımlar giderin yasal dayanağı olarak kullanılmayacak, sadece ödemelerin tahakkuk evrakında hangi kodlara gider kaydedileceği hususunda esas alınacaktır.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Öte yandan;</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İlama bağlı borçlar, prensip olarak borcun kaynağı olan ilgili bütçe tertiplerinden ödenecektir.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Taahhüt avansları ve akreditiflerden harcanmayan kısımlar ise avansın veya akreditifin açıldığı hizmetlerle ilgili bütçe tertiplerine devredilecektir.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Özel ödenekler ise, harcamanın niteliğine göre detaylandırılarak ekonomik sınıflandırmanın ilgili bölümlerine ayrı </w:t>
      </w:r>
      <w:proofErr w:type="spellStart"/>
      <w:r w:rsidRPr="001779BC">
        <w:rPr>
          <w:rFonts w:ascii="Times New Roman" w:eastAsia="Times New Roman" w:hAnsi="Times New Roman" w:cs="Times New Roman"/>
          <w:color w:val="060606"/>
          <w:sz w:val="24"/>
          <w:szCs w:val="24"/>
          <w:lang w:eastAsia="tr-TR"/>
        </w:rPr>
        <w:t>ayrı</w:t>
      </w:r>
      <w:proofErr w:type="spellEnd"/>
      <w:r w:rsidRPr="001779BC">
        <w:rPr>
          <w:rFonts w:ascii="Times New Roman" w:eastAsia="Times New Roman" w:hAnsi="Times New Roman" w:cs="Times New Roman"/>
          <w:color w:val="060606"/>
          <w:sz w:val="24"/>
          <w:szCs w:val="24"/>
          <w:lang w:eastAsia="tr-TR"/>
        </w:rPr>
        <w:t xml:space="preserve"> kaydedilecektir.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Ekonomik sınıflandırmanın dört düzeyine ait listenin detaylarından açıklamasına ihtiyaç duyulanların dışında kalanlar ise sadece sayılmak suretiyle tekrarlanmıştır.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II. TANIMLAR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 </w:t>
      </w:r>
      <w:proofErr w:type="gramStart"/>
      <w:r w:rsidRPr="001779BC">
        <w:rPr>
          <w:rFonts w:ascii="Times New Roman" w:eastAsia="Times New Roman" w:hAnsi="Times New Roman" w:cs="Times New Roman"/>
          <w:b/>
          <w:bCs/>
          <w:color w:val="060606"/>
          <w:sz w:val="24"/>
          <w:szCs w:val="24"/>
          <w:lang w:eastAsia="tr-TR"/>
        </w:rPr>
        <w:t xml:space="preserve">HARCAMA : </w:t>
      </w:r>
      <w:r w:rsidRPr="001779BC">
        <w:rPr>
          <w:rFonts w:ascii="Times New Roman" w:eastAsia="Times New Roman" w:hAnsi="Times New Roman" w:cs="Times New Roman"/>
          <w:color w:val="060606"/>
          <w:sz w:val="24"/>
          <w:szCs w:val="24"/>
          <w:lang w:eastAsia="tr-TR"/>
        </w:rPr>
        <w:t>Harcama</w:t>
      </w:r>
      <w:proofErr w:type="gramEnd"/>
      <w:r w:rsidRPr="001779BC">
        <w:rPr>
          <w:rFonts w:ascii="Times New Roman" w:eastAsia="Times New Roman" w:hAnsi="Times New Roman" w:cs="Times New Roman"/>
          <w:color w:val="060606"/>
          <w:sz w:val="24"/>
          <w:szCs w:val="24"/>
          <w:lang w:eastAsia="tr-TR"/>
        </w:rPr>
        <w:t>, geri ödenmeyen bir başka deyişle herhangi bir mali hak yaratmayan veya mevcut bir mali hakkı ortadan kaldırmayan Devlet ödemeleri olarak tanımlanabilir. Harcama, cari ya da sermaye nitelikli olabilir. Mal veya hizmet alımında olduğu gibi bir şey karşılığında yapılabileceği gibi karşılıksız harcama da yapılabilir. Bu nedenle harcama, Devletin itfa ödemelerini, bir başka deyişle finansman bölümünde sınıflandırılan kamu borçlarının anapara geri ödemelerini ve borç verme bölümünde sınıflandırılan Devlet tarafından verilen borçları kapsamaz.</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Cari ya da sermaye nitelikli harcama tanımına giren ödemelerin kapsamına, bu mal veya hizmetlerin alımları/yapımları sırasında ve bunlarla birlikte </w:t>
      </w:r>
      <w:proofErr w:type="spellStart"/>
      <w:r w:rsidRPr="001779BC">
        <w:rPr>
          <w:rFonts w:ascii="Times New Roman" w:eastAsia="Times New Roman" w:hAnsi="Times New Roman" w:cs="Times New Roman"/>
          <w:color w:val="060606"/>
          <w:sz w:val="24"/>
          <w:szCs w:val="24"/>
          <w:lang w:eastAsia="tr-TR"/>
        </w:rPr>
        <w:t>mutad</w:t>
      </w:r>
      <w:proofErr w:type="spellEnd"/>
      <w:r w:rsidRPr="001779BC">
        <w:rPr>
          <w:rFonts w:ascii="Times New Roman" w:eastAsia="Times New Roman" w:hAnsi="Times New Roman" w:cs="Times New Roman"/>
          <w:color w:val="060606"/>
          <w:sz w:val="24"/>
          <w:szCs w:val="24"/>
          <w:lang w:eastAsia="tr-TR"/>
        </w:rPr>
        <w:t xml:space="preserve"> olarak yapılan vergi, resim, harç, depo-antrepo ücreti gibi mütemmim ödemeler aynı ekonomik koduna kaydedilir. Ancak, kullanım sırasında yapılan ve işletmeye yönelik bu tür ödemeler ayrı gider olarak değerlendirilmelidir.</w:t>
      </w:r>
    </w:p>
    <w:p w:rsidR="0080520B" w:rsidRPr="001779BC" w:rsidRDefault="0080520B" w:rsidP="0043457F">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Ekonomik sınıflandırmanın özellikle III. ve IV. düzeylerinde cari ve sermaye bölümlerinde aynı isim veya tanımlarla yer alan bazı detaylara rastlanması mümkün olacaktır. Burada harcamanın hangi bölüme gider kaydedileceğinin belirlenmesinde temel </w:t>
      </w:r>
      <w:proofErr w:type="gramStart"/>
      <w:r w:rsidRPr="001779BC">
        <w:rPr>
          <w:rFonts w:ascii="Times New Roman" w:eastAsia="Times New Roman" w:hAnsi="Times New Roman" w:cs="Times New Roman"/>
          <w:color w:val="060606"/>
          <w:sz w:val="24"/>
          <w:szCs w:val="24"/>
          <w:lang w:eastAsia="tr-TR"/>
        </w:rPr>
        <w:t>kriter</w:t>
      </w:r>
      <w:proofErr w:type="gramEnd"/>
      <w:r w:rsidRPr="001779BC">
        <w:rPr>
          <w:rFonts w:ascii="Times New Roman" w:eastAsia="Times New Roman" w:hAnsi="Times New Roman" w:cs="Times New Roman"/>
          <w:color w:val="060606"/>
          <w:sz w:val="24"/>
          <w:szCs w:val="24"/>
          <w:lang w:eastAsia="tr-TR"/>
        </w:rPr>
        <w:t xml:space="preserve"> aşağıda açıklanan cari ve sermaye ayrımında kullanılan kriterler olacaktır.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1.a Cari </w:t>
      </w:r>
      <w:proofErr w:type="gramStart"/>
      <w:r w:rsidRPr="001779BC">
        <w:rPr>
          <w:rFonts w:ascii="Times New Roman" w:eastAsia="Times New Roman" w:hAnsi="Times New Roman" w:cs="Times New Roman"/>
          <w:b/>
          <w:bCs/>
          <w:color w:val="060606"/>
          <w:sz w:val="24"/>
          <w:szCs w:val="24"/>
          <w:lang w:eastAsia="tr-TR"/>
        </w:rPr>
        <w:t xml:space="preserve">Harcama : </w:t>
      </w:r>
      <w:r w:rsidRPr="001779BC">
        <w:rPr>
          <w:rFonts w:ascii="Times New Roman" w:eastAsia="Times New Roman" w:hAnsi="Times New Roman" w:cs="Times New Roman"/>
          <w:color w:val="060606"/>
          <w:sz w:val="24"/>
          <w:szCs w:val="24"/>
          <w:lang w:eastAsia="tr-TR"/>
        </w:rPr>
        <w:t>Cari</w:t>
      </w:r>
      <w:proofErr w:type="gramEnd"/>
      <w:r w:rsidRPr="001779BC">
        <w:rPr>
          <w:rFonts w:ascii="Times New Roman" w:eastAsia="Times New Roman" w:hAnsi="Times New Roman" w:cs="Times New Roman"/>
          <w:color w:val="060606"/>
          <w:sz w:val="24"/>
          <w:szCs w:val="24"/>
          <w:lang w:eastAsia="tr-TR"/>
        </w:rPr>
        <w:t xml:space="preserve"> harcama, sermaye varlıkları veya sermaye varlıklarının üretiminde kullanılacak mal veya hizmetler için yapılan ödemeler dışında kalan, karşılıklı ödemeleri ve alıcıların sermaye varlıkları satın almasına izin verilmesi, sermaye varlıklarının uğradığı tahribat veya zarar için alıcılara tazminat ödenmesi dışında kalan, alıcıların mali sermayesinin artırılması dışındaki amaçlarla yapılan karşılıksız ödemeleri kapsar.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Analitik bütçe sınıflandırmasıyla cari ve yatırım tanımları değiştiğinden;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Personel için yapılan ödemeler (sosyal güvenlik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ile bütçe kanunlarıyla belirlenmiş asgari değeri aşmayan ve normal ömrü bir yıl veya daha uzun olmayan mal ve hizmet alımları ve faiz giderleri </w:t>
      </w:r>
      <w:r w:rsidRPr="001779BC">
        <w:rPr>
          <w:rFonts w:ascii="Times New Roman" w:eastAsia="Times New Roman" w:hAnsi="Times New Roman" w:cs="Times New Roman"/>
          <w:b/>
          <w:bCs/>
          <w:color w:val="060606"/>
          <w:sz w:val="24"/>
          <w:szCs w:val="24"/>
          <w:lang w:eastAsia="tr-TR"/>
        </w:rPr>
        <w:t xml:space="preserve">"cari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Cari nitelikli mal ve hizmet alımlarının finansmanı amacıyla yapılan karşılıksız ödemeler </w:t>
      </w:r>
      <w:r w:rsidRPr="001779BC">
        <w:rPr>
          <w:rFonts w:ascii="Times New Roman" w:eastAsia="Times New Roman" w:hAnsi="Times New Roman" w:cs="Times New Roman"/>
          <w:b/>
          <w:bCs/>
          <w:color w:val="060606"/>
          <w:sz w:val="24"/>
          <w:szCs w:val="24"/>
          <w:lang w:eastAsia="tr-TR"/>
        </w:rPr>
        <w:t>"cari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Her ikisinin toplamı ise </w:t>
      </w:r>
      <w:r w:rsidRPr="001779BC">
        <w:rPr>
          <w:rFonts w:ascii="Times New Roman" w:eastAsia="Times New Roman" w:hAnsi="Times New Roman" w:cs="Times New Roman"/>
          <w:b/>
          <w:bCs/>
          <w:color w:val="060606"/>
          <w:sz w:val="24"/>
          <w:szCs w:val="24"/>
          <w:lang w:eastAsia="tr-TR"/>
        </w:rPr>
        <w:t>"toplam cari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olarak</w:t>
      </w:r>
      <w:proofErr w:type="gramEnd"/>
      <w:r w:rsidRPr="001779BC">
        <w:rPr>
          <w:rFonts w:ascii="Times New Roman" w:eastAsia="Times New Roman" w:hAnsi="Times New Roman" w:cs="Times New Roman"/>
          <w:color w:val="060606"/>
          <w:sz w:val="24"/>
          <w:szCs w:val="24"/>
          <w:lang w:eastAsia="tr-TR"/>
        </w:rPr>
        <w:t xml:space="preserve"> ifade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1.b Sermaye </w:t>
      </w:r>
      <w:proofErr w:type="gramStart"/>
      <w:r w:rsidRPr="001779BC">
        <w:rPr>
          <w:rFonts w:ascii="Times New Roman" w:eastAsia="Times New Roman" w:hAnsi="Times New Roman" w:cs="Times New Roman"/>
          <w:b/>
          <w:bCs/>
          <w:color w:val="060606"/>
          <w:sz w:val="24"/>
          <w:szCs w:val="24"/>
          <w:lang w:eastAsia="tr-TR"/>
        </w:rPr>
        <w:t xml:space="preserve">Harcaması : </w:t>
      </w:r>
      <w:r w:rsidRPr="001779BC">
        <w:rPr>
          <w:rFonts w:ascii="Times New Roman" w:eastAsia="Times New Roman" w:hAnsi="Times New Roman" w:cs="Times New Roman"/>
          <w:color w:val="060606"/>
          <w:sz w:val="24"/>
          <w:szCs w:val="24"/>
          <w:lang w:eastAsia="tr-TR"/>
        </w:rPr>
        <w:t>Sermaye</w:t>
      </w:r>
      <w:proofErr w:type="gramEnd"/>
      <w:r w:rsidRPr="001779BC">
        <w:rPr>
          <w:rFonts w:ascii="Times New Roman" w:eastAsia="Times New Roman" w:hAnsi="Times New Roman" w:cs="Times New Roman"/>
          <w:color w:val="060606"/>
          <w:sz w:val="24"/>
          <w:szCs w:val="24"/>
          <w:lang w:eastAsia="tr-TR"/>
        </w:rPr>
        <w:t xml:space="preserve"> harcamaları, sabit sermaye edinimleri, gayri menkuller ya da gayri maddi aktiflerin edinimi için yapılan ödemeleri veya bu amaçlarla yapılan karşılıksız ödemeleri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Türk Silahlı Kuvvetlerinin bu kapsama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olan alım ve yapımları (lojmanlar hariç) GFS standartları gereğince sermaye kapsamı dışında tutulmuştur. Ancak, askeri amaçlar dışında kullanılacak olan dayanıklı malların piyasadan satın alınması ya da Devlet </w:t>
      </w:r>
      <w:proofErr w:type="gramStart"/>
      <w:r w:rsidRPr="001779BC">
        <w:rPr>
          <w:rFonts w:ascii="Times New Roman" w:eastAsia="Times New Roman" w:hAnsi="Times New Roman" w:cs="Times New Roman"/>
          <w:color w:val="060606"/>
          <w:sz w:val="24"/>
          <w:szCs w:val="24"/>
          <w:lang w:eastAsia="tr-TR"/>
        </w:rPr>
        <w:t>dahilinde</w:t>
      </w:r>
      <w:proofErr w:type="gramEnd"/>
      <w:r w:rsidRPr="001779BC">
        <w:rPr>
          <w:rFonts w:ascii="Times New Roman" w:eastAsia="Times New Roman" w:hAnsi="Times New Roman" w:cs="Times New Roman"/>
          <w:color w:val="060606"/>
          <w:sz w:val="24"/>
          <w:szCs w:val="24"/>
          <w:lang w:eastAsia="tr-TR"/>
        </w:rPr>
        <w:t xml:space="preserve"> üretilmesi için yapılan ödemeler sabit sermaye varlıklarının edinimi kapsamında yer alırlar. Bu bölüm, normal ömrü bir yıldan fazla olan ve hem de yılları bütçe kanunlarıyla belirlenecek asgari değerden fazla olan mal ve hizmetler için yapılan harcamaları içerir.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bölüme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olan dayanıklı mal türleri, silahlı kuvvetler mensuplarına tahsis edilenler de dahil olmak üzere tüm lojmanları, lojmanlar dışındaki binaları ve diğer inşaat işlerini kapsayan gayrimenkul sabit sermaye malları ile ulaşım araçları, makineler ve diğer teçhizat gibi menkul sabit sermaye mallarıdır.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Aynı zamanda, mevcut sabit sermaye varlıklarını geliştirmek, ekonomik ömürlerini uzatmak, verimlerini artırmak, performanslarını geliştirmek veya yeniden yapılandırmak amacıyla yapılan ödemeler de bu bölüme </w:t>
      </w:r>
      <w:proofErr w:type="gramStart"/>
      <w:r w:rsidRPr="001779BC">
        <w:rPr>
          <w:rFonts w:ascii="Times New Roman" w:eastAsia="Times New Roman" w:hAnsi="Times New Roman" w:cs="Times New Roman"/>
          <w:color w:val="060606"/>
          <w:sz w:val="24"/>
          <w:szCs w:val="24"/>
          <w:lang w:eastAsia="tr-TR"/>
        </w:rPr>
        <w:t>dahildir</w:t>
      </w:r>
      <w:proofErr w:type="gramEnd"/>
      <w:r w:rsidRPr="001779BC">
        <w:rPr>
          <w:rFonts w:ascii="Times New Roman" w:eastAsia="Times New Roman" w:hAnsi="Times New Roman" w:cs="Times New Roman"/>
          <w:color w:val="060606"/>
          <w:sz w:val="24"/>
          <w:szCs w:val="24"/>
          <w:lang w:eastAsia="tr-TR"/>
        </w:rPr>
        <w:t xml:space="preserve">. Ancak normal bakım ödemelerini içermeyecektir. (Normal bakım ödemeleri cari giderlere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xml:space="preserve">Öte yandan, küçük aletler, iş kıyafetleri, normal bakımda kullanılan yedek parçalar, normal ömürleri bir yıldan fazla olsa dahi düşük değerli alet ve edevat, Devlet tarafından askeri amaçlarla edinilen dayanıklı mallar (askeri inşaat ve inşaat işleri, askeri teçhizat, silahlı kuvvetler mensuplarına tahsis edilen lojmanlar dışındaki askeri kullanım amaçlı binalar) sabit sermaye aktifleri kapsamında yer almayacaktır.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Sabit sermaye varlıkları için yapılan harcamanın miktarı, bunların satın alınması durumunda Devlet tarafından ödenen fiyattır. Bunlar Devlet </w:t>
      </w:r>
      <w:proofErr w:type="gramStart"/>
      <w:r w:rsidRPr="001779BC">
        <w:rPr>
          <w:rFonts w:ascii="Times New Roman" w:eastAsia="Times New Roman" w:hAnsi="Times New Roman" w:cs="Times New Roman"/>
          <w:color w:val="060606"/>
          <w:sz w:val="24"/>
          <w:szCs w:val="24"/>
          <w:lang w:eastAsia="tr-TR"/>
        </w:rPr>
        <w:t>dahilinde</w:t>
      </w:r>
      <w:proofErr w:type="gramEnd"/>
      <w:r w:rsidRPr="001779BC">
        <w:rPr>
          <w:rFonts w:ascii="Times New Roman" w:eastAsia="Times New Roman" w:hAnsi="Times New Roman" w:cs="Times New Roman"/>
          <w:color w:val="060606"/>
          <w:sz w:val="24"/>
          <w:szCs w:val="24"/>
          <w:lang w:eastAsia="tr-TR"/>
        </w:rPr>
        <w:t xml:space="preserve"> üretildiği takdirde harcama miktarı, üretim faktörleri ile malzemeler için yapılan ödemeler toplamıdır. Ancak, ülkemizdeki mevcut istihdam ve ücret rejimimizde çalışanlara yapılan ödemeler üretimle ve üretim dönemi ile doğrudan bağlı olmadığından, diğer bir ifadeyle üretim olmasa bile ücretler ödendiğinden ücretlerin tamamı cari harcamalar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Analitik bütçe sınıflandırmasında;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Bütçe kanunları ile belirlenmiş asgari değeri aşan ve normal ömrü bir yıl veya daha uzun olan mal ve hizmet alımları </w:t>
      </w:r>
      <w:r w:rsidRPr="001779BC">
        <w:rPr>
          <w:rFonts w:ascii="Times New Roman" w:eastAsia="Times New Roman" w:hAnsi="Times New Roman" w:cs="Times New Roman"/>
          <w:b/>
          <w:bCs/>
          <w:color w:val="060606"/>
          <w:sz w:val="24"/>
          <w:szCs w:val="24"/>
          <w:lang w:eastAsia="tr-TR"/>
        </w:rPr>
        <w:t xml:space="preserve">"sermaye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Sermaye nitelikli mal ve hizmet alımlarının finansmanı amacıyla yapılan karşılıksız ödemeler </w:t>
      </w:r>
      <w:r w:rsidRPr="001779BC">
        <w:rPr>
          <w:rFonts w:ascii="Times New Roman" w:eastAsia="Times New Roman" w:hAnsi="Times New Roman" w:cs="Times New Roman"/>
          <w:b/>
          <w:bCs/>
          <w:color w:val="060606"/>
          <w:sz w:val="24"/>
          <w:szCs w:val="24"/>
          <w:lang w:eastAsia="tr-TR"/>
        </w:rPr>
        <w:t>"sermaye transferleri"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Her ikisinin toplamı ise </w:t>
      </w:r>
      <w:r w:rsidRPr="001779BC">
        <w:rPr>
          <w:rFonts w:ascii="Times New Roman" w:eastAsia="Times New Roman" w:hAnsi="Times New Roman" w:cs="Times New Roman"/>
          <w:b/>
          <w:bCs/>
          <w:color w:val="060606"/>
          <w:sz w:val="24"/>
          <w:szCs w:val="24"/>
          <w:lang w:eastAsia="tr-TR"/>
        </w:rPr>
        <w:t xml:space="preserve">"toplam sermaye giderleri" </w:t>
      </w:r>
      <w:r w:rsidRPr="001779BC">
        <w:rPr>
          <w:rFonts w:ascii="Times New Roman" w:eastAsia="Times New Roman" w:hAnsi="Times New Roman" w:cs="Times New Roman"/>
          <w:color w:val="060606"/>
          <w:sz w:val="24"/>
          <w:szCs w:val="24"/>
          <w:lang w:eastAsia="tr-TR"/>
        </w:rPr>
        <w:t>olarak ifade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1.c Borç Verme / Geri </w:t>
      </w:r>
      <w:proofErr w:type="gramStart"/>
      <w:r w:rsidRPr="001779BC">
        <w:rPr>
          <w:rFonts w:ascii="Times New Roman" w:eastAsia="Times New Roman" w:hAnsi="Times New Roman" w:cs="Times New Roman"/>
          <w:b/>
          <w:bCs/>
          <w:color w:val="060606"/>
          <w:sz w:val="24"/>
          <w:szCs w:val="24"/>
          <w:lang w:eastAsia="tr-TR"/>
        </w:rPr>
        <w:t xml:space="preserve">Ödeme : </w:t>
      </w:r>
      <w:r w:rsidRPr="001779BC">
        <w:rPr>
          <w:rFonts w:ascii="Times New Roman" w:eastAsia="Times New Roman" w:hAnsi="Times New Roman" w:cs="Times New Roman"/>
          <w:color w:val="060606"/>
          <w:sz w:val="24"/>
          <w:szCs w:val="24"/>
          <w:lang w:eastAsia="tr-TR"/>
        </w:rPr>
        <w:t>Borç</w:t>
      </w:r>
      <w:proofErr w:type="gramEnd"/>
      <w:r w:rsidRPr="001779BC">
        <w:rPr>
          <w:rFonts w:ascii="Times New Roman" w:eastAsia="Times New Roman" w:hAnsi="Times New Roman" w:cs="Times New Roman"/>
          <w:color w:val="060606"/>
          <w:sz w:val="24"/>
          <w:szCs w:val="24"/>
          <w:lang w:eastAsia="tr-TR"/>
        </w:rPr>
        <w:t xml:space="preserve"> verme/geri ödeme, bütçe sistematiği dışında çözümler üretilen (örneğin öğrenciye kredi vermek için bütçe dışında bir kurum olarak Kredi ve Yurtlar Kurumunun oluşturulması, orman köylüsüne iş imkanı yaratmak için veya vatandaşa konut sahibi olabilmesi için kredi vermek üzere fon sisteminin oluşturulması, çiftçiye ucuz kredi verebilmek için Ziraat Bankasına </w:t>
      </w:r>
      <w:r w:rsidRPr="001779BC">
        <w:rPr>
          <w:rFonts w:ascii="Times New Roman" w:eastAsia="Times New Roman" w:hAnsi="Times New Roman" w:cs="Times New Roman"/>
          <w:color w:val="060606"/>
          <w:sz w:val="24"/>
          <w:szCs w:val="24"/>
          <w:lang w:eastAsia="tr-TR"/>
        </w:rPr>
        <w:lastRenderedPageBreak/>
        <w:t xml:space="preserve">görev verilmesi gibi) bir bölümken analitik bütçe sınıflandırmasıyla bu tür harcamalar da bütçe sınıflandırması kapsamına alınarak bu alandaki eksiklik giderilmiştir. Ancak, bu tür ödemeler nihai olarak bir gider olmadığı ve bir süre sonra geri tahsil edilecek olduğu için </w:t>
      </w:r>
      <w:proofErr w:type="gramStart"/>
      <w:r w:rsidRPr="001779BC">
        <w:rPr>
          <w:rFonts w:ascii="Times New Roman" w:eastAsia="Times New Roman" w:hAnsi="Times New Roman" w:cs="Times New Roman"/>
          <w:color w:val="060606"/>
          <w:sz w:val="24"/>
          <w:szCs w:val="24"/>
          <w:lang w:eastAsia="tr-TR"/>
        </w:rPr>
        <w:t>konsolidasyon</w:t>
      </w:r>
      <w:proofErr w:type="gramEnd"/>
      <w:r w:rsidRPr="001779BC">
        <w:rPr>
          <w:rFonts w:ascii="Times New Roman" w:eastAsia="Times New Roman" w:hAnsi="Times New Roman" w:cs="Times New Roman"/>
          <w:color w:val="060606"/>
          <w:sz w:val="24"/>
          <w:szCs w:val="24"/>
          <w:lang w:eastAsia="tr-TR"/>
        </w:rPr>
        <w:t xml:space="preserve"> işlemlerinde elenerek giderler toplamına dahil edilmeyecektir.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bölüme, Devlet tarafından verilen krediler, alınan hisseler, verilen kredilerden Devlete yapılan geri ödemeler, satılan hisselerinden elde edilen gelirler </w:t>
      </w:r>
      <w:proofErr w:type="gramStart"/>
      <w:r w:rsidRPr="001779BC">
        <w:rPr>
          <w:rFonts w:ascii="Times New Roman" w:eastAsia="Times New Roman" w:hAnsi="Times New Roman" w:cs="Times New Roman"/>
          <w:color w:val="060606"/>
          <w:sz w:val="24"/>
          <w:szCs w:val="24"/>
          <w:lang w:eastAsia="tr-TR"/>
        </w:rPr>
        <w:t>dahildir</w:t>
      </w:r>
      <w:proofErr w:type="gramEnd"/>
      <w:r w:rsidRPr="001779BC">
        <w:rPr>
          <w:rFonts w:ascii="Times New Roman" w:eastAsia="Times New Roman" w:hAnsi="Times New Roman" w:cs="Times New Roman"/>
          <w:color w:val="060606"/>
          <w:sz w:val="24"/>
          <w:szCs w:val="24"/>
          <w:lang w:eastAsia="tr-TR"/>
        </w:rPr>
        <w:t xml:space="preserve">. Verilen borçlar harcamalar bölümde sınıflandırılırken geri ödemeler ise gelirler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2.</w:t>
      </w:r>
      <w:proofErr w:type="gramStart"/>
      <w:r w:rsidRPr="001779BC">
        <w:rPr>
          <w:rFonts w:ascii="Times New Roman" w:eastAsia="Times New Roman" w:hAnsi="Times New Roman" w:cs="Times New Roman"/>
          <w:color w:val="060606"/>
          <w:sz w:val="24"/>
          <w:szCs w:val="24"/>
          <w:lang w:eastAsia="tr-TR"/>
        </w:rPr>
        <w:t>GELİR : Gelirler</w:t>
      </w:r>
      <w:proofErr w:type="gramEnd"/>
      <w:r w:rsidRPr="001779BC">
        <w:rPr>
          <w:rFonts w:ascii="Times New Roman" w:eastAsia="Times New Roman" w:hAnsi="Times New Roman" w:cs="Times New Roman"/>
          <w:color w:val="060606"/>
          <w:sz w:val="24"/>
          <w:szCs w:val="24"/>
          <w:lang w:eastAsia="tr-TR"/>
        </w:rPr>
        <w:t xml:space="preserve">, karşılıklı veya karşılıksız olarak ve herhangi bir mali hakka dayanmaksızın yapılan ve geri ödenemez nitelikte olan tahsilatlardır. Gelirler de harcamalarda olduğu gibi cari ve sermaye olarak ikiye ayrılırlar. Cari gelirler vergi gelirleri ile vergi dışı gelirleri kapsar. Vergi dışı gelirlere karşılıklı tahsilatlar (mülkiyet gelirleri, harçlar ve ücretler, sınai nitelikte olmayan </w:t>
      </w:r>
      <w:proofErr w:type="spellStart"/>
      <w:r w:rsidRPr="001779BC">
        <w:rPr>
          <w:rFonts w:ascii="Times New Roman" w:eastAsia="Times New Roman" w:hAnsi="Times New Roman" w:cs="Times New Roman"/>
          <w:color w:val="060606"/>
          <w:sz w:val="24"/>
          <w:szCs w:val="24"/>
          <w:lang w:eastAsia="tr-TR"/>
        </w:rPr>
        <w:t>arizi</w:t>
      </w:r>
      <w:proofErr w:type="spellEnd"/>
      <w:r w:rsidRPr="001779BC">
        <w:rPr>
          <w:rFonts w:ascii="Times New Roman" w:eastAsia="Times New Roman" w:hAnsi="Times New Roman" w:cs="Times New Roman"/>
          <w:color w:val="060606"/>
          <w:sz w:val="24"/>
          <w:szCs w:val="24"/>
          <w:lang w:eastAsia="tr-TR"/>
        </w:rPr>
        <w:t xml:space="preserve"> satışlar) ile cezalar gibi karşılıksız tahsilatlar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edilmelidir. Sermaye gelirleri ise, sermaye aktifleri satışları ile Devlet dışı kaynaklardan yapılan sermaye transferlerini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Gelirler, düzeltici işlemler dışında brüt olarak gösterilmelidir.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Hibeler, Devletin karşılıksız, geri ödemesiz ve zorunluluk esasına dayanmayan </w:t>
      </w:r>
      <w:proofErr w:type="gramStart"/>
      <w:r w:rsidRPr="001779BC">
        <w:rPr>
          <w:rFonts w:ascii="Times New Roman" w:eastAsia="Times New Roman" w:hAnsi="Times New Roman" w:cs="Times New Roman"/>
          <w:color w:val="060606"/>
          <w:sz w:val="24"/>
          <w:szCs w:val="24"/>
          <w:lang w:eastAsia="tr-TR"/>
        </w:rPr>
        <w:t>tahsilatlarıdır</w:t>
      </w:r>
      <w:proofErr w:type="gramEnd"/>
      <w:r w:rsidRPr="001779BC">
        <w:rPr>
          <w:rFonts w:ascii="Times New Roman" w:eastAsia="Times New Roman" w:hAnsi="Times New Roman" w:cs="Times New Roman"/>
          <w:color w:val="060606"/>
          <w:sz w:val="24"/>
          <w:szCs w:val="24"/>
          <w:lang w:eastAsia="tr-TR"/>
        </w:rPr>
        <w:t>. Hibelerin kredilerden farkı herhangi bir geri ödeme yükümlülüğü getirmemesidir.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Hibeler, açığı finanse eden değil ancak azaltan kaynaklar olarak görüldüğü için finansmanda değil gelirler bölümünde fakat ayrı bir başlıkta gösterilirler.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Ayni olarak edinilen mal ve hizmet şeklindeki hibeler ise Devlet Mali İstatistiklerinde bütçe kayıtlarına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edilmezler. Bunlar ayniyat kayıtlarını ilgilendiren işlemler olarak kaydedilirler. Ancak, ayni olarak edinilen hibeler satılması kaydıyla verilmişlerse satışlarından elde edilen tutarlar hibelere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edilmelidirler.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III. YENİ EKONOMİK KODLAR AÇILMASI VE UYGULAMADA TEREDDÜT EDİLEN </w:t>
      </w:r>
      <w:proofErr w:type="gramStart"/>
      <w:r w:rsidRPr="001779BC">
        <w:rPr>
          <w:rFonts w:ascii="Times New Roman" w:eastAsia="Times New Roman" w:hAnsi="Times New Roman" w:cs="Times New Roman"/>
          <w:b/>
          <w:bCs/>
          <w:color w:val="060606"/>
          <w:sz w:val="24"/>
          <w:szCs w:val="24"/>
          <w:lang w:eastAsia="tr-TR"/>
        </w:rPr>
        <w:t>HUSUSLAR :</w:t>
      </w:r>
      <w:proofErr w:type="gramEnd"/>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1. Bakanlığımızca yayınlanan bu Talimatta yer alan gerek harcamanın gerekse gelirin ekonomik sınıflandırmasına ilişkin ekonomik kodlarda bir değişiklik yapılması veya sınıflandırmanın herhangi bir düzeyinde yeni kodlar ilave edilmesine ilişkin talepler gerekçeleri ile birlikte Bakanlığımıza (Bütçe ve Mali Kontrol Genel Müdürlüğü) iletilecektir.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2. Bu Talimatın uygulamasında </w:t>
      </w:r>
      <w:proofErr w:type="spellStart"/>
      <w:r w:rsidRPr="001779BC">
        <w:rPr>
          <w:rFonts w:ascii="Times New Roman" w:eastAsia="Times New Roman" w:hAnsi="Times New Roman" w:cs="Times New Roman"/>
          <w:color w:val="060606"/>
          <w:sz w:val="24"/>
          <w:szCs w:val="24"/>
          <w:lang w:eastAsia="tr-TR"/>
        </w:rPr>
        <w:t>tereddüte</w:t>
      </w:r>
      <w:proofErr w:type="spellEnd"/>
      <w:r w:rsidRPr="001779BC">
        <w:rPr>
          <w:rFonts w:ascii="Times New Roman" w:eastAsia="Times New Roman" w:hAnsi="Times New Roman" w:cs="Times New Roman"/>
          <w:color w:val="060606"/>
          <w:sz w:val="24"/>
          <w:szCs w:val="24"/>
          <w:lang w:eastAsia="tr-TR"/>
        </w:rPr>
        <w:t xml:space="preserve"> düşülen hususlar gerekçeleri ile birlikte Bakanlığımıza (Bütçe ve Mali Kontrol Genel Müdürlüğü) iletilecektir.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Yapılacak uygulamaya esas olmak üzere oluşturulacak Bakanlığımız görüşleri ile ihtiyaç duyulması halinde açılacak yeni ekonomik kodlar tüm uygulayıcıları bilgilendirmek ve uygulama birliğini sağlamak amacıyla </w:t>
      </w:r>
      <w:r w:rsidRPr="001779BC">
        <w:rPr>
          <w:rFonts w:ascii="Times New Roman" w:eastAsia="Times New Roman" w:hAnsi="Times New Roman" w:cs="Times New Roman"/>
          <w:color w:val="0000FF"/>
          <w:sz w:val="24"/>
          <w:szCs w:val="24"/>
          <w:lang w:eastAsia="tr-TR"/>
        </w:rPr>
        <w:t>www.</w:t>
      </w:r>
      <w:proofErr w:type="spellStart"/>
      <w:r w:rsidRPr="001779BC">
        <w:rPr>
          <w:rFonts w:ascii="Times New Roman" w:eastAsia="Times New Roman" w:hAnsi="Times New Roman" w:cs="Times New Roman"/>
          <w:color w:val="0000FF"/>
          <w:sz w:val="24"/>
          <w:szCs w:val="24"/>
          <w:lang w:eastAsia="tr-TR"/>
        </w:rPr>
        <w:t>bumko</w:t>
      </w:r>
      <w:proofErr w:type="spellEnd"/>
      <w:r w:rsidRPr="001779BC">
        <w:rPr>
          <w:rFonts w:ascii="Times New Roman" w:eastAsia="Times New Roman" w:hAnsi="Times New Roman" w:cs="Times New Roman"/>
          <w:color w:val="0000FF"/>
          <w:sz w:val="24"/>
          <w:szCs w:val="24"/>
          <w:lang w:eastAsia="tr-TR"/>
        </w:rPr>
        <w:t xml:space="preserve">.gov.tr </w:t>
      </w:r>
      <w:r w:rsidRPr="001779BC">
        <w:rPr>
          <w:rFonts w:ascii="Times New Roman" w:eastAsia="Times New Roman" w:hAnsi="Times New Roman" w:cs="Times New Roman"/>
          <w:color w:val="060606"/>
          <w:sz w:val="24"/>
          <w:szCs w:val="24"/>
          <w:lang w:eastAsia="tr-TR"/>
        </w:rPr>
        <w:t>internet adresinin "analitik bütçe sınıflandırması" bölümünde duyurulacaktır.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IV. GİDERİN EKONOMİK KODLARININ AÇIKLAMALARI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Birinci düzeyde yer alan harcama grupları ile bunun altında II. III. ve IV. düzeylerde yer alacak detay kodlar ve bu bölümlere gider kaydedilecek olan harcamalar aşağıda belirtilmiştir. Ayrıca, harcamanın sınıflandırmasında kullanılacak tüm ekonomik kodlar ekli listelerde yer almaktadır.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01-PERSONEL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bölüm, kamu personeli ile kamu personeli olmasa bile bunlar gibi çalıştırılan veya hizmetinden faydalanılan kişilere veya diğerlerine bordroya dayalı olarak nakden yapılan ödemeleri kapsayacaktır.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Tedavi ödemeleri ve ayni nitelikteki ödemeler "mal ve hizmet alım </w:t>
      </w:r>
      <w:proofErr w:type="spellStart"/>
      <w:r w:rsidRPr="001779BC">
        <w:rPr>
          <w:rFonts w:ascii="Times New Roman" w:eastAsia="Times New Roman" w:hAnsi="Times New Roman" w:cs="Times New Roman"/>
          <w:color w:val="060606"/>
          <w:sz w:val="24"/>
          <w:szCs w:val="24"/>
          <w:lang w:eastAsia="tr-TR"/>
        </w:rPr>
        <w:t>giderleri"ne</w:t>
      </w:r>
      <w:proofErr w:type="spellEnd"/>
      <w:r w:rsidRPr="001779BC">
        <w:rPr>
          <w:rFonts w:ascii="Times New Roman" w:eastAsia="Times New Roman" w:hAnsi="Times New Roman" w:cs="Times New Roman"/>
          <w:color w:val="060606"/>
          <w:sz w:val="24"/>
          <w:szCs w:val="24"/>
          <w:lang w:eastAsia="tr-TR"/>
        </w:rPr>
        <w:t xml:space="preserve">, Devletin işveren sıfatıyla sosyal güvenlik kurumlarına ödediği primler ise "sosyal güvenlik kurumuna Devlet primi giderleri"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Personel giderlerinin ikinci düzeyinde çeşitli personel kanunlarına göre çalıştırılanların istihdam çeşitleri ile çalıştırılma veya hizmetinden yararlanma yöntemleri esas alınarak; memurlar, sözleşmeli personel, işçiler, geçici personel ve diğer personel olarak beş grupta sınıflandırılmıştır. Üçüncü düzey, ödeme türlerine göre sınıflandırılmıştır.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 MEMURLAR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Personel kanunlarına göre bir kadroya dayalı olarak istihdam edilenlerin kadroları için öngörülen aylık ödemeleri bu bölüme gider kaydedilecektir. Ayrıca, mevzuatı gereğince Emekli Sandığına ödenmek üzere memurun ücretinden kesilecek prim ve kesenekler de buraya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bölüm, III. düzeyde ödeme unsurlarına göre detaylandırılmış olup, IV. düzeyde bir ayrıma şimdilik gidilmemiştir. İhtiyaç halinde uygulamanın ileriki yıllarında IV. düzeyde hizmet sınıflarına veya başka </w:t>
      </w:r>
      <w:proofErr w:type="gramStart"/>
      <w:r w:rsidRPr="001779BC">
        <w:rPr>
          <w:rFonts w:ascii="Times New Roman" w:eastAsia="Times New Roman" w:hAnsi="Times New Roman" w:cs="Times New Roman"/>
          <w:color w:val="060606"/>
          <w:sz w:val="24"/>
          <w:szCs w:val="24"/>
          <w:lang w:eastAsia="tr-TR"/>
        </w:rPr>
        <w:t>kriterlere</w:t>
      </w:r>
      <w:proofErr w:type="gramEnd"/>
      <w:r w:rsidRPr="001779BC">
        <w:rPr>
          <w:rFonts w:ascii="Times New Roman" w:eastAsia="Times New Roman" w:hAnsi="Times New Roman" w:cs="Times New Roman"/>
          <w:color w:val="060606"/>
          <w:sz w:val="24"/>
          <w:szCs w:val="24"/>
          <w:lang w:eastAsia="tr-TR"/>
        </w:rPr>
        <w:t xml:space="preserve"> göre bir ayrıma gidilebilecektir.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Memur olmayanlara yapılacak ödemeler 01.5.1.90-diğer personele yapılan diğer ödemeler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 Temel </w:t>
      </w:r>
      <w:proofErr w:type="gramStart"/>
      <w:r w:rsidRPr="001779BC">
        <w:rPr>
          <w:rFonts w:ascii="Times New Roman" w:eastAsia="Times New Roman" w:hAnsi="Times New Roman" w:cs="Times New Roman"/>
          <w:b/>
          <w:bCs/>
          <w:color w:val="060606"/>
          <w:sz w:val="24"/>
          <w:szCs w:val="24"/>
          <w:lang w:eastAsia="tr-TR"/>
        </w:rPr>
        <w:t>Maaşlar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Bir kadroya dayalı olarak istihdam edilenlere ilgili mevzuatına göre yapılan aylık, ek gösterge, kıdem aylığı ve taban aylığı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Özel kanunlarındaki hükümlere dayanılarak kurul başkan ve üyelerine yapılan aylık ücret ödemeleri,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 ülkelerde çalışanların aylıkları,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Vekalet</w:t>
      </w:r>
      <w:proofErr w:type="gramEnd"/>
      <w:r w:rsidRPr="001779BC">
        <w:rPr>
          <w:rFonts w:ascii="Times New Roman" w:eastAsia="Times New Roman" w:hAnsi="Times New Roman" w:cs="Times New Roman"/>
          <w:color w:val="060606"/>
          <w:sz w:val="24"/>
          <w:szCs w:val="24"/>
          <w:lang w:eastAsia="tr-TR"/>
        </w:rPr>
        <w:t xml:space="preserve"> ve ikinci görev aylıkları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Aylıkların "asgari ücret" seviyesine yükseltilmesinden doğan farklar,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Görevden uzaklaştırılanların, kadrosuzluk nedeniyle açıkta kalanların aylıkları,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01.1.2 Zamlar ve </w:t>
      </w:r>
      <w:proofErr w:type="gramStart"/>
      <w:r w:rsidRPr="001779BC">
        <w:rPr>
          <w:rFonts w:ascii="Times New Roman" w:eastAsia="Times New Roman" w:hAnsi="Times New Roman" w:cs="Times New Roman"/>
          <w:b/>
          <w:bCs/>
          <w:color w:val="060606"/>
          <w:sz w:val="24"/>
          <w:szCs w:val="24"/>
          <w:lang w:eastAsia="tr-TR"/>
        </w:rPr>
        <w:t>Tazminatlar :</w:t>
      </w:r>
      <w:proofErr w:type="gramEnd"/>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İlgili mevzuatına göre iş riski, iş güçlüğü, teminindeki güçlük ve mali sorumluluk zamları ile özel hizmet tazminatı, ek özel hizmet tazminatı, eğitim öğretim tazminatı, din hizmetleri tazminatı, emniyet hizmetleri tazminatı, mülki idare amirliği özel hizmet tazminatı, denetim tazminatı, adalet hizmetleri tazminatı, hizmet tazminatı, makam tazminatı, temsil tazminatı, görev tazminatı, yüksek </w:t>
      </w:r>
      <w:proofErr w:type="gramStart"/>
      <w:r w:rsidRPr="001779BC">
        <w:rPr>
          <w:rFonts w:ascii="Times New Roman" w:eastAsia="Times New Roman" w:hAnsi="Times New Roman" w:cs="Times New Roman"/>
          <w:color w:val="060606"/>
          <w:sz w:val="24"/>
          <w:szCs w:val="24"/>
          <w:lang w:eastAsia="tr-TR"/>
        </w:rPr>
        <w:t>hakimlik</w:t>
      </w:r>
      <w:proofErr w:type="gramEnd"/>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lastRenderedPageBreak/>
        <w:t>tazminatı, yabancı dil tazminatı, ek tazminat, uçuş tazminatı, atlayış tazminatı ve dalış tazminatı gibi değişik adlar altında yapılan tazminat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Kurumsal olarak tazminat, ek ödeme ve ek ücret gibi değişik adlar altında yapılan düzenli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01.1.3 </w:t>
      </w:r>
      <w:proofErr w:type="gramStart"/>
      <w:r w:rsidRPr="001779BC">
        <w:rPr>
          <w:rFonts w:ascii="Times New Roman" w:eastAsia="Times New Roman" w:hAnsi="Times New Roman" w:cs="Times New Roman"/>
          <w:b/>
          <w:bCs/>
          <w:color w:val="060606"/>
          <w:sz w:val="24"/>
          <w:szCs w:val="24"/>
          <w:lang w:eastAsia="tr-TR"/>
        </w:rPr>
        <w:t>Ödenekler :</w:t>
      </w:r>
      <w:r w:rsidRPr="001779BC">
        <w:rPr>
          <w:rFonts w:ascii="Times New Roman" w:eastAsia="Times New Roman" w:hAnsi="Times New Roman" w:cs="Times New Roman"/>
          <w:color w:val="060606"/>
          <w:sz w:val="24"/>
          <w:szCs w:val="24"/>
          <w:lang w:eastAsia="tr-TR"/>
        </w:rPr>
        <w:t xml:space="preserve"> İlgili</w:t>
      </w:r>
      <w:proofErr w:type="gramEnd"/>
      <w:r w:rsidRPr="001779BC">
        <w:rPr>
          <w:rFonts w:ascii="Times New Roman" w:eastAsia="Times New Roman" w:hAnsi="Times New Roman" w:cs="Times New Roman"/>
          <w:color w:val="060606"/>
          <w:sz w:val="24"/>
          <w:szCs w:val="24"/>
          <w:lang w:eastAsia="tr-TR"/>
        </w:rPr>
        <w:t xml:space="preserve"> mevzuatı gereğince üniversite ödeneği, idari görev ödeneği, geliştirme ödeneği, eğitim öğretim ödeneği, öğretim yılına hazırlık ödeneği, yargı ödeneği ve ek ödenek gibi "ödenek" adı altında yapılan her türlü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01.1.4 Sosyal </w:t>
      </w:r>
      <w:proofErr w:type="gramStart"/>
      <w:r w:rsidRPr="001779BC">
        <w:rPr>
          <w:rFonts w:ascii="Times New Roman" w:eastAsia="Times New Roman" w:hAnsi="Times New Roman" w:cs="Times New Roman"/>
          <w:b/>
          <w:bCs/>
          <w:color w:val="060606"/>
          <w:sz w:val="24"/>
          <w:szCs w:val="24"/>
          <w:lang w:eastAsia="tr-TR"/>
        </w:rPr>
        <w:t xml:space="preserve">Haklar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 gereğince aile yardımı, doğum yardımı, ölüm yardımı, nakdi giyecek yardımı, tayın bedeli ve lojman tazminatı gibi nakden ödenen sosyal haklar ve yardımlar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Ancak, doğrudan giyecek verilmesi suretiyle yapılan ayni nitelikteki yardımlar mal ve hizmet alımları bölümüne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01.1.5 Ek Çalışma </w:t>
      </w:r>
      <w:proofErr w:type="gramStart"/>
      <w:r w:rsidRPr="001779BC">
        <w:rPr>
          <w:rFonts w:ascii="Times New Roman" w:eastAsia="Times New Roman" w:hAnsi="Times New Roman" w:cs="Times New Roman"/>
          <w:b/>
          <w:bCs/>
          <w:color w:val="060606"/>
          <w:sz w:val="24"/>
          <w:szCs w:val="24"/>
          <w:lang w:eastAsia="tr-TR"/>
        </w:rPr>
        <w:t xml:space="preserve">Karşılıkları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 gereğince;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Fazla çalışma ücreti,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Komisyon ve kurul üyelerinin huzur ve toplantı ücretleri ile huzur hakkı,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Nüfus yenileme işleminde çalışan memurlara ödenecek ücret,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Konferans ücreti,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-Ek ders ve sınav ücreti,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-Nöbet ücreti ile benzer adlar altında yapılan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01.1.6 Ödül ve </w:t>
      </w:r>
      <w:proofErr w:type="gramStart"/>
      <w:r w:rsidRPr="001779BC">
        <w:rPr>
          <w:rFonts w:ascii="Times New Roman" w:eastAsia="Times New Roman" w:hAnsi="Times New Roman" w:cs="Times New Roman"/>
          <w:b/>
          <w:bCs/>
          <w:color w:val="060606"/>
          <w:sz w:val="24"/>
          <w:szCs w:val="24"/>
          <w:lang w:eastAsia="tr-TR"/>
        </w:rPr>
        <w:t xml:space="preserve">İkramiyeler : </w:t>
      </w:r>
      <w:r w:rsidRPr="001779BC">
        <w:rPr>
          <w:rFonts w:ascii="Times New Roman" w:eastAsia="Times New Roman" w:hAnsi="Times New Roman" w:cs="Times New Roman"/>
          <w:color w:val="060606"/>
          <w:sz w:val="24"/>
          <w:szCs w:val="24"/>
          <w:lang w:eastAsia="tr-TR"/>
        </w:rPr>
        <w:t>Mevzuatında</w:t>
      </w:r>
      <w:proofErr w:type="gramEnd"/>
      <w:r w:rsidRPr="001779BC">
        <w:rPr>
          <w:rFonts w:ascii="Times New Roman" w:eastAsia="Times New Roman" w:hAnsi="Times New Roman" w:cs="Times New Roman"/>
          <w:color w:val="060606"/>
          <w:sz w:val="24"/>
          <w:szCs w:val="24"/>
          <w:lang w:eastAsia="tr-TR"/>
        </w:rPr>
        <w:t xml:space="preserve"> yer alan hükümler uyarınca ödül, ikramiye ve benzeri adlar altında memurlara yapılan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01.1.9 Diğer Personel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Personel</w:t>
      </w:r>
      <w:proofErr w:type="gramEnd"/>
      <w:r w:rsidRPr="001779BC">
        <w:rPr>
          <w:rFonts w:ascii="Times New Roman" w:eastAsia="Times New Roman" w:hAnsi="Times New Roman" w:cs="Times New Roman"/>
          <w:color w:val="060606"/>
          <w:sz w:val="24"/>
          <w:szCs w:val="24"/>
          <w:lang w:eastAsia="tr-TR"/>
        </w:rPr>
        <w:t xml:space="preserve"> kanunlarına göre bir kadroya dayalı olarak istihdam edilenlere yukarıda belirtilenler dışında kalan ödemeler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 SÖZLEŞMELİ PERSONEL</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Çeşitli personel kanunlarına göre sözleşmeli olarak istihdam edilenlere yapılan ödemeler III. düzeyde detaylandırılmış olup, IV. düzeyde ise istihdam edildikleri mevzuata göre bir ayrıma gidilmiştir.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01.2.1 </w:t>
      </w:r>
      <w:proofErr w:type="gramStart"/>
      <w:r w:rsidRPr="001779BC">
        <w:rPr>
          <w:rFonts w:ascii="Times New Roman" w:eastAsia="Times New Roman" w:hAnsi="Times New Roman" w:cs="Times New Roman"/>
          <w:b/>
          <w:bCs/>
          <w:color w:val="060606"/>
          <w:sz w:val="24"/>
          <w:szCs w:val="24"/>
          <w:lang w:eastAsia="tr-TR"/>
        </w:rPr>
        <w:t>Ücretler :</w:t>
      </w:r>
      <w:r w:rsidRPr="001779BC">
        <w:rPr>
          <w:rFonts w:ascii="Times New Roman" w:eastAsia="Times New Roman" w:hAnsi="Times New Roman" w:cs="Times New Roman"/>
          <w:color w:val="060606"/>
          <w:sz w:val="24"/>
          <w:szCs w:val="24"/>
          <w:lang w:eastAsia="tr-TR"/>
        </w:rPr>
        <w:t xml:space="preserve"> 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sözleşmeleri karşılığında yapılan ücret ödemeleri bu bölüme gider kaydedilecek olup IV. düzeyde ise sözleşmeli personelin niteliğine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01.2.1.01 657 S.K. 4/B Sözleşmeli Personel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01.2.1.02 Kadro Karşılığı Sözleşmeli Personel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01.2.1.03 Akademik Sözleşmeli Personelin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01.2.1.04 Yabancı Uyruklu Sözleşmeli Personelin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01.2.1.05 Sözleşmeli Sanatçıların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01.2.1.90 Diğer Sözleşmeli Personel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01.2.2 Zamlar ve </w:t>
      </w:r>
      <w:proofErr w:type="gramStart"/>
      <w:r w:rsidRPr="001779BC">
        <w:rPr>
          <w:rFonts w:ascii="Times New Roman" w:eastAsia="Times New Roman" w:hAnsi="Times New Roman" w:cs="Times New Roman"/>
          <w:b/>
          <w:bCs/>
          <w:color w:val="060606"/>
          <w:sz w:val="24"/>
          <w:szCs w:val="24"/>
          <w:lang w:eastAsia="tr-TR"/>
        </w:rPr>
        <w:t xml:space="preserve">Tazminatlar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sözleşmeleri karşılığında yapılan ücret ödemeleri dışında zam ve tazminat niteliğinde bir ödeme yapılması halinde bu türden ödemeler bu bölüme gider kaydedilecek olup IV. düzeyde ise sözleşmeli personelin niteliğine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01.2.2.01 657 S.K. 4/B Sözleşmeli Personel Zam ve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01.2.2.02 Kadro Karşılığı Sözleşmeli Personel Zam ve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01.2.2.03 Akademik Sözleşmeli Personelin Zam ve Tazminatları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01.2.2.04 Yabancı Uyruklu Sözleşmeli Personelin Zam ve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01.2.2.05 Sözleşmeli Sanatçıların Zam ve Tazminatları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01.2.2.90 Diğer Sözleşmeli Personel Zam ve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01.2.3 </w:t>
      </w:r>
      <w:proofErr w:type="gramStart"/>
      <w:r w:rsidRPr="001779BC">
        <w:rPr>
          <w:rFonts w:ascii="Times New Roman" w:eastAsia="Times New Roman" w:hAnsi="Times New Roman" w:cs="Times New Roman"/>
          <w:b/>
          <w:bCs/>
          <w:color w:val="060606"/>
          <w:sz w:val="24"/>
          <w:szCs w:val="24"/>
          <w:lang w:eastAsia="tr-TR"/>
        </w:rPr>
        <w:t xml:space="preserve">Ödenekler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sözleşmeleri karşılığında yapılan ücret ödemeleri dışında ödenek niteliğinde bir ödeme yapılması halinde bu türden ödemeler bu bölüme gider kaydedilecek olup IV. düzeyde ise sözleşmeli personelin niteliğine göre aşağıdaki detaylar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01.2.3.01 657 S.K. 4/B Sözleşmeli Personel Ödenekleri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01.2.3.02 Kadro Karşılığı Sözleşmeli Personel Ödenekleri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01.2.3.03 Akademik Sözleşmeli Personelin Ödenekleri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01.2.3.04 Yabancı Uyruklu Sözleşmeli Personelin Ödenekleri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01.2.3.05 Sözleşmeli Sanatçıların Ödenekleri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01.2.3.90 Diğer Sözleşmeli Personel Ödenekleri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01.2.4 Sosyal </w:t>
      </w:r>
      <w:proofErr w:type="gramStart"/>
      <w:r w:rsidRPr="001779BC">
        <w:rPr>
          <w:rFonts w:ascii="Times New Roman" w:eastAsia="Times New Roman" w:hAnsi="Times New Roman" w:cs="Times New Roman"/>
          <w:b/>
          <w:bCs/>
          <w:color w:val="060606"/>
          <w:sz w:val="24"/>
          <w:szCs w:val="24"/>
          <w:lang w:eastAsia="tr-TR"/>
        </w:rPr>
        <w:t xml:space="preserve">Haklar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sözleşmeleri karşılığında yapılan ücret ödemeleri dışında aile yardımı, doğum yardımı, ölüm yardımı ve nakdi giyecek yardımı gibi sosyal hak niteliğinde bir ödeme yapılması halinde bu türden ödemeler bu bölüme gider kaydedilecek olup IV. düzeyde ise sözleşmeli personelin niteliğine göre aşağıdaki detaylar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01.2.4.01 657 S.K. 4/B Sözleşmeli Personel Sosyal Hakları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01.2.4.02 Kadro Karşılığı Sözleşmeli Personel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01.2.4.03 Akademik Sözleşmeli Personelin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01.2.4.04 Yabancı Uyruklu Sözleşmeli Personelin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01.2.4.05 Sözleşmeli Sanatçıların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01.2.4.90 Diğer Sözleşmeli Personel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01.2.5 Ek Çalışma </w:t>
      </w:r>
      <w:proofErr w:type="gramStart"/>
      <w:r w:rsidRPr="001779BC">
        <w:rPr>
          <w:rFonts w:ascii="Times New Roman" w:eastAsia="Times New Roman" w:hAnsi="Times New Roman" w:cs="Times New Roman"/>
          <w:b/>
          <w:bCs/>
          <w:color w:val="060606"/>
          <w:sz w:val="24"/>
          <w:szCs w:val="24"/>
          <w:lang w:eastAsia="tr-TR"/>
        </w:rPr>
        <w:t xml:space="preserve">Karşılıkları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sözleşmeleri karşılığında ücret ödemeleri dışında ve ek çalışma karşılığında bir ödeme yapılması halinde bu türden ödemeler bu bölüme gider kaydedilecek olup IV. düzeyde ise sözleşmeli personelin niteliğine göre aşağıdaki detaylar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01.2.5.01 657 S.K. 4/B Sözleşmeli Personelin Ek Çalışma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01.2.5.02 Kadro Karşılığı Sözleşmeli Personelin Ek Çalışma Karşılıkları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01.2.5.03 Akademik Sözleşmeli Personelin Ek Çalışma Karşılıkları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01.2.5.04 Yabancı Uyruklu Sözleşmeli Personelin Ek Çalışma Karşılıkları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01.2.5.05 Sözleşmeli Sanatçıların Ek Çalışma Karşılıkları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01.2.5.90 Diğer Sözleşmeli Personel Ek Çalışma Karşılıkları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01.2.6 Ödül ve İkramiyeler: </w:t>
      </w:r>
      <w:r w:rsidRPr="001779BC">
        <w:rPr>
          <w:rFonts w:ascii="Times New Roman" w:eastAsia="Times New Roman" w:hAnsi="Times New Roman" w:cs="Times New Roman"/>
          <w:color w:val="060606"/>
          <w:sz w:val="24"/>
          <w:szCs w:val="24"/>
          <w:lang w:eastAsia="tr-TR"/>
        </w:rPr>
        <w:t xml:space="preserve">İlgili mevzuatına göre sözleşmeli olarak istihdam edilenlere, sözleşmeleri karşılığında yapılan ücret ödemeleri dışında ödül niteliğindeki ödemeler ile ikramiye, teşvik ikramiyesi gibi adlarla yapılan ödemeler bu bölüme gider kaydedilecek olup IV. düzeyde ise sözleşmeli personelin niteliğine göre aşağıdaki detaylar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01.2.6.01 657 S.K. 4/B Sözleşmeli Personelin Ödül ve İkramiyeleri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01.2.6.02 Kadro Karşılığı Sözleşmeli Personelin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01.2.6.03 Akademik Sözleşmeli Personelin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01.2.6.04 Yabancı Uyruklu Sözleşmeli Personelin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01.2.6.05 Sözleşmeli Sanatçıların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01.2.6.90 Diğer Sözleşmeli Personelin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01.2.9 Sözleşmeli Personelin Diğer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sözleşmeli olarak istihdam edilenlere, yukarıda belirtilen ödemeler dışında herhangi bir ödeme yapılması halinde bu tür ödemeler bu bölüme gider kaydedilecek olup IV. düzeyde ise sözleşmeli personelin niteliğine göre aşağıdaki detaylar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01.2.9.01 657 S.K. 4/B Sözleşmeli Personelin Diğer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01.2.9.02 Kadro Karşılığı Sözleşmeli Personelin Diğer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01.2.9.03 Akademik Sözleşmeli Personelin Diğer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01.2.9.04 Yabancı Uyruklu Sözleşmeli Personelin Diğer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01.2.9.05 Sözleşmeli Sanatçıların Diğer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01.2.9.90 Diğer Sözleşmeli Personelin Diğer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 İŞÇİLER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İş Kanunu kapsamına giren işlerde kadrolu veya 30 iş gününden fazla çalıştırılan sürekli ve geçici işçilere İş Kanunu, Toplu İş Sözleşmesi, Grev ve Lokavt Kanunu gereğince mevzuata uygun olmak kaydıyla yapılan ücret niteliğindeki ödemeler bu bölümde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01.3.1 İşçilerin </w:t>
      </w:r>
      <w:proofErr w:type="gramStart"/>
      <w:r w:rsidRPr="001779BC">
        <w:rPr>
          <w:rFonts w:ascii="Times New Roman" w:eastAsia="Times New Roman" w:hAnsi="Times New Roman" w:cs="Times New Roman"/>
          <w:b/>
          <w:bCs/>
          <w:color w:val="060606"/>
          <w:sz w:val="24"/>
          <w:szCs w:val="24"/>
          <w:lang w:eastAsia="tr-TR"/>
        </w:rPr>
        <w:t>Ücretleri :</w:t>
      </w:r>
      <w:r w:rsidRPr="001779BC">
        <w:rPr>
          <w:rFonts w:ascii="Times New Roman" w:eastAsia="Times New Roman" w:hAnsi="Times New Roman" w:cs="Times New Roman"/>
          <w:color w:val="060606"/>
          <w:sz w:val="24"/>
          <w:szCs w:val="24"/>
          <w:lang w:eastAsia="tr-TR"/>
        </w:rPr>
        <w:t xml:space="preserve"> İşçilerin</w:t>
      </w:r>
      <w:proofErr w:type="gramEnd"/>
      <w:r w:rsidRPr="001779BC">
        <w:rPr>
          <w:rFonts w:ascii="Times New Roman" w:eastAsia="Times New Roman" w:hAnsi="Times New Roman" w:cs="Times New Roman"/>
          <w:color w:val="060606"/>
          <w:sz w:val="24"/>
          <w:szCs w:val="24"/>
          <w:lang w:eastAsia="tr-TR"/>
        </w:rPr>
        <w:t xml:space="preserve"> günlük ve gereğinde aylık ücretleri, ek ödemeler, ücret niteliğindeki diğer ödemeler, mevzuatı gereğince işçinin ücretinden kesilecek prim ve kesenekler de, bu bölüme gider kaydedilecektir. Ancak, işçilere ödenecek olan seyyar görev tazminatları ise bu bölüme değil "03.3.5 - yolluk tazminatları" bölümüne gider kaydedilecektir. İşçilere ödenecek ücretler için IV. düzeyde istihdam şekline göre bir ayrım yapılmıştır.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01.3.1.01 Sürekli İşçilerin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01.3.1.02 Geçici İşçilerin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01.3.2 İşçilerin İhbar ve Kıdem </w:t>
      </w:r>
      <w:proofErr w:type="gramStart"/>
      <w:r w:rsidRPr="001779BC">
        <w:rPr>
          <w:rFonts w:ascii="Times New Roman" w:eastAsia="Times New Roman" w:hAnsi="Times New Roman" w:cs="Times New Roman"/>
          <w:b/>
          <w:bCs/>
          <w:color w:val="060606"/>
          <w:sz w:val="24"/>
          <w:szCs w:val="24"/>
          <w:lang w:eastAsia="tr-TR"/>
        </w:rPr>
        <w:t>Tazminatları :</w:t>
      </w:r>
      <w:r w:rsidRPr="001779BC">
        <w:rPr>
          <w:rFonts w:ascii="Times New Roman" w:eastAsia="Times New Roman" w:hAnsi="Times New Roman" w:cs="Times New Roman"/>
          <w:color w:val="060606"/>
          <w:sz w:val="24"/>
          <w:szCs w:val="24"/>
          <w:lang w:eastAsia="tr-TR"/>
        </w:rPr>
        <w:t xml:space="preserve"> İşçilere</w:t>
      </w:r>
      <w:proofErr w:type="gramEnd"/>
      <w:r w:rsidRPr="001779BC">
        <w:rPr>
          <w:rFonts w:ascii="Times New Roman" w:eastAsia="Times New Roman" w:hAnsi="Times New Roman" w:cs="Times New Roman"/>
          <w:color w:val="060606"/>
          <w:sz w:val="24"/>
          <w:szCs w:val="24"/>
          <w:lang w:eastAsia="tr-TR"/>
        </w:rPr>
        <w:t xml:space="preserve"> ödenecek olan ihbar tazminatları ile kıdem tazminatları bu bölüme gider kaydedilecek olup IV. düzeyde istihdam şekline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01.3.2.01 Sürekli İşçilerin İhbar ve Kıdem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01.3.2.02 Geçici İşçilerin İhbar ve Kıdem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01.3.3 İşçilerin Sosyal </w:t>
      </w:r>
      <w:proofErr w:type="gramStart"/>
      <w:r w:rsidRPr="001779BC">
        <w:rPr>
          <w:rFonts w:ascii="Times New Roman" w:eastAsia="Times New Roman" w:hAnsi="Times New Roman" w:cs="Times New Roman"/>
          <w:b/>
          <w:bCs/>
          <w:color w:val="060606"/>
          <w:sz w:val="24"/>
          <w:szCs w:val="24"/>
          <w:lang w:eastAsia="tr-TR"/>
        </w:rPr>
        <w:t>Hakları :</w:t>
      </w:r>
      <w:r w:rsidRPr="001779BC">
        <w:rPr>
          <w:rFonts w:ascii="Times New Roman" w:eastAsia="Times New Roman" w:hAnsi="Times New Roman" w:cs="Times New Roman"/>
          <w:color w:val="060606"/>
          <w:sz w:val="24"/>
          <w:szCs w:val="24"/>
          <w:lang w:eastAsia="tr-TR"/>
        </w:rPr>
        <w:t xml:space="preserve"> İşçilere</w:t>
      </w:r>
      <w:proofErr w:type="gramEnd"/>
      <w:r w:rsidRPr="001779BC">
        <w:rPr>
          <w:rFonts w:ascii="Times New Roman" w:eastAsia="Times New Roman" w:hAnsi="Times New Roman" w:cs="Times New Roman"/>
          <w:color w:val="060606"/>
          <w:sz w:val="24"/>
          <w:szCs w:val="24"/>
          <w:lang w:eastAsia="tr-TR"/>
        </w:rPr>
        <w:t xml:space="preserve"> yemek yardımı, doğum yardımı, ölüm yardımı ve evlenme yardımı gibi sosyal haklar kapsamında olanlardan nakdi olarak yapılacak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Ancak, işçiye yiyecek, giyecek verilmesi suretiyle yapılan ayni nitelikteki yardımlar ile işçilerin servislerle taşınmasına ilişkin giderler bu bölüme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edilmeyerek bu alımların niteliğine göre mal ve hizmet alımları bölümüne dahil edilecektir. İşçilere ödenen sosyal haklar IV. düzeyde istihdam şekline göre bir ayrıma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01.3.3.01 Sürekli İşçilerin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01.3.3.02 Geçici İşçilerin Sosyal Hakları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01.3.4 İşçilerin Fazla </w:t>
      </w:r>
      <w:proofErr w:type="gramStart"/>
      <w:r w:rsidRPr="001779BC">
        <w:rPr>
          <w:rFonts w:ascii="Times New Roman" w:eastAsia="Times New Roman" w:hAnsi="Times New Roman" w:cs="Times New Roman"/>
          <w:b/>
          <w:bCs/>
          <w:color w:val="060606"/>
          <w:sz w:val="24"/>
          <w:szCs w:val="24"/>
          <w:lang w:eastAsia="tr-TR"/>
        </w:rPr>
        <w:t>Mesaileri :</w:t>
      </w:r>
      <w:r w:rsidRPr="001779BC">
        <w:rPr>
          <w:rFonts w:ascii="Times New Roman" w:eastAsia="Times New Roman" w:hAnsi="Times New Roman" w:cs="Times New Roman"/>
          <w:color w:val="060606"/>
          <w:sz w:val="24"/>
          <w:szCs w:val="24"/>
          <w:lang w:eastAsia="tr-TR"/>
        </w:rPr>
        <w:t xml:space="preserve"> İşçilere</w:t>
      </w:r>
      <w:proofErr w:type="gramEnd"/>
      <w:r w:rsidRPr="001779BC">
        <w:rPr>
          <w:rFonts w:ascii="Times New Roman" w:eastAsia="Times New Roman" w:hAnsi="Times New Roman" w:cs="Times New Roman"/>
          <w:color w:val="060606"/>
          <w:sz w:val="24"/>
          <w:szCs w:val="24"/>
          <w:lang w:eastAsia="tr-TR"/>
        </w:rPr>
        <w:t>, fazla süreli çalışmaları, fazla çalışmaları veya ulusal bayram ve genel tatil günlerinde yaptırılan çalışmaları karşılığında yapılacak ilave ödemeler bu bölüme gider kaydedilecek olup, IV. düzeyde istihdam şekline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01.3.4.01 Sürekli İşçilerin Fazla Mesaileri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01.3.4.02 Geçici İşçilerin Fazla Mesaileri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01.3.5 İşçilerin Ödül ve </w:t>
      </w:r>
      <w:proofErr w:type="gramStart"/>
      <w:r w:rsidRPr="001779BC">
        <w:rPr>
          <w:rFonts w:ascii="Times New Roman" w:eastAsia="Times New Roman" w:hAnsi="Times New Roman" w:cs="Times New Roman"/>
          <w:b/>
          <w:bCs/>
          <w:color w:val="060606"/>
          <w:sz w:val="24"/>
          <w:szCs w:val="24"/>
          <w:lang w:eastAsia="tr-TR"/>
        </w:rPr>
        <w:t>İkramiyeleri :</w:t>
      </w:r>
      <w:proofErr w:type="gramEnd"/>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Ödül niteliğindeki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İlave tediyeler,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Toplu iş sözleşmesine göre ödenen ikramiyeler,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 olup, IV. düzeyde istihdam şekline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01.3.5.01 Sürekli İşçilerin Ödül ve İkramiyeleri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01.3.5.02 Geçici İşçilerin Ödül ve İkramiyeleri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01.3.9 İşçilerin Diğer </w:t>
      </w:r>
      <w:proofErr w:type="gramStart"/>
      <w:r w:rsidRPr="001779BC">
        <w:rPr>
          <w:rFonts w:ascii="Times New Roman" w:eastAsia="Times New Roman" w:hAnsi="Times New Roman" w:cs="Times New Roman"/>
          <w:b/>
          <w:bCs/>
          <w:color w:val="060606"/>
          <w:sz w:val="24"/>
          <w:szCs w:val="24"/>
          <w:lang w:eastAsia="tr-TR"/>
        </w:rPr>
        <w:t>Ödemeleri :</w:t>
      </w:r>
      <w:r w:rsidRPr="001779BC">
        <w:rPr>
          <w:rFonts w:ascii="Times New Roman" w:eastAsia="Times New Roman" w:hAnsi="Times New Roman" w:cs="Times New Roman"/>
          <w:color w:val="060606"/>
          <w:sz w:val="24"/>
          <w:szCs w:val="24"/>
          <w:lang w:eastAsia="tr-TR"/>
        </w:rPr>
        <w:t xml:space="preserve"> İşçilere</w:t>
      </w:r>
      <w:proofErr w:type="gramEnd"/>
      <w:r w:rsidRPr="001779BC">
        <w:rPr>
          <w:rFonts w:ascii="Times New Roman" w:eastAsia="Times New Roman" w:hAnsi="Times New Roman" w:cs="Times New Roman"/>
          <w:color w:val="060606"/>
          <w:sz w:val="24"/>
          <w:szCs w:val="24"/>
          <w:lang w:eastAsia="tr-TR"/>
        </w:rPr>
        <w:t xml:space="preserve"> yukarıda sayılanlar dışında herhangi bir ödeme yapılması halinde bu bölüme gider kaydedilecek olup, IV. düzeyde istihdam şekline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01.3.9.01 Sürekli İşçilerin Diğer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01.3.9.02 Geçici İşçilerin Diğer Ödemeleri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 GEÇİCİ PERSONEL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Kamu kurum ve kuruluşlarında daimi veya geçici olarak memur, sözleşmeli veya işçi statüsünde çalışmamakla birlikte kamu hizmetlerinin yürütülmesinde geçici olarak (bir yıldan az süreli) veya mevsimlik olarak kendilerinden faydalanılan kişilere (vizesiz geçici işçiler, aday çırak, çırak ve stajyer öğrenciler, usta öğreticiler ve kısmi zamanlı çalışanlara) yapılan ödemeler bu bölüme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01.4.1 Ücretler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01.4.1.01 Vizesiz Geçici İşçilerin </w:t>
      </w:r>
      <w:proofErr w:type="gramStart"/>
      <w:r w:rsidRPr="001779BC">
        <w:rPr>
          <w:rFonts w:ascii="Times New Roman" w:eastAsia="Times New Roman" w:hAnsi="Times New Roman" w:cs="Times New Roman"/>
          <w:b/>
          <w:bCs/>
          <w:color w:val="060606"/>
          <w:sz w:val="24"/>
          <w:szCs w:val="24"/>
          <w:lang w:eastAsia="tr-TR"/>
        </w:rPr>
        <w:t>Ücretleri :</w:t>
      </w:r>
      <w:r w:rsidRPr="001779BC">
        <w:rPr>
          <w:rFonts w:ascii="Times New Roman" w:eastAsia="Times New Roman" w:hAnsi="Times New Roman" w:cs="Times New Roman"/>
          <w:color w:val="060606"/>
          <w:sz w:val="24"/>
          <w:szCs w:val="24"/>
          <w:lang w:eastAsia="tr-TR"/>
        </w:rPr>
        <w:t xml:space="preserve"> Kuruluşların</w:t>
      </w:r>
      <w:proofErr w:type="gramEnd"/>
      <w:r w:rsidRPr="001779BC">
        <w:rPr>
          <w:rFonts w:ascii="Times New Roman" w:eastAsia="Times New Roman" w:hAnsi="Times New Roman" w:cs="Times New Roman"/>
          <w:color w:val="060606"/>
          <w:sz w:val="24"/>
          <w:szCs w:val="24"/>
          <w:lang w:eastAsia="tr-TR"/>
        </w:rPr>
        <w:t xml:space="preserve"> faaliyetleri dikkate alınarak arızi mahiyetteki işleri ile sınırlı olmak kaydıyla, bir ayı aşmayan sürelerde ve Maliye Bakanlığından vize alınmaksızın çalıştırılacak kişilere yapılacak ödemeler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01.4.1.02 Aday Çırak, Çırak ve Stajyer Öğrencilerin </w:t>
      </w:r>
      <w:proofErr w:type="gramStart"/>
      <w:r w:rsidRPr="001779BC">
        <w:rPr>
          <w:rFonts w:ascii="Times New Roman" w:eastAsia="Times New Roman" w:hAnsi="Times New Roman" w:cs="Times New Roman"/>
          <w:b/>
          <w:bCs/>
          <w:color w:val="060606"/>
          <w:sz w:val="24"/>
          <w:szCs w:val="24"/>
          <w:lang w:eastAsia="tr-TR"/>
        </w:rPr>
        <w:t xml:space="preserve">Ücretleri : </w:t>
      </w:r>
      <w:r w:rsidRPr="001779BC">
        <w:rPr>
          <w:rFonts w:ascii="Times New Roman" w:eastAsia="Times New Roman" w:hAnsi="Times New Roman" w:cs="Times New Roman"/>
          <w:color w:val="060606"/>
          <w:sz w:val="24"/>
          <w:szCs w:val="24"/>
          <w:lang w:eastAsia="tr-TR"/>
        </w:rPr>
        <w:t>5</w:t>
      </w:r>
      <w:proofErr w:type="gramEnd"/>
      <w:r w:rsidRPr="001779BC">
        <w:rPr>
          <w:rFonts w:ascii="Times New Roman" w:eastAsia="Times New Roman" w:hAnsi="Times New Roman" w:cs="Times New Roman"/>
          <w:color w:val="060606"/>
          <w:sz w:val="24"/>
          <w:szCs w:val="24"/>
          <w:lang w:eastAsia="tr-TR"/>
        </w:rPr>
        <w:t>/6/1986 tarihli ve 3308 sayılı Kanun gereğince aday çırak, çırak ve öğrencilere ödenecek ücretler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01.4.1.03 Usta Öğreticilere Yapılacak </w:t>
      </w:r>
      <w:proofErr w:type="gramStart"/>
      <w:r w:rsidRPr="001779BC">
        <w:rPr>
          <w:rFonts w:ascii="Times New Roman" w:eastAsia="Times New Roman" w:hAnsi="Times New Roman" w:cs="Times New Roman"/>
          <w:b/>
          <w:bCs/>
          <w:color w:val="060606"/>
          <w:sz w:val="24"/>
          <w:szCs w:val="24"/>
          <w:lang w:eastAsia="tr-TR"/>
        </w:rPr>
        <w:t xml:space="preserve">Ödemeler : </w:t>
      </w:r>
      <w:r w:rsidRPr="001779BC">
        <w:rPr>
          <w:rFonts w:ascii="Times New Roman" w:eastAsia="Times New Roman" w:hAnsi="Times New Roman" w:cs="Times New Roman"/>
          <w:color w:val="060606"/>
          <w:sz w:val="24"/>
          <w:szCs w:val="24"/>
          <w:lang w:eastAsia="tr-TR"/>
        </w:rPr>
        <w:t>98</w:t>
      </w:r>
      <w:proofErr w:type="gramEnd"/>
      <w:r w:rsidRPr="001779BC">
        <w:rPr>
          <w:rFonts w:ascii="Times New Roman" w:eastAsia="Times New Roman" w:hAnsi="Times New Roman" w:cs="Times New Roman"/>
          <w:color w:val="060606"/>
          <w:sz w:val="24"/>
          <w:szCs w:val="24"/>
          <w:lang w:eastAsia="tr-TR"/>
        </w:rPr>
        <w:t>/12120 sayılı Bakanlar Kurulu Kararı uyarınca ders ücreti karşılığında görevlendirilen ve üzerinde resmi görevi bulunmayan uzman ve usta öğreticilere yapılacak ödemeler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01.4.1.04 Kısmi Zamanlı Çalışanların </w:t>
      </w:r>
      <w:proofErr w:type="gramStart"/>
      <w:r w:rsidRPr="001779BC">
        <w:rPr>
          <w:rFonts w:ascii="Times New Roman" w:eastAsia="Times New Roman" w:hAnsi="Times New Roman" w:cs="Times New Roman"/>
          <w:b/>
          <w:bCs/>
          <w:color w:val="060606"/>
          <w:sz w:val="24"/>
          <w:szCs w:val="24"/>
          <w:lang w:eastAsia="tr-TR"/>
        </w:rPr>
        <w:t xml:space="preserve">Ücretleri :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hizmetlerinde mesai saatlerine bağlı kalınmaksızın çalıştırılarak hizmetinden yararlanılanlara ödenecek ücretler (ders ücreti karşılığında görevlendirilen ancak usta öğretici olmayanlara ödenecek ücretler,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anketörler ile canlı modellere ödenen ücretler, ders saati ücreti ile görevlendirilenlerden üzerinde kamu görevi olmayanlara yapılacak ödemeler gibi)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 DİĞER PERSONEL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Kamu kurum ve kuruluşlarında daimi veya geçici olarak memur, sözleşmeli veya işçi statüsünde çalışmamakla birlikte kamu hizmetlerinin yürütülmesinde kendilerinden faydalanılan (muhtar, geçici köy korucusu gibi) kişilere çeşitli adlar altında yapılan ödemeler ile yurtiçinde veya yurtdışında okutulan yerli öğrencilere ödenen harçlıklar gibi ödemeler bu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01.5.1 Ücret ve Diğer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01.5.1.01 Muhtarların </w:t>
      </w:r>
      <w:proofErr w:type="gramStart"/>
      <w:r w:rsidRPr="001779BC">
        <w:rPr>
          <w:rFonts w:ascii="Times New Roman" w:eastAsia="Times New Roman" w:hAnsi="Times New Roman" w:cs="Times New Roman"/>
          <w:b/>
          <w:bCs/>
          <w:color w:val="060606"/>
          <w:sz w:val="24"/>
          <w:szCs w:val="24"/>
          <w:lang w:eastAsia="tr-TR"/>
        </w:rPr>
        <w:t xml:space="preserve">Ücretleri : </w:t>
      </w:r>
      <w:r w:rsidRPr="001779BC">
        <w:rPr>
          <w:rFonts w:ascii="Times New Roman" w:eastAsia="Times New Roman" w:hAnsi="Times New Roman" w:cs="Times New Roman"/>
          <w:color w:val="060606"/>
          <w:sz w:val="24"/>
          <w:szCs w:val="24"/>
          <w:lang w:eastAsia="tr-TR"/>
        </w:rPr>
        <w:t>Köy</w:t>
      </w:r>
      <w:proofErr w:type="gramEnd"/>
      <w:r w:rsidRPr="001779BC">
        <w:rPr>
          <w:rFonts w:ascii="Times New Roman" w:eastAsia="Times New Roman" w:hAnsi="Times New Roman" w:cs="Times New Roman"/>
          <w:color w:val="060606"/>
          <w:sz w:val="24"/>
          <w:szCs w:val="24"/>
          <w:lang w:eastAsia="tr-TR"/>
        </w:rPr>
        <w:t xml:space="preserve"> ve mahalle muhtarlarına yapılacak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01.5.1.02 Geçici Köy Korucularının </w:t>
      </w:r>
      <w:proofErr w:type="gramStart"/>
      <w:r w:rsidRPr="001779BC">
        <w:rPr>
          <w:rFonts w:ascii="Times New Roman" w:eastAsia="Times New Roman" w:hAnsi="Times New Roman" w:cs="Times New Roman"/>
          <w:b/>
          <w:bCs/>
          <w:color w:val="060606"/>
          <w:sz w:val="24"/>
          <w:szCs w:val="24"/>
          <w:lang w:eastAsia="tr-TR"/>
        </w:rPr>
        <w:t xml:space="preserve">Ücretleri : </w:t>
      </w:r>
      <w:r w:rsidRPr="001779BC">
        <w:rPr>
          <w:rFonts w:ascii="Times New Roman" w:eastAsia="Times New Roman" w:hAnsi="Times New Roman" w:cs="Times New Roman"/>
          <w:color w:val="060606"/>
          <w:sz w:val="24"/>
          <w:szCs w:val="24"/>
          <w:lang w:eastAsia="tr-TR"/>
        </w:rPr>
        <w:t>Geçici</w:t>
      </w:r>
      <w:proofErr w:type="gramEnd"/>
      <w:r w:rsidRPr="001779BC">
        <w:rPr>
          <w:rFonts w:ascii="Times New Roman" w:eastAsia="Times New Roman" w:hAnsi="Times New Roman" w:cs="Times New Roman"/>
          <w:color w:val="060606"/>
          <w:sz w:val="24"/>
          <w:szCs w:val="24"/>
          <w:lang w:eastAsia="tr-TR"/>
        </w:rPr>
        <w:t xml:space="preserve"> köy korucularına verilecek olan ücret ve tazminatlar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Ancak, görevleri esnasında yaralanan veya ölen geçici köy korucularına 2330 Sayılı Nakdi Tazminat ve Aylık Bağlanması Hakkında Kanun hükümlerine göre ödenecek tazminatlar ekonomik sınıflandırmanın 03.4.2.90 diğer yasal giderler bölümüne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01.5.1.03 Er-Erbaş </w:t>
      </w:r>
      <w:proofErr w:type="gramStart"/>
      <w:r w:rsidRPr="001779BC">
        <w:rPr>
          <w:rFonts w:ascii="Times New Roman" w:eastAsia="Times New Roman" w:hAnsi="Times New Roman" w:cs="Times New Roman"/>
          <w:b/>
          <w:bCs/>
          <w:color w:val="060606"/>
          <w:sz w:val="24"/>
          <w:szCs w:val="24"/>
          <w:lang w:eastAsia="tr-TR"/>
        </w:rPr>
        <w:t xml:space="preserve">Harçlıkları : </w:t>
      </w:r>
      <w:r w:rsidRPr="001779BC">
        <w:rPr>
          <w:rFonts w:ascii="Times New Roman" w:eastAsia="Times New Roman" w:hAnsi="Times New Roman" w:cs="Times New Roman"/>
          <w:color w:val="060606"/>
          <w:sz w:val="24"/>
          <w:szCs w:val="24"/>
          <w:lang w:eastAsia="tr-TR"/>
        </w:rPr>
        <w:t>Yurt</w:t>
      </w:r>
      <w:proofErr w:type="gramEnd"/>
      <w:r w:rsidRPr="001779BC">
        <w:rPr>
          <w:rFonts w:ascii="Times New Roman" w:eastAsia="Times New Roman" w:hAnsi="Times New Roman" w:cs="Times New Roman"/>
          <w:color w:val="060606"/>
          <w:sz w:val="24"/>
          <w:szCs w:val="24"/>
          <w:lang w:eastAsia="tr-TR"/>
        </w:rPr>
        <w:t xml:space="preserve"> içi ve yurt dışı er ve erbaş harçlıkları ile munzam harçlıkları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01.5.1.04 Öğrenci </w:t>
      </w:r>
      <w:proofErr w:type="gramStart"/>
      <w:r w:rsidRPr="001779BC">
        <w:rPr>
          <w:rFonts w:ascii="Times New Roman" w:eastAsia="Times New Roman" w:hAnsi="Times New Roman" w:cs="Times New Roman"/>
          <w:b/>
          <w:bCs/>
          <w:color w:val="060606"/>
          <w:sz w:val="24"/>
          <w:szCs w:val="24"/>
          <w:lang w:eastAsia="tr-TR"/>
        </w:rPr>
        <w:t xml:space="preserve">Harçlıkları : </w:t>
      </w:r>
      <w:r w:rsidRPr="001779BC">
        <w:rPr>
          <w:rFonts w:ascii="Times New Roman" w:eastAsia="Times New Roman" w:hAnsi="Times New Roman" w:cs="Times New Roman"/>
          <w:color w:val="060606"/>
          <w:sz w:val="24"/>
          <w:szCs w:val="24"/>
          <w:lang w:eastAsia="tr-TR"/>
        </w:rPr>
        <w:t>Askeri</w:t>
      </w:r>
      <w:proofErr w:type="gramEnd"/>
      <w:r w:rsidRPr="001779BC">
        <w:rPr>
          <w:rFonts w:ascii="Times New Roman" w:eastAsia="Times New Roman" w:hAnsi="Times New Roman" w:cs="Times New Roman"/>
          <w:color w:val="060606"/>
          <w:sz w:val="24"/>
          <w:szCs w:val="24"/>
          <w:lang w:eastAsia="tr-TR"/>
        </w:rPr>
        <w:t xml:space="preserve"> okul ve polis okulu öğrencilerine, Milli Eğitim Bakanlığına bağlı her derece ve kademedeki okullarda okutulan parasız yatılı öğrencilere ilgili mevzuatına göre ödenecek harçlıklar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01.5.1.05 Yurtdışı Öğrenimde Ödenen </w:t>
      </w:r>
      <w:proofErr w:type="gramStart"/>
      <w:r w:rsidRPr="001779BC">
        <w:rPr>
          <w:rFonts w:ascii="Times New Roman" w:eastAsia="Times New Roman" w:hAnsi="Times New Roman" w:cs="Times New Roman"/>
          <w:b/>
          <w:bCs/>
          <w:color w:val="060606"/>
          <w:sz w:val="24"/>
          <w:szCs w:val="24"/>
          <w:lang w:eastAsia="tr-TR"/>
        </w:rPr>
        <w:t xml:space="preserve">Aylıklar : </w:t>
      </w:r>
      <w:r w:rsidRPr="001779BC">
        <w:rPr>
          <w:rFonts w:ascii="Times New Roman" w:eastAsia="Times New Roman" w:hAnsi="Times New Roman" w:cs="Times New Roman"/>
          <w:color w:val="060606"/>
          <w:sz w:val="24"/>
          <w:szCs w:val="24"/>
          <w:lang w:eastAsia="tr-TR"/>
        </w:rPr>
        <w:t>Kurumlarınca</w:t>
      </w:r>
      <w:proofErr w:type="gramEnd"/>
      <w:r w:rsidRPr="001779BC">
        <w:rPr>
          <w:rFonts w:ascii="Times New Roman" w:eastAsia="Times New Roman" w:hAnsi="Times New Roman" w:cs="Times New Roman"/>
          <w:color w:val="060606"/>
          <w:sz w:val="24"/>
          <w:szCs w:val="24"/>
          <w:lang w:eastAsia="tr-TR"/>
        </w:rPr>
        <w:t xml:space="preserve"> eğitim amacıyla yurtdışına gönderilenlere öğrenimleri süresince kadro aylıkları dışında yapılan emsal aylık ödemeleri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01.5.1.06 Hükümlü </w:t>
      </w:r>
      <w:proofErr w:type="gramStart"/>
      <w:r w:rsidRPr="001779BC">
        <w:rPr>
          <w:rFonts w:ascii="Times New Roman" w:eastAsia="Times New Roman" w:hAnsi="Times New Roman" w:cs="Times New Roman"/>
          <w:b/>
          <w:bCs/>
          <w:color w:val="060606"/>
          <w:sz w:val="24"/>
          <w:szCs w:val="24"/>
          <w:lang w:eastAsia="tr-TR"/>
        </w:rPr>
        <w:t xml:space="preserve">Ücretleri : </w:t>
      </w:r>
      <w:r w:rsidRPr="001779BC">
        <w:rPr>
          <w:rFonts w:ascii="Times New Roman" w:eastAsia="Times New Roman" w:hAnsi="Times New Roman" w:cs="Times New Roman"/>
          <w:color w:val="060606"/>
          <w:sz w:val="24"/>
          <w:szCs w:val="24"/>
          <w:lang w:eastAsia="tr-TR"/>
        </w:rPr>
        <w:t>Cezaevleri</w:t>
      </w:r>
      <w:proofErr w:type="gramEnd"/>
      <w:r w:rsidRPr="001779BC">
        <w:rPr>
          <w:rFonts w:ascii="Times New Roman" w:eastAsia="Times New Roman" w:hAnsi="Times New Roman" w:cs="Times New Roman"/>
          <w:color w:val="060606"/>
          <w:sz w:val="24"/>
          <w:szCs w:val="24"/>
          <w:lang w:eastAsia="tr-TR"/>
        </w:rPr>
        <w:t xml:space="preserve"> iç hizmetlerinde çalıştırılan hükümlülere ödenen ücretler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01.5.1.90 Diğer Personele Yapılan Diğer </w:t>
      </w:r>
      <w:proofErr w:type="gramStart"/>
      <w:r w:rsidRPr="001779BC">
        <w:rPr>
          <w:rFonts w:ascii="Times New Roman" w:eastAsia="Times New Roman" w:hAnsi="Times New Roman" w:cs="Times New Roman"/>
          <w:b/>
          <w:bCs/>
          <w:color w:val="060606"/>
          <w:sz w:val="24"/>
          <w:szCs w:val="24"/>
          <w:lang w:eastAsia="tr-TR"/>
        </w:rPr>
        <w:t>Ödemeler :</w:t>
      </w:r>
      <w:r w:rsidRPr="001779BC">
        <w:rPr>
          <w:rFonts w:ascii="Times New Roman" w:eastAsia="Times New Roman" w:hAnsi="Times New Roman" w:cs="Times New Roman"/>
          <w:color w:val="060606"/>
          <w:sz w:val="24"/>
          <w:szCs w:val="24"/>
          <w:lang w:eastAsia="tr-TR"/>
        </w:rPr>
        <w:t xml:space="preserve"> Yukarıda</w:t>
      </w:r>
      <w:proofErr w:type="gramEnd"/>
      <w:r w:rsidRPr="001779BC">
        <w:rPr>
          <w:rFonts w:ascii="Times New Roman" w:eastAsia="Times New Roman" w:hAnsi="Times New Roman" w:cs="Times New Roman"/>
          <w:color w:val="060606"/>
          <w:sz w:val="24"/>
          <w:szCs w:val="24"/>
          <w:lang w:eastAsia="tr-TR"/>
        </w:rPr>
        <w:t xml:space="preserve"> sayılan gruplara girmeyen diğer personele yapılacak ödemeler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Yukarıda sayılan gruplara girmeyen diğer personele yapılacak ödemeler ile ilgili mevzuatı uyarınca, erbaş ve erlere ödenen operasyon tazminatları ve erbaş, er ve askeri öğrencilere verilen ödül ve ikramiyeler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01.7 MİLLETVEKİLLERİ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Türkiye Büyük Millet Meclisi üyelerine, ilgili mevzuatına göre ödenmesi gereken ödenekler ile mali ve sosyal hakları bu bölüme gider kaydedilecektir. Ayrıca, Türkiye Büyük Millet Meclisi üyelerine aylık </w:t>
      </w:r>
      <w:r w:rsidRPr="001779BC">
        <w:rPr>
          <w:rFonts w:ascii="Times New Roman" w:eastAsia="Times New Roman" w:hAnsi="Times New Roman" w:cs="Times New Roman"/>
          <w:color w:val="060606"/>
          <w:sz w:val="24"/>
          <w:szCs w:val="24"/>
          <w:lang w:eastAsia="tr-TR"/>
        </w:rPr>
        <w:lastRenderedPageBreak/>
        <w:t>ödeneklerinin belli oranında hesaplanarak ödenen "yolluk" adıyla yapılan ödemeler de hizmet mahalli dışına yapılan bir görevlendirme ile bağlı olmadan ve ücret niteliğinde bir ödeme olduğundan bu bölümde (01.7.2- Zamlar ve Tazminatlar) sınıflandırılmalıdır. Ancak, Türkiye Büyük Millet Meclisi üyelerinin hizmet mahalli dışında bir yerde görevlendirilmeleri halinde ödenmesi gereken yollukların "</w:t>
      </w:r>
      <w:proofErr w:type="gramStart"/>
      <w:r w:rsidRPr="001779BC">
        <w:rPr>
          <w:rFonts w:ascii="Times New Roman" w:eastAsia="Times New Roman" w:hAnsi="Times New Roman" w:cs="Times New Roman"/>
          <w:color w:val="060606"/>
          <w:sz w:val="24"/>
          <w:szCs w:val="24"/>
          <w:lang w:eastAsia="tr-TR"/>
        </w:rPr>
        <w:t>03.3</w:t>
      </w:r>
      <w:proofErr w:type="gramEnd"/>
      <w:r w:rsidRPr="001779BC">
        <w:rPr>
          <w:rFonts w:ascii="Times New Roman" w:eastAsia="Times New Roman" w:hAnsi="Times New Roman" w:cs="Times New Roman"/>
          <w:color w:val="060606"/>
          <w:sz w:val="24"/>
          <w:szCs w:val="24"/>
          <w:lang w:eastAsia="tr-TR"/>
        </w:rPr>
        <w:t>- Yolluklar" bölümüne, tedavi giderlerinin ise "03.9- Tedavi ve Cenaze Giderleri" bölümüne kaydedilmesi gerekmektedir.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01.7.2 Zamlar ve Tazminatlar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01.7.2.01 Zamlar ve Tazminatlar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01.7.3 Ödenekler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01.7.3.01 Ödenekler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01.7.4 Sosyal Haklar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01.7.4.01 Sosyal Haklar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 CUMHURBAŞKANI ÖDENEĞİ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01.8.1 Cumhurbaşkanı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01.8.1.01 Cumhurbaşkanı Ödeneği: </w:t>
      </w:r>
      <w:r w:rsidRPr="001779BC">
        <w:rPr>
          <w:rFonts w:ascii="Times New Roman" w:eastAsia="Times New Roman" w:hAnsi="Times New Roman" w:cs="Times New Roman"/>
          <w:color w:val="060606"/>
          <w:sz w:val="24"/>
          <w:szCs w:val="24"/>
          <w:lang w:eastAsia="tr-TR"/>
        </w:rPr>
        <w:t>Görevdeki Cumhurbaşkanına ödenen ödenekler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01.9 İSTİHBARAT PERSONELİ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01.9.1 İstihbarat Personeli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01.9.1.01 İstihbarat Personeli Giderleri: MİT Müsteşarlığında, ilgili mevzuatına göre değişik statülerde istihdam edilen personele nakdi olarak ödenen her türlü mali ve sosyal hak ve yardımlar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 SOSYAL GÜVENLİK KURUMLARINA DEVLET PRİMİ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Program bütçe sınıflandırmasından farklı bütçeleme anlayışı olan bölümlerden birisidir. Daha önce personel giderleri toplamına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edilen Devletin işveren sıfatıyla ödediği sosyal güvenlik katkı payları bundan böyle ayrılarak bu bölümde izlenecektir. Ancak personelden kesilen primler, önceden olduğu gibi personel giderlerine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T.C. Emekli Sandığına ödenecek kurum karşılıkları ile kurum tarafından ödenen fiili hizmet müddeti zamlarına ilişkin kesenek ve karşılıklar,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Mevzuatı gereğince Sosyal Sigortalar Kurumuna ödenecek prim ve kesenek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Mevzuatı gereğince kurum tarafından işsizlik sigortası fonuna ödenecek işveren işsizlik sigortası primleri,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Türkiye İş Kurumuna ödenecek masraf karşılıkları ile ilgili olarak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Ders ücreti karşılığında görevlendirilmiş memur olmayan kişiler için Sosyal Sigortalar Kurumuna ödenecek prim ve kesenek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Usta öğreticilerin sigorta prim ve kesenek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Aday çırak, çırak ve öğrenciler için ödenecek sigorta prim ve kesenek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Cezaevleri iç hizmetlerinde çalıştırılan hükümlüler için ödenecek sigorta prim ve kesenek karşılıkları,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 olup, sınıflandırmanın II. düzeyinde, maaş ve ücretlerde olduğu istihdam şekillerine göre, III. düzeyinde, yapılan kesintinin ödeneceği sosyal güvenlik kurumuna, göre bir ayrıma gidilmiş olup IV. düzeyde ise ayrıca bir ayrım yapılmamıştır. </w:t>
      </w:r>
      <w:proofErr w:type="spellStart"/>
      <w:r w:rsidRPr="001779BC">
        <w:rPr>
          <w:rFonts w:ascii="Times New Roman" w:eastAsia="Times New Roman" w:hAnsi="Times New Roman" w:cs="Times New Roman"/>
          <w:color w:val="060606"/>
          <w:sz w:val="24"/>
          <w:szCs w:val="24"/>
          <w:lang w:eastAsia="tr-TR"/>
        </w:rPr>
        <w:t>Sözkonusu</w:t>
      </w:r>
      <w:proofErr w:type="spellEnd"/>
      <w:r w:rsidRPr="001779BC">
        <w:rPr>
          <w:rFonts w:ascii="Times New Roman" w:eastAsia="Times New Roman" w:hAnsi="Times New Roman" w:cs="Times New Roman"/>
          <w:color w:val="060606"/>
          <w:sz w:val="24"/>
          <w:szCs w:val="24"/>
          <w:lang w:eastAsia="tr-TR"/>
        </w:rPr>
        <w:t xml:space="preserve"> ayrıntılar şu şekilde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02.1 MEMURLAR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02.1.1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02.1.1.01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 SÖZLEŞMELİ PERSONEL</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02.2.1.01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02.2.2.01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02.2.4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02.2.4.01 İşsizlik Sigortası Fonuna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02.2.9 Diğer Sigorta Kurumlarına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02.2.9.01 Diğer Sigorta Kurumlarına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02.3 İŞÇİLER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02.3.1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02.3.1.01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02.3.2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02.3.2.01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02.3.4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02.3.4.01 İşsizlik Sigortası Fonuna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02.4 GEÇİCİ PERSONEL</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02.4.1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02.4.1.01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02.4.2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02.4.2.01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02.4.4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02.4.4.01İşsizlik Sigortası Fonuna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02.5 DİĞER PERSONEL</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02.5.2.01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02.5.3 Özel Sigorta Prim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02.5.3.01Özel Sigorta Prim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02.5.4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02.5.4.01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02.7 MİLLETVEKİLLERİ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02.7.1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02.7.1.01Emekli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02.9 İSTİHBARAT PERSONELİ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02.9.1Emekli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02.9.1.01Emekli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02.9.2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02.9.2.01Sosyal Sigortalar Kurumuna</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lastRenderedPageBreak/>
        <w:t xml:space="preserve">03- MAL VE HİZMET ALIM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Faturalı olarak veya ilgili mevzuatına uygun şekilde belgelendirilerek alınan mal ve hizmet bedellerini kapsayacaktır. Devletin karşılığında herhangi bir mal veya hizmet almadığı karşılıksız ödemeler ile sermaye giderleri kapsam dışındadır.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bölüm, büro malzemesi alımları, kira, yakıt, elektrik ödemeleri ile parasal limitlere bakılmaksızın rutin bakım-onarım ödemelerini, telefon vb. haberleşme giderlerini, düşük değerli veya bir yıldan az kullanım ömrü olan </w:t>
      </w:r>
      <w:proofErr w:type="gramStart"/>
      <w:r w:rsidRPr="001779BC">
        <w:rPr>
          <w:rFonts w:ascii="Times New Roman" w:eastAsia="Times New Roman" w:hAnsi="Times New Roman" w:cs="Times New Roman"/>
          <w:color w:val="060606"/>
          <w:sz w:val="24"/>
          <w:szCs w:val="24"/>
          <w:lang w:eastAsia="tr-TR"/>
        </w:rPr>
        <w:t>ekipmanlar</w:t>
      </w:r>
      <w:proofErr w:type="gramEnd"/>
      <w:r w:rsidRPr="001779BC">
        <w:rPr>
          <w:rFonts w:ascii="Times New Roman" w:eastAsia="Times New Roman" w:hAnsi="Times New Roman" w:cs="Times New Roman"/>
          <w:color w:val="060606"/>
          <w:sz w:val="24"/>
          <w:szCs w:val="24"/>
          <w:lang w:eastAsia="tr-TR"/>
        </w:rPr>
        <w:t xml:space="preserve"> için yapılan ödemeleri kapsayacaktır. Bu bölüme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edilmesi gereken malların alım bedelleri (diğer bir ifadeyle aynı sözleşme kapsamında ve/veya aynı faturada toplam bedel) içinde bunların taşıması ve benzeri işlerin de dahil olduğu durumlarda bu gibi giderler de aynı ekonomik koda gider kaydedilecektir. Ancak, taşıma gibi hizmetlerin ayrıca temin edilmesi ve bedellerinin de ayrı faturalarda yer alması durumunda bu giderler ilgisine göre 03.5.3.03 Yük Taşıma Giderleri veya diğer ekonomik kodlara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Uluslararası sınıflandırma standartlarında da "cari gider" olarak kabul edilen savunma harcamaları, sermaye için belirlenen limiti geçse dahi yatırım programlarında yer almayacak, mal ve hizmet alım giderlerine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Ancak, askeri lojmanlar sermaye bölümünde sınıflandırılacak ve yatırım programına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Ayrıca, askeri lojmanlar dışında kalan inşaatlar, askeri amaçlı dayanıklı ve dayanıksız mallar ve </w:t>
      </w:r>
      <w:proofErr w:type="gramStart"/>
      <w:r w:rsidRPr="001779BC">
        <w:rPr>
          <w:rFonts w:ascii="Times New Roman" w:eastAsia="Times New Roman" w:hAnsi="Times New Roman" w:cs="Times New Roman"/>
          <w:color w:val="060606"/>
          <w:sz w:val="24"/>
          <w:szCs w:val="24"/>
          <w:lang w:eastAsia="tr-TR"/>
        </w:rPr>
        <w:t>ekipmanlar</w:t>
      </w:r>
      <w:proofErr w:type="gramEnd"/>
      <w:r w:rsidRPr="001779BC">
        <w:rPr>
          <w:rFonts w:ascii="Times New Roman" w:eastAsia="Times New Roman" w:hAnsi="Times New Roman" w:cs="Times New Roman"/>
          <w:color w:val="060606"/>
          <w:sz w:val="24"/>
          <w:szCs w:val="24"/>
          <w:lang w:eastAsia="tr-TR"/>
        </w:rPr>
        <w:t xml:space="preserve"> da bu bölümde yer alacaktır.</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03.1 ÜRETİME YÖNELİK MAL VE MALZEME ALIMLARI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Doğrudan tüketime yönelik olmayıp, sonucunda satılacak veya üretimi yapan kurum tarafından kullanılacak olmasına bakılmaksızın nihai mal ve hizmetlerin üretiminde kullanılarak bu süreç sonrasında kısmen veya tamamen nitelik değiştirecek olan hammaddeler, ara mallar ve malzemeler ile üretimde kullanılan enerji bedelleri üçüncü ve dördüncü düzeyde özelliklerine göre sınıflandırmaya tabi tutulmuş olup, buna göre ilgili kodlara gider kaydedileceklerdir.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03.1.1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03.1.1.01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03.1.2 Gıda Ürünleri İçecekler ve Tütün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03.1.2.01 Gıda Ürünleri İçecekler ve Tütün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03.1.3 Tekstil ve Tekstil Ürünler Deri ve Deri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03.1.3.01 Tekstil ve Tekstil Ürünler Deri ve Deri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03.1.4 Kereste ve Kereste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03.1.4.01 Kereste ve Kereste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03.1.5 </w:t>
      </w:r>
      <w:proofErr w:type="gramStart"/>
      <w:r w:rsidRPr="001779BC">
        <w:rPr>
          <w:rFonts w:ascii="Times New Roman" w:eastAsia="Times New Roman" w:hAnsi="Times New Roman" w:cs="Times New Roman"/>
          <w:color w:val="060606"/>
          <w:sz w:val="24"/>
          <w:szCs w:val="24"/>
          <w:lang w:eastAsia="tr-TR"/>
        </w:rPr>
        <w:t>Kağıt</w:t>
      </w:r>
      <w:proofErr w:type="gramEnd"/>
      <w:r w:rsidRPr="001779BC">
        <w:rPr>
          <w:rFonts w:ascii="Times New Roman" w:eastAsia="Times New Roman" w:hAnsi="Times New Roman" w:cs="Times New Roman"/>
          <w:color w:val="060606"/>
          <w:sz w:val="24"/>
          <w:szCs w:val="24"/>
          <w:lang w:eastAsia="tr-TR"/>
        </w:rPr>
        <w:t xml:space="preserve"> ve Kağıt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03.1.5.01 </w:t>
      </w:r>
      <w:proofErr w:type="gramStart"/>
      <w:r w:rsidRPr="001779BC">
        <w:rPr>
          <w:rFonts w:ascii="Times New Roman" w:eastAsia="Times New Roman" w:hAnsi="Times New Roman" w:cs="Times New Roman"/>
          <w:color w:val="060606"/>
          <w:sz w:val="24"/>
          <w:szCs w:val="24"/>
          <w:lang w:eastAsia="tr-TR"/>
        </w:rPr>
        <w:t>Kağıt</w:t>
      </w:r>
      <w:proofErr w:type="gramEnd"/>
      <w:r w:rsidRPr="001779BC">
        <w:rPr>
          <w:rFonts w:ascii="Times New Roman" w:eastAsia="Times New Roman" w:hAnsi="Times New Roman" w:cs="Times New Roman"/>
          <w:color w:val="060606"/>
          <w:sz w:val="24"/>
          <w:szCs w:val="24"/>
          <w:lang w:eastAsia="tr-TR"/>
        </w:rPr>
        <w:t xml:space="preserve"> ve Kağıt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03.1.6 Kimyevi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03.1.6.01 Kimyevi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03.1.7 Kauçuk ve Plastik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03.1.7.01 Kauçuk ve Plastik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03.1.8 Metal Ürünü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03.1.8.01 Metal Ürünü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03.1.9 Diğer Mal ve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03.1.9.01 Diğer Mal ve Malzeme Alımları</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03.2 TÜKETİME YÖNELİK MAL VE MALZEME ALIMLARI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color w:val="060606"/>
          <w:sz w:val="24"/>
          <w:szCs w:val="24"/>
          <w:highlight w:val="yellow"/>
          <w:lang w:eastAsia="tr-TR"/>
        </w:rPr>
        <w:t>Üretim sürecinde kullanılmadan doğrudan tüketime yönelik olarak kullanılan nihai mal ve hizmetler üçüncü ve dördüncü düzeyde özelliklerine göre sınıflandırmaya tabi tutulmuş olup, buna göre ilgili kodlara gider kaydedileceklerdir.</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03.2.1 Kırtasiye ve Büro Malzemesi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color w:val="060606"/>
          <w:sz w:val="24"/>
          <w:szCs w:val="24"/>
          <w:highlight w:val="yellow"/>
          <w:lang w:eastAsia="tr-TR"/>
        </w:rPr>
        <w:t xml:space="preserve">Hizmetin gerektirdiği kırtasiye, basılı </w:t>
      </w:r>
      <w:proofErr w:type="gramStart"/>
      <w:r w:rsidRPr="00A07038">
        <w:rPr>
          <w:rFonts w:ascii="Times New Roman" w:eastAsia="Times New Roman" w:hAnsi="Times New Roman" w:cs="Times New Roman"/>
          <w:color w:val="060606"/>
          <w:sz w:val="24"/>
          <w:szCs w:val="24"/>
          <w:highlight w:val="yellow"/>
          <w:lang w:eastAsia="tr-TR"/>
        </w:rPr>
        <w:t>kağıt</w:t>
      </w:r>
      <w:proofErr w:type="gramEnd"/>
      <w:r w:rsidRPr="00A07038">
        <w:rPr>
          <w:rFonts w:ascii="Times New Roman" w:eastAsia="Times New Roman" w:hAnsi="Times New Roman" w:cs="Times New Roman"/>
          <w:color w:val="060606"/>
          <w:sz w:val="24"/>
          <w:szCs w:val="24"/>
          <w:highlight w:val="yellow"/>
          <w:lang w:eastAsia="tr-TR"/>
        </w:rPr>
        <w:t>, defter ve benzeri mal ve malzemelerin alım bedelleri ile büro ihtiyaçlarına ilişkin her çeşit tüketim malzemesi alımları, basılı kağıt ve defter alım ve yapımı ile bunlara ilişkin diğer giderler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03.2.1.01 Kırtasiye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Hizmetin</w:t>
      </w:r>
      <w:proofErr w:type="gramEnd"/>
      <w:r w:rsidRPr="00A07038">
        <w:rPr>
          <w:rFonts w:ascii="Times New Roman" w:eastAsia="Times New Roman" w:hAnsi="Times New Roman" w:cs="Times New Roman"/>
          <w:color w:val="060606"/>
          <w:sz w:val="24"/>
          <w:szCs w:val="24"/>
          <w:highlight w:val="yellow"/>
          <w:lang w:eastAsia="tr-TR"/>
        </w:rPr>
        <w:t xml:space="preserve"> gerektirdiği kalem, silgi, zımba teli, toplu iğne, ataç, disket, </w:t>
      </w:r>
      <w:proofErr w:type="spellStart"/>
      <w:r w:rsidRPr="00A07038">
        <w:rPr>
          <w:rFonts w:ascii="Times New Roman" w:eastAsia="Times New Roman" w:hAnsi="Times New Roman" w:cs="Times New Roman"/>
          <w:color w:val="060606"/>
          <w:sz w:val="24"/>
          <w:szCs w:val="24"/>
          <w:highlight w:val="yellow"/>
          <w:lang w:eastAsia="tr-TR"/>
        </w:rPr>
        <w:t>cd</w:t>
      </w:r>
      <w:proofErr w:type="spellEnd"/>
      <w:r w:rsidRPr="00A07038">
        <w:rPr>
          <w:rFonts w:ascii="Times New Roman" w:eastAsia="Times New Roman" w:hAnsi="Times New Roman" w:cs="Times New Roman"/>
          <w:color w:val="060606"/>
          <w:sz w:val="24"/>
          <w:szCs w:val="24"/>
          <w:highlight w:val="yellow"/>
          <w:lang w:eastAsia="tr-TR"/>
        </w:rPr>
        <w:t>, toner, mürekkep, klasör, dosya, basılı kağıt, defter gibi kırtasiye malzemesi ile benzeri mal ve malzemelerin alım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03.2.1.02 Büro Malzemesi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Doğrudan</w:t>
      </w:r>
      <w:proofErr w:type="gramEnd"/>
      <w:r w:rsidRPr="00A07038">
        <w:rPr>
          <w:rFonts w:ascii="Times New Roman" w:eastAsia="Times New Roman" w:hAnsi="Times New Roman" w:cs="Times New Roman"/>
          <w:color w:val="060606"/>
          <w:sz w:val="24"/>
          <w:szCs w:val="24"/>
          <w:highlight w:val="yellow"/>
          <w:lang w:eastAsia="tr-TR"/>
        </w:rPr>
        <w:t xml:space="preserve"> tüketime yönelik olmayıp kullanım ömürleri bir yıldan fazla olsa bile</w:t>
      </w:r>
      <w:r w:rsidRPr="00A07038">
        <w:rPr>
          <w:rFonts w:ascii="Times New Roman" w:eastAsia="Times New Roman" w:hAnsi="Times New Roman" w:cs="Times New Roman"/>
          <w:b/>
          <w:bCs/>
          <w:color w:val="060606"/>
          <w:sz w:val="24"/>
          <w:szCs w:val="24"/>
          <w:highlight w:val="yellow"/>
          <w:lang w:eastAsia="tr-TR"/>
        </w:rPr>
        <w:t xml:space="preserve"> </w:t>
      </w:r>
      <w:r w:rsidRPr="00A07038">
        <w:rPr>
          <w:rFonts w:ascii="Times New Roman" w:eastAsia="Times New Roman" w:hAnsi="Times New Roman" w:cs="Times New Roman"/>
          <w:color w:val="060606"/>
          <w:sz w:val="24"/>
          <w:szCs w:val="24"/>
          <w:highlight w:val="yellow"/>
          <w:lang w:eastAsia="tr-TR"/>
        </w:rPr>
        <w:t>bedeli bütçe kanunlarıyla tespit edilecek tutarı geçmeyen büro ihtiyaçlarına ilişkin cetvel, makas, kalem açacağı, delgeç, zımba gibi her çeşit el aparatı.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03.2.1.03 Periyodik Yayın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Hizmetin</w:t>
      </w:r>
      <w:proofErr w:type="gramEnd"/>
      <w:r w:rsidRPr="001779BC">
        <w:rPr>
          <w:rFonts w:ascii="Times New Roman" w:eastAsia="Times New Roman" w:hAnsi="Times New Roman" w:cs="Times New Roman"/>
          <w:color w:val="060606"/>
          <w:sz w:val="24"/>
          <w:szCs w:val="24"/>
          <w:lang w:eastAsia="tr-TR"/>
        </w:rPr>
        <w:t xml:space="preserve"> gerektirdiği durumlarda alınacak gazete, resmi gazete, dergi, bülten gibi belirli sürelerde basılan yapılan yayınlar (</w:t>
      </w:r>
      <w:proofErr w:type="spellStart"/>
      <w:r w:rsidRPr="001779BC">
        <w:rPr>
          <w:rFonts w:ascii="Times New Roman" w:eastAsia="Times New Roman" w:hAnsi="Times New Roman" w:cs="Times New Roman"/>
          <w:color w:val="060606"/>
          <w:sz w:val="24"/>
          <w:szCs w:val="24"/>
          <w:lang w:eastAsia="tr-TR"/>
        </w:rPr>
        <w:t>cd</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vcd</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dvd</w:t>
      </w:r>
      <w:proofErr w:type="spellEnd"/>
      <w:r w:rsidRPr="001779BC">
        <w:rPr>
          <w:rFonts w:ascii="Times New Roman" w:eastAsia="Times New Roman" w:hAnsi="Times New Roman" w:cs="Times New Roman"/>
          <w:color w:val="060606"/>
          <w:sz w:val="24"/>
          <w:szCs w:val="24"/>
          <w:lang w:eastAsia="tr-TR"/>
        </w:rPr>
        <w:t xml:space="preserve"> gibi sayısal ortamda yapılan baskılar dahil)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Kamu İhale Kurumuna ödenecek olan kamu ihale bülteni bedelleri burada yer alacaktır. Ancak ihale yayın bedelleri </w:t>
      </w:r>
      <w:r w:rsidRPr="00A07038">
        <w:rPr>
          <w:rFonts w:ascii="Times New Roman" w:eastAsia="Times New Roman" w:hAnsi="Times New Roman" w:cs="Times New Roman"/>
          <w:color w:val="FF0000"/>
          <w:sz w:val="24"/>
          <w:szCs w:val="24"/>
          <w:lang w:eastAsia="tr-TR"/>
        </w:rPr>
        <w:t>03.5.4.01</w:t>
      </w:r>
      <w:r w:rsidRPr="001779BC">
        <w:rPr>
          <w:rFonts w:ascii="Times New Roman" w:eastAsia="Times New Roman" w:hAnsi="Times New Roman" w:cs="Times New Roman"/>
          <w:color w:val="060606"/>
          <w:sz w:val="24"/>
          <w:szCs w:val="24"/>
          <w:lang w:eastAsia="tr-TR"/>
        </w:rPr>
        <w:t xml:space="preserve"> koduna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03.2.1.04 Diğer Yayın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Periyodik</w:t>
      </w:r>
      <w:proofErr w:type="gramEnd"/>
      <w:r w:rsidRPr="00A07038">
        <w:rPr>
          <w:rFonts w:ascii="Times New Roman" w:eastAsia="Times New Roman" w:hAnsi="Times New Roman" w:cs="Times New Roman"/>
          <w:color w:val="060606"/>
          <w:sz w:val="24"/>
          <w:szCs w:val="24"/>
          <w:highlight w:val="yellow"/>
          <w:lang w:eastAsia="tr-TR"/>
        </w:rPr>
        <w:t xml:space="preserve"> yayın alımlarının dışında kalan diğer bir ifadeyle belirli sürelerle bağlı kalmaksızın yayınlanan (sayısal ortamda yapılan baskılar dahil) kitap, ansiklopedi, broşür gibi yayın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03.2.1.05 Baskı ve Cilt </w:t>
      </w:r>
      <w:proofErr w:type="gramStart"/>
      <w:r w:rsidRPr="00A07038">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Basılı</w:t>
      </w:r>
      <w:proofErr w:type="gramEnd"/>
      <w:r w:rsidRPr="00A07038">
        <w:rPr>
          <w:rFonts w:ascii="Times New Roman" w:eastAsia="Times New Roman" w:hAnsi="Times New Roman" w:cs="Times New Roman"/>
          <w:color w:val="060606"/>
          <w:sz w:val="24"/>
          <w:szCs w:val="24"/>
          <w:highlight w:val="yellow"/>
          <w:lang w:eastAsia="tr-TR"/>
        </w:rPr>
        <w:t xml:space="preserve"> olarak alınacak yayınlar dışında kalan ve hizmetin gerektirdiği durumlarda yapılacak (gazete, dergi, bülten, kitap, broşür, afiş, gibi) süreli veya süresiz </w:t>
      </w:r>
      <w:r w:rsidRPr="00A07038">
        <w:rPr>
          <w:rFonts w:ascii="Times New Roman" w:eastAsia="Times New Roman" w:hAnsi="Times New Roman" w:cs="Times New Roman"/>
          <w:color w:val="060606"/>
          <w:sz w:val="24"/>
          <w:szCs w:val="24"/>
          <w:highlight w:val="yellow"/>
          <w:lang w:eastAsia="tr-TR"/>
        </w:rPr>
        <w:lastRenderedPageBreak/>
        <w:t>yayınların basımı (sayısal ortamda yapılan baskılar dahil) ile bunların veya daire ve idarelerce kullanılan her çeşit evrakın ciltlenmesine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03.2.1.90 Diğer Kırtasiye ve Büro Malzemesi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Yukarıda</w:t>
      </w:r>
      <w:proofErr w:type="gramEnd"/>
      <w:r w:rsidRPr="00A07038">
        <w:rPr>
          <w:rFonts w:ascii="Times New Roman" w:eastAsia="Times New Roman" w:hAnsi="Times New Roman" w:cs="Times New Roman"/>
          <w:color w:val="060606"/>
          <w:sz w:val="24"/>
          <w:szCs w:val="24"/>
          <w:highlight w:val="yellow"/>
          <w:lang w:eastAsia="tr-TR"/>
        </w:rPr>
        <w:t xml:space="preserve"> sayılanlar dışında kalan kırtasiye ve büro malzemesi alımları.</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03.2.2 Su ve Temizlik Malzemesi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03.2.2.01Su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Belediyelerden</w:t>
      </w:r>
      <w:proofErr w:type="gramEnd"/>
      <w:r w:rsidRPr="001779BC">
        <w:rPr>
          <w:rFonts w:ascii="Times New Roman" w:eastAsia="Times New Roman" w:hAnsi="Times New Roman" w:cs="Times New Roman"/>
          <w:color w:val="060606"/>
          <w:sz w:val="24"/>
          <w:szCs w:val="24"/>
          <w:lang w:eastAsia="tr-TR"/>
        </w:rPr>
        <w:t xml:space="preserve">, diğer kamu kurumlarından veya piyasadan temin edilen, içecek amaçlı olmayıp, kullanmaya yönelik olan su tüketim bedelleri ile ilgili mevzuatına göre abone olunması gerektiği durumlarda ödenecek abone bedelleri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Ancak, ambalajlanmış veya ambalajlanmamış olarak içme amaçlı alınan su bedelleri ise 03.2.4.02 İçecek Alımları koduna, su sayacı, musluk, batarya vb. malzeme veya teçhizatın alım giderleri bu bölüme değil niteliğine göre ilgili bölümlerine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03.2.2.02 Temizlik Malzemesi Alımları:</w:t>
      </w:r>
      <w:r w:rsidRPr="001779BC">
        <w:rPr>
          <w:rFonts w:ascii="Times New Roman" w:eastAsia="Times New Roman" w:hAnsi="Times New Roman" w:cs="Times New Roman"/>
          <w:b/>
          <w:bCs/>
          <w:color w:val="060606"/>
          <w:sz w:val="24"/>
          <w:szCs w:val="24"/>
          <w:lang w:eastAsia="tr-TR"/>
        </w:rPr>
        <w:t xml:space="preserve"> Sabun</w:t>
      </w:r>
      <w:r w:rsidRPr="001779BC">
        <w:rPr>
          <w:rFonts w:ascii="Times New Roman" w:eastAsia="Times New Roman" w:hAnsi="Times New Roman" w:cs="Times New Roman"/>
          <w:color w:val="060606"/>
          <w:sz w:val="24"/>
          <w:szCs w:val="24"/>
          <w:lang w:eastAsia="tr-TR"/>
        </w:rPr>
        <w:t>, deterjan ve temizlikte kullanılan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kimyevi maddeler ile bu amaçlarla kullanılmak üzere alınan (diş macunu, diş fırçası, kova, fırça, paspas gibi) her türlü temizlik madde ve malzeme alım bedelleri. </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03.2.3 Enerji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03.2.3.01 Yakacak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Odun</w:t>
      </w:r>
      <w:proofErr w:type="gramEnd"/>
      <w:r w:rsidRPr="001779BC">
        <w:rPr>
          <w:rFonts w:ascii="Times New Roman" w:eastAsia="Times New Roman" w:hAnsi="Times New Roman" w:cs="Times New Roman"/>
          <w:color w:val="060606"/>
          <w:sz w:val="24"/>
          <w:szCs w:val="24"/>
          <w:lang w:eastAsia="tr-TR"/>
        </w:rPr>
        <w:t>, çıra, kömür,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kalorifer yakıtı, doğalgaz, tüp gaz gibi ısıtma ve pişirmeyle ilgili her türlü madde, malzeme ve yakıtların tüketim bedelleri ile ilgili mevzuatına göre abone olunması gerektiği durumlarda ödenecek abone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03.2.3.02 Akaryakıt ve Yağ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Özellikle</w:t>
      </w:r>
      <w:proofErr w:type="gramEnd"/>
      <w:r w:rsidRPr="001779BC">
        <w:rPr>
          <w:rFonts w:ascii="Times New Roman" w:eastAsia="Times New Roman" w:hAnsi="Times New Roman" w:cs="Times New Roman"/>
          <w:color w:val="060606"/>
          <w:sz w:val="24"/>
          <w:szCs w:val="24"/>
          <w:lang w:eastAsia="tr-TR"/>
        </w:rPr>
        <w:t xml:space="preserve"> taşıtlar olmak üzere,</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her çeşit</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makine-teçhizatın işletmesine yönelik olarak kullanılan akaryakıtlar, madeni yağlar, antifriz, benzeri tüketim malları ve kimyevi 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03.2.3.03 Elektrik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Hangi</w:t>
      </w:r>
      <w:proofErr w:type="gramEnd"/>
      <w:r w:rsidRPr="001779BC">
        <w:rPr>
          <w:rFonts w:ascii="Times New Roman" w:eastAsia="Times New Roman" w:hAnsi="Times New Roman" w:cs="Times New Roman"/>
          <w:color w:val="060606"/>
          <w:sz w:val="24"/>
          <w:szCs w:val="24"/>
          <w:lang w:eastAsia="tr-TR"/>
        </w:rPr>
        <w:t xml:space="preserve"> amaçla olursa olsun (aydınlatma, ısıtma, soğutma, havalandırma, çalıştırıcı kuvvet vb.) elektrik tüketim bedelleri ile ilgili mevzuatına göre abone olunması gerektiği durumlarda ödenecek abone bedelleri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Ancak, elektrik sayacı, ampul, kablo vb. elektrik malzemesi veya teçhizatın alım giderleri bu bölüme değil niteliğine göre ilgili bölümlerine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03.2.3.90 Diğer Enerji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sayılanlar dışında kalan, jeotermal enerji, nükleer enerji gibi diğer enerji tüketim bedelleri ile ilgili mevzuatına göre abone olunması gerektiği durumlarda ödenecek abone bedelleri.</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03.2.4 Yiyecek, İçecek ve Yem Alımları </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03.2.4.01 Yiyecek Alımları (</w:t>
      </w:r>
      <w:proofErr w:type="spellStart"/>
      <w:r w:rsidRPr="00A07038">
        <w:rPr>
          <w:rFonts w:ascii="Times New Roman" w:eastAsia="Times New Roman" w:hAnsi="Times New Roman" w:cs="Times New Roman"/>
          <w:b/>
          <w:bCs/>
          <w:color w:val="FF0000"/>
          <w:sz w:val="24"/>
          <w:szCs w:val="24"/>
          <w:lang w:eastAsia="tr-TR"/>
        </w:rPr>
        <w:t>Bedelen</w:t>
      </w:r>
      <w:proofErr w:type="spellEnd"/>
      <w:r w:rsidRPr="00A07038">
        <w:rPr>
          <w:rFonts w:ascii="Times New Roman" w:eastAsia="Times New Roman" w:hAnsi="Times New Roman" w:cs="Times New Roman"/>
          <w:b/>
          <w:bCs/>
          <w:color w:val="FF0000"/>
          <w:sz w:val="24"/>
          <w:szCs w:val="24"/>
          <w:lang w:eastAsia="tr-TR"/>
        </w:rPr>
        <w:t xml:space="preserve"> İaşe </w:t>
      </w:r>
      <w:proofErr w:type="gramStart"/>
      <w:r w:rsidRPr="00A07038">
        <w:rPr>
          <w:rFonts w:ascii="Times New Roman" w:eastAsia="Times New Roman" w:hAnsi="Times New Roman" w:cs="Times New Roman"/>
          <w:b/>
          <w:bCs/>
          <w:color w:val="FF0000"/>
          <w:sz w:val="24"/>
          <w:szCs w:val="24"/>
          <w:lang w:eastAsia="tr-TR"/>
        </w:rPr>
        <w:t>Dahil</w:t>
      </w:r>
      <w:proofErr w:type="gramEnd"/>
      <w:r w:rsidRPr="00A07038">
        <w:rPr>
          <w:rFonts w:ascii="Times New Roman" w:eastAsia="Times New Roman" w:hAnsi="Times New Roman" w:cs="Times New Roman"/>
          <w:b/>
          <w:bCs/>
          <w:color w:val="FF0000"/>
          <w:sz w:val="24"/>
          <w:szCs w:val="24"/>
          <w:lang w:eastAsia="tr-TR"/>
        </w:rPr>
        <w:t xml:space="preserve">) :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Kanunla tespit edilen </w:t>
      </w:r>
      <w:proofErr w:type="spellStart"/>
      <w:r w:rsidRPr="001779BC">
        <w:rPr>
          <w:rFonts w:ascii="Times New Roman" w:eastAsia="Times New Roman" w:hAnsi="Times New Roman" w:cs="Times New Roman"/>
          <w:color w:val="060606"/>
          <w:sz w:val="24"/>
          <w:szCs w:val="24"/>
          <w:lang w:eastAsia="tr-TR"/>
        </w:rPr>
        <w:t>hakediş</w:t>
      </w:r>
      <w:proofErr w:type="spellEnd"/>
      <w:r w:rsidRPr="001779BC">
        <w:rPr>
          <w:rFonts w:ascii="Times New Roman" w:eastAsia="Times New Roman" w:hAnsi="Times New Roman" w:cs="Times New Roman"/>
          <w:color w:val="060606"/>
          <w:sz w:val="24"/>
          <w:szCs w:val="24"/>
          <w:lang w:eastAsia="tr-TR"/>
        </w:rPr>
        <w:t xml:space="preserve"> maddeleri ile bunların mübadelesine tabi tutulan ikmal maddeleri bedelleri ile besin ürünleri ve beslenmeyle ilgili her türlü ikmal maddesi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Yiyecek alım giderleri, (nakliye, depolama, pişirme, dağıtım giderleri ilgili tertibine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Hastanelerde (araştırma ve eğitim hastaneleri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yatılı okullarda, askeri birliklerde ve Sosyal Hizmetler ve Çocuk Esirgeme Kurumuna bağlı sosyal hizmet kuruluşlarında ve Vakıflar Genel Müdürlüğüne bağlı imaretlerde yemeğe ilişkin yiyecek maddelerinin;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 pişirme,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 dağıtım 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c) servis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gibi</w:t>
      </w:r>
      <w:proofErr w:type="gramEnd"/>
      <w:r w:rsidRPr="001779BC">
        <w:rPr>
          <w:rFonts w:ascii="Times New Roman" w:eastAsia="Times New Roman" w:hAnsi="Times New Roman" w:cs="Times New Roman"/>
          <w:color w:val="060606"/>
          <w:sz w:val="24"/>
          <w:szCs w:val="24"/>
          <w:lang w:eastAsia="tr-TR"/>
        </w:rPr>
        <w:t xml:space="preserve"> ihtiyaçlardan tamamı veya bir kısmı ile birlikte ihale suretiyle teminine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Türk Silahlı Kuvvetlerinde, kazandan iaşesi mümkün olmayan er, erbaş, hemşire, ebe, hastabakıcı ile sonunda muayene kaydıyla üç aya kadar (üç ay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dinlenme ve hava değişimi alan er ve erbaşın, askeri öğrencilerin iaşe bedelleri; hava değişimli er ve erbaşın muayeneye sevki gerektiğinde tekrar memleketlerine gönderilmesi halinde geçecek günler için verilecek yiyecek istihkakları; celp ve terhis er ve erbaşının iaşe ve ibate bedelleri (657 sayılı Devlet Memurları Kanununun 212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gereğince çıkarılan yönetmelik hükümleri saklıdır).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03.2.4.02 İçecek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Ambalajlanmış</w:t>
      </w:r>
      <w:proofErr w:type="gramEnd"/>
      <w:r w:rsidRPr="001779BC">
        <w:rPr>
          <w:rFonts w:ascii="Times New Roman" w:eastAsia="Times New Roman" w:hAnsi="Times New Roman" w:cs="Times New Roman"/>
          <w:color w:val="060606"/>
          <w:sz w:val="24"/>
          <w:szCs w:val="24"/>
          <w:lang w:eastAsia="tr-TR"/>
        </w:rPr>
        <w:t xml:space="preserve"> veya ambalajlanmamış olarak içme amaçlı alınan su bedelleri ile içecek amaçlı tüketilen meyve suyu, ayran, kola, süttozu gibi içecekler ve su temizleme tableti, tuz tableti gibi aynı amaca yönelik yardımcı maddeler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Ancak, şehir şebekesinden gelen ve hizmet yerlerindeki musluklardan kullanılan sular kısmen içme amaçlı kullanılıyor olsa da genellikle ve ağırlıklı olarak temizlik veya diğer amaçlarla kullanıldığı kabul edilerek temizlik giderlerinin altında yer alan 03.2.2.01 su alımları koduna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03.2.4.03 Yem Alımları: Hayvanların</w:t>
      </w:r>
      <w:r w:rsidRPr="001779BC">
        <w:rPr>
          <w:rFonts w:ascii="Times New Roman" w:eastAsia="Times New Roman" w:hAnsi="Times New Roman" w:cs="Times New Roman"/>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beslenmesine yönelik olarak alınan mal ve madde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03.2.4.90 Diğer Yiyecek, İçecek ve Yem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Yukarıda</w:t>
      </w:r>
      <w:proofErr w:type="gramEnd"/>
      <w:r w:rsidRPr="00A07038">
        <w:rPr>
          <w:rFonts w:ascii="Times New Roman" w:eastAsia="Times New Roman" w:hAnsi="Times New Roman" w:cs="Times New Roman"/>
          <w:color w:val="060606"/>
          <w:sz w:val="24"/>
          <w:szCs w:val="24"/>
          <w:highlight w:val="yellow"/>
          <w:lang w:eastAsia="tr-TR"/>
        </w:rPr>
        <w:t xml:space="preserve"> sayılan</w:t>
      </w:r>
      <w:r w:rsidRPr="00A07038">
        <w:rPr>
          <w:rFonts w:ascii="Times New Roman" w:eastAsia="Times New Roman" w:hAnsi="Times New Roman" w:cs="Times New Roman"/>
          <w:b/>
          <w:bCs/>
          <w:color w:val="060606"/>
          <w:sz w:val="24"/>
          <w:szCs w:val="24"/>
          <w:highlight w:val="yellow"/>
          <w:lang w:eastAsia="tr-TR"/>
        </w:rPr>
        <w:t xml:space="preserve"> </w:t>
      </w:r>
      <w:r w:rsidRPr="00A07038">
        <w:rPr>
          <w:rFonts w:ascii="Times New Roman" w:eastAsia="Times New Roman" w:hAnsi="Times New Roman" w:cs="Times New Roman"/>
          <w:color w:val="060606"/>
          <w:sz w:val="24"/>
          <w:szCs w:val="24"/>
          <w:highlight w:val="yellow"/>
          <w:lang w:eastAsia="tr-TR"/>
        </w:rPr>
        <w:t>gruplara girmeyen yiyecek, içecek ve yem alımları bu bölüme gider kaydedilecektir.</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 xml:space="preserve">03.2.5 Giyim ve Kuşam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03.2.5.01 Giyecek Alımları (Kişisel kuşam ve donanım </w:t>
      </w:r>
      <w:proofErr w:type="gramStart"/>
      <w:r w:rsidRPr="00A07038">
        <w:rPr>
          <w:rFonts w:ascii="Times New Roman" w:eastAsia="Times New Roman" w:hAnsi="Times New Roman" w:cs="Times New Roman"/>
          <w:b/>
          <w:bCs/>
          <w:color w:val="FF0000"/>
          <w:sz w:val="24"/>
          <w:szCs w:val="24"/>
          <w:lang w:eastAsia="tr-TR"/>
        </w:rPr>
        <w:t>dahil</w:t>
      </w:r>
      <w:proofErr w:type="gramEnd"/>
      <w:r w:rsidRPr="00A07038">
        <w:rPr>
          <w:rFonts w:ascii="Times New Roman" w:eastAsia="Times New Roman" w:hAnsi="Times New Roman" w:cs="Times New Roman"/>
          <w:b/>
          <w:bCs/>
          <w:color w:val="FF0000"/>
          <w:sz w:val="24"/>
          <w:szCs w:val="24"/>
          <w:lang w:eastAsia="tr-TR"/>
        </w:rPr>
        <w:t>):</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İlgili mevzuatı gereğince;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Kişilerin giyim ve kuşam alımları ile bunların yapımında kullanılan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Kuruluşların bünyesinde bulunan mehter, bando ve boru takımları ve benzeri teşkillerin özel giyim-kuşamları ile bunlar için gerekli mal ve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Sağlığı bozucu ve aynı zamanda zehirleyici olduğu doktor raporu ile belirlenen ve ilgili mevzuatınca sermaye giderleri kapsamı dışındaki işlerden kabul edilen görevlerde bilfiil çalışanlara verilecek giyecek ve koruyucu </w:t>
      </w:r>
      <w:proofErr w:type="gramStart"/>
      <w:r w:rsidRPr="001779BC">
        <w:rPr>
          <w:rFonts w:ascii="Times New Roman" w:eastAsia="Times New Roman" w:hAnsi="Times New Roman" w:cs="Times New Roman"/>
          <w:color w:val="060606"/>
          <w:sz w:val="24"/>
          <w:szCs w:val="24"/>
          <w:lang w:eastAsia="tr-TR"/>
        </w:rPr>
        <w:t>malzemeler,için</w:t>
      </w:r>
      <w:proofErr w:type="gramEnd"/>
      <w:r w:rsidRPr="001779BC">
        <w:rPr>
          <w:rFonts w:ascii="Times New Roman" w:eastAsia="Times New Roman" w:hAnsi="Times New Roman" w:cs="Times New Roman"/>
          <w:color w:val="060606"/>
          <w:sz w:val="24"/>
          <w:szCs w:val="24"/>
          <w:lang w:eastAsia="tr-TR"/>
        </w:rPr>
        <w:t xml:space="preserve"> yapılan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03.2.5.02 Spor Malzemeleri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A07038">
        <w:rPr>
          <w:rFonts w:ascii="Times New Roman" w:eastAsia="Times New Roman" w:hAnsi="Times New Roman" w:cs="Times New Roman"/>
          <w:color w:val="060606"/>
          <w:sz w:val="24"/>
          <w:szCs w:val="24"/>
          <w:highlight w:val="yellow"/>
          <w:lang w:eastAsia="tr-TR"/>
        </w:rPr>
        <w:t>Spor</w:t>
      </w:r>
      <w:proofErr w:type="gramEnd"/>
      <w:r w:rsidRPr="00A07038">
        <w:rPr>
          <w:rFonts w:ascii="Times New Roman" w:eastAsia="Times New Roman" w:hAnsi="Times New Roman" w:cs="Times New Roman"/>
          <w:color w:val="060606"/>
          <w:sz w:val="24"/>
          <w:szCs w:val="24"/>
          <w:highlight w:val="yellow"/>
          <w:lang w:eastAsia="tr-TR"/>
        </w:rPr>
        <w:t xml:space="preserve"> yaparken kullanılan giyim eşyaları ile (forma, şort, t-</w:t>
      </w:r>
      <w:proofErr w:type="spellStart"/>
      <w:r w:rsidRPr="00A07038">
        <w:rPr>
          <w:rFonts w:ascii="Times New Roman" w:eastAsia="Times New Roman" w:hAnsi="Times New Roman" w:cs="Times New Roman"/>
          <w:color w:val="060606"/>
          <w:sz w:val="24"/>
          <w:szCs w:val="24"/>
          <w:highlight w:val="yellow"/>
          <w:lang w:eastAsia="tr-TR"/>
        </w:rPr>
        <w:t>shirt</w:t>
      </w:r>
      <w:proofErr w:type="spellEnd"/>
      <w:r w:rsidRPr="00A07038">
        <w:rPr>
          <w:rFonts w:ascii="Times New Roman" w:eastAsia="Times New Roman" w:hAnsi="Times New Roman" w:cs="Times New Roman"/>
          <w:color w:val="060606"/>
          <w:sz w:val="24"/>
          <w:szCs w:val="24"/>
          <w:highlight w:val="yellow"/>
          <w:lang w:eastAsia="tr-TR"/>
        </w:rPr>
        <w:t>, eşofman, ayakkabı gibi) bir sporun yapılmasında gerekli veya yardımcı olan her türlü (top, raket, güreş minderi, skor tabelası, tenis masası, ok, hedef tahtası gibi) mal ve malzeme alımları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lastRenderedPageBreak/>
        <w:t xml:space="preserve">03.2.5.03 Tören Malzemeleri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Sadece</w:t>
      </w:r>
      <w:proofErr w:type="gramEnd"/>
      <w:r w:rsidRPr="001779BC">
        <w:rPr>
          <w:rFonts w:ascii="Times New Roman" w:eastAsia="Times New Roman" w:hAnsi="Times New Roman" w:cs="Times New Roman"/>
          <w:color w:val="060606"/>
          <w:sz w:val="24"/>
          <w:szCs w:val="24"/>
          <w:lang w:eastAsia="tr-TR"/>
        </w:rPr>
        <w:t xml:space="preserve"> törenlerde kullanılan özel giysiler ile yine törenlerde kullanılan mal ve malzeme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03.2.5.04 Bando Malzemeleri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Kuruluşların</w:t>
      </w:r>
      <w:proofErr w:type="gramEnd"/>
      <w:r w:rsidRPr="001779BC">
        <w:rPr>
          <w:rFonts w:ascii="Times New Roman" w:eastAsia="Times New Roman" w:hAnsi="Times New Roman" w:cs="Times New Roman"/>
          <w:color w:val="060606"/>
          <w:sz w:val="24"/>
          <w:szCs w:val="24"/>
          <w:lang w:eastAsia="tr-TR"/>
        </w:rPr>
        <w:t xml:space="preserve"> bünyesinde bulunan mehter, bando ve boru takımları ve benzeri teşkillerin kullandıkları müzik alet ve </w:t>
      </w:r>
      <w:proofErr w:type="spellStart"/>
      <w:r w:rsidRPr="001779BC">
        <w:rPr>
          <w:rFonts w:ascii="Times New Roman" w:eastAsia="Times New Roman" w:hAnsi="Times New Roman" w:cs="Times New Roman"/>
          <w:color w:val="060606"/>
          <w:sz w:val="24"/>
          <w:szCs w:val="24"/>
          <w:lang w:eastAsia="tr-TR"/>
        </w:rPr>
        <w:t>edavatı</w:t>
      </w:r>
      <w:proofErr w:type="spellEnd"/>
      <w:r w:rsidRPr="001779BC">
        <w:rPr>
          <w:rFonts w:ascii="Times New Roman" w:eastAsia="Times New Roman" w:hAnsi="Times New Roman" w:cs="Times New Roman"/>
          <w:color w:val="060606"/>
          <w:sz w:val="24"/>
          <w:szCs w:val="24"/>
          <w:lang w:eastAsia="tr-TR"/>
        </w:rPr>
        <w:t xml:space="preserve"> ile bu müzik aletlerine ait mal ve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03.2.5.05 Kuşam Alımları (Sadece Hayvan Kuşamları)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İlgili mevzuatı gereğince; hayvanların kuşam alımları ile bu kuşamlarda kullanılan mal ve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03.2.5.90 Diğer Giyim ve Kuşam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gruplara girmeyen giyim ve kuşam alımları ile kişilerin giyim ve kuşamlarına ilişkin mal ve malzeme (düğme, fermuar gibi) alımları bu bölüme gider kaydedilecektir.</w:t>
      </w:r>
    </w:p>
    <w:p w:rsidR="0080520B" w:rsidRPr="00A07038"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A07038">
        <w:rPr>
          <w:rFonts w:ascii="Times New Roman" w:eastAsia="Times New Roman" w:hAnsi="Times New Roman" w:cs="Times New Roman"/>
          <w:b/>
          <w:bCs/>
          <w:color w:val="FF0000"/>
          <w:sz w:val="24"/>
          <w:szCs w:val="24"/>
          <w:lang w:eastAsia="tr-TR"/>
        </w:rPr>
        <w:t>03.2.6 Özel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03.2.6.01 </w:t>
      </w:r>
      <w:proofErr w:type="spellStart"/>
      <w:r w:rsidRPr="00A07038">
        <w:rPr>
          <w:rFonts w:ascii="Times New Roman" w:eastAsia="Times New Roman" w:hAnsi="Times New Roman" w:cs="Times New Roman"/>
          <w:b/>
          <w:bCs/>
          <w:color w:val="FF0000"/>
          <w:sz w:val="24"/>
          <w:szCs w:val="24"/>
          <w:lang w:eastAsia="tr-TR"/>
        </w:rPr>
        <w:t>Laboratuvar</w:t>
      </w:r>
      <w:proofErr w:type="spellEnd"/>
      <w:r w:rsidRPr="00A07038">
        <w:rPr>
          <w:rFonts w:ascii="Times New Roman" w:eastAsia="Times New Roman" w:hAnsi="Times New Roman" w:cs="Times New Roman"/>
          <w:b/>
          <w:bCs/>
          <w:color w:val="FF0000"/>
          <w:sz w:val="24"/>
          <w:szCs w:val="24"/>
          <w:lang w:eastAsia="tr-TR"/>
        </w:rPr>
        <w:t xml:space="preserve"> Malzemesi ile Kimyevi ve Temrinlik Malzeme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proofErr w:type="spellStart"/>
      <w:r w:rsidRPr="00A07038">
        <w:rPr>
          <w:rFonts w:ascii="Times New Roman" w:eastAsia="Times New Roman" w:hAnsi="Times New Roman" w:cs="Times New Roman"/>
          <w:color w:val="060606"/>
          <w:sz w:val="24"/>
          <w:szCs w:val="24"/>
          <w:highlight w:val="yellow"/>
          <w:lang w:eastAsia="tr-TR"/>
        </w:rPr>
        <w:t>Laboratuvarlarda</w:t>
      </w:r>
      <w:proofErr w:type="spellEnd"/>
      <w:proofErr w:type="gramEnd"/>
      <w:r w:rsidRPr="00A07038">
        <w:rPr>
          <w:rFonts w:ascii="Times New Roman" w:eastAsia="Times New Roman" w:hAnsi="Times New Roman" w:cs="Times New Roman"/>
          <w:color w:val="060606"/>
          <w:sz w:val="24"/>
          <w:szCs w:val="24"/>
          <w:highlight w:val="yellow"/>
          <w:lang w:eastAsia="tr-TR"/>
        </w:rPr>
        <w:t xml:space="preserve"> kullanılan sarf malzemeleri, deney tüpleri, kimyevi ve temrinlik malzeme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A07038">
        <w:rPr>
          <w:rFonts w:ascii="Times New Roman" w:eastAsia="Times New Roman" w:hAnsi="Times New Roman" w:cs="Times New Roman"/>
          <w:b/>
          <w:bCs/>
          <w:color w:val="FF0000"/>
          <w:sz w:val="24"/>
          <w:szCs w:val="24"/>
          <w:lang w:eastAsia="tr-TR"/>
        </w:rPr>
        <w:t xml:space="preserve">03.2.6.02 Tıbbi Malzeme ve İlaç </w:t>
      </w:r>
      <w:proofErr w:type="gramStart"/>
      <w:r w:rsidRPr="00A07038">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color w:val="060606"/>
          <w:sz w:val="24"/>
          <w:szCs w:val="24"/>
          <w:lang w:eastAsia="tr-TR"/>
        </w:rPr>
        <w:t xml:space="preserve"> </w:t>
      </w:r>
      <w:r w:rsidRPr="0068785B">
        <w:rPr>
          <w:rFonts w:ascii="Times New Roman" w:eastAsia="Times New Roman" w:hAnsi="Times New Roman" w:cs="Times New Roman"/>
          <w:color w:val="060606"/>
          <w:sz w:val="24"/>
          <w:szCs w:val="24"/>
          <w:highlight w:val="yellow"/>
          <w:lang w:eastAsia="tr-TR"/>
        </w:rPr>
        <w:t>Kamu</w:t>
      </w:r>
      <w:proofErr w:type="gramEnd"/>
      <w:r w:rsidRPr="0068785B">
        <w:rPr>
          <w:rFonts w:ascii="Times New Roman" w:eastAsia="Times New Roman" w:hAnsi="Times New Roman" w:cs="Times New Roman"/>
          <w:color w:val="060606"/>
          <w:sz w:val="24"/>
          <w:szCs w:val="24"/>
          <w:highlight w:val="yellow"/>
          <w:lang w:eastAsia="tr-TR"/>
        </w:rPr>
        <w:t xml:space="preserve"> personeli ve bakmakla yükümlü oldukları kişilerin tedavileri için reçete karşılığında eczanelerden alınan ve 03.9.2.01- Kamu Personeli İlaç Giderleri bölümüne gider kaydedilecek olanlar hariç olmak üzere, kurumların doktorluk, dispanser, revir gibi birimleri ile hastaneler ve diğer sağlık kuruluşlarında veya hizmet yerlerinde (ecza dolapları dahil) kullanılmak üzere toptan veya perakende olarak alınan ilaç, hammadde ve tıbbi malzeme bedelleri ile haşereyle mücadelede kullanılacak ilaç ve kimyevi maddeler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03.2.6.03 Zirai Malzeme ve İlaç </w:t>
      </w:r>
      <w:proofErr w:type="gramStart"/>
      <w:r w:rsidRPr="0068785B">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color w:val="060606"/>
          <w:sz w:val="24"/>
          <w:szCs w:val="24"/>
          <w:lang w:eastAsia="tr-TR"/>
        </w:rPr>
        <w:t xml:space="preserve"> </w:t>
      </w:r>
      <w:r w:rsidRPr="0068785B">
        <w:rPr>
          <w:rFonts w:ascii="Times New Roman" w:eastAsia="Times New Roman" w:hAnsi="Times New Roman" w:cs="Times New Roman"/>
          <w:color w:val="060606"/>
          <w:sz w:val="24"/>
          <w:szCs w:val="24"/>
          <w:highlight w:val="yellow"/>
          <w:lang w:eastAsia="tr-TR"/>
        </w:rPr>
        <w:t>Zirai</w:t>
      </w:r>
      <w:proofErr w:type="gramEnd"/>
      <w:r w:rsidRPr="0068785B">
        <w:rPr>
          <w:rFonts w:ascii="Times New Roman" w:eastAsia="Times New Roman" w:hAnsi="Times New Roman" w:cs="Times New Roman"/>
          <w:color w:val="060606"/>
          <w:sz w:val="24"/>
          <w:szCs w:val="24"/>
          <w:highlight w:val="yellow"/>
          <w:lang w:eastAsia="tr-TR"/>
        </w:rPr>
        <w:t xml:space="preserve"> amaçlı olarak kullanılacak olan malzemeler ile zararlılara karşı zirai mücadelede kullanılacak ilaç ve malzeme alımları.</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03.2.6.04 Canlı Hayvan Alım, Bakım ve Diğer </w:t>
      </w:r>
      <w:proofErr w:type="gramStart"/>
      <w:r w:rsidRPr="0068785B">
        <w:rPr>
          <w:rFonts w:ascii="Times New Roman" w:eastAsia="Times New Roman" w:hAnsi="Times New Roman" w:cs="Times New Roman"/>
          <w:b/>
          <w:bCs/>
          <w:color w:val="FF0000"/>
          <w:sz w:val="24"/>
          <w:szCs w:val="24"/>
          <w:lang w:eastAsia="tr-TR"/>
        </w:rPr>
        <w:t>Giderleri :</w:t>
      </w:r>
      <w:proofErr w:type="gramEnd"/>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1779BC">
        <w:rPr>
          <w:rFonts w:ascii="Times New Roman" w:eastAsia="Times New Roman" w:hAnsi="Times New Roman" w:cs="Times New Roman"/>
          <w:color w:val="060606"/>
          <w:sz w:val="24"/>
          <w:szCs w:val="24"/>
          <w:lang w:eastAsia="tr-TR"/>
        </w:rPr>
        <w:t>-</w:t>
      </w:r>
      <w:r w:rsidRPr="001779BC">
        <w:rPr>
          <w:rFonts w:ascii="Times New Roman" w:eastAsia="Times New Roman" w:hAnsi="Times New Roman" w:cs="Times New Roman"/>
          <w:b/>
          <w:bCs/>
          <w:color w:val="060606"/>
          <w:sz w:val="24"/>
          <w:szCs w:val="24"/>
          <w:lang w:eastAsia="tr-TR"/>
        </w:rPr>
        <w:t xml:space="preserve"> </w:t>
      </w:r>
      <w:r w:rsidRPr="0068785B">
        <w:rPr>
          <w:rFonts w:ascii="Times New Roman" w:eastAsia="Times New Roman" w:hAnsi="Times New Roman" w:cs="Times New Roman"/>
          <w:color w:val="060606"/>
          <w:sz w:val="24"/>
          <w:szCs w:val="24"/>
          <w:highlight w:val="yellow"/>
          <w:lang w:eastAsia="tr-TR"/>
        </w:rPr>
        <w:t xml:space="preserve">Hayvanlara ilişkin yiyecek ve yem alımları dışında kalan ve her cins ve her çeşit hayvan alım, koruma, bakım, kurtarma ve dağıtımı ile bunlara ilişkin ilaç ve tedavi gibi diğer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color w:val="060606"/>
          <w:sz w:val="24"/>
          <w:szCs w:val="24"/>
          <w:highlight w:val="yellow"/>
          <w:lang w:eastAsia="tr-TR"/>
        </w:rPr>
        <w:t>- Özel ve tüzel kişilere ait hayvanların her çeşit tazmin ve taviz bedelleri; hizmette kullanılan hayvanların özel ve tüzel kişilere karşı işleyecekleri zararlar karşılığı verilecek tazminatlar, hayvanları yok etme, gömme giderleri ile bunlara ilişkin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03.2.6.90 Diğer Özel Malzeme </w:t>
      </w:r>
      <w:proofErr w:type="gramStart"/>
      <w:r w:rsidRPr="0068785B">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color w:val="060606"/>
          <w:sz w:val="24"/>
          <w:szCs w:val="24"/>
          <w:lang w:eastAsia="tr-TR"/>
        </w:rPr>
        <w:t xml:space="preserve"> </w:t>
      </w:r>
      <w:r w:rsidRPr="0068785B">
        <w:rPr>
          <w:rFonts w:ascii="Times New Roman" w:eastAsia="Times New Roman" w:hAnsi="Times New Roman" w:cs="Times New Roman"/>
          <w:color w:val="060606"/>
          <w:sz w:val="24"/>
          <w:szCs w:val="24"/>
          <w:highlight w:val="yellow"/>
          <w:lang w:eastAsia="tr-TR"/>
        </w:rPr>
        <w:t>Yukarıda</w:t>
      </w:r>
      <w:proofErr w:type="gramEnd"/>
      <w:r w:rsidRPr="0068785B">
        <w:rPr>
          <w:rFonts w:ascii="Times New Roman" w:eastAsia="Times New Roman" w:hAnsi="Times New Roman" w:cs="Times New Roman"/>
          <w:color w:val="060606"/>
          <w:sz w:val="24"/>
          <w:szCs w:val="24"/>
          <w:highlight w:val="yellow"/>
          <w:lang w:eastAsia="tr-TR"/>
        </w:rPr>
        <w:t xml:space="preserve"> sayılan gruplara girmeyen ve hizmetin özelliği nedeniyle ekonomik sınıflandırmanın diğer bölümlerinden alınamayan (bayrak, flama, sancak, çadır, soğuk iklim malzemeleri ile kamu personeli olsun veya olmasın kişi veya kurumlara verilen plaket şilt, kupa altın gibi para dışındaki ödüller ile teşekkür belgeleri gibi) özel malzeme alımları</w:t>
      </w: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68785B">
        <w:rPr>
          <w:rFonts w:ascii="Times New Roman" w:eastAsia="Times New Roman" w:hAnsi="Times New Roman" w:cs="Times New Roman"/>
          <w:b/>
          <w:bCs/>
          <w:color w:val="FF0000"/>
          <w:sz w:val="24"/>
          <w:szCs w:val="24"/>
          <w:lang w:eastAsia="tr-TR"/>
        </w:rPr>
        <w:t>03.2.7 Güvenlik ve Savunmaya Yönelik Mal, Malzeme ve Hizmet Alımları, Yapımları ve Giderleri</w:t>
      </w:r>
      <w:r w:rsidR="0068785B">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Güvenlik ve savunmaya yönelik mal, malzeme ve hizmet alımları ile aynı amaçlı yapım ve bakım giderleri parasal limite bakılmaksızın bu bölümde toplanmıştır. Bu amaçlara yönelik olarak inşa edilen ve yatırım programına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olmayan her türlü gayrimenkulün ister ihale edilmek suretiyle isterse mal ve malzeme alımı ve kurumun imkanlarından da yararlanmak suretiyle yapımına veya büyük onarımlarına ilişkin giderler de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Bu bölümdeki giderler doğrudan bu amaçlara yönelmiş olmalıdır. Bunun dışında kalanların, ilgisine göre mal ve hizmet alımları veya sermayenin ilgili bölümlerine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edilmesi gerekmektedir.</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03.2.7.01 Güvenlik ve Savunmaya Yönelik Silah, Araç, Gereç ve Savaş Teçhizatı </w:t>
      </w:r>
      <w:proofErr w:type="gramStart"/>
      <w:r w:rsidRPr="0068785B">
        <w:rPr>
          <w:rFonts w:ascii="Times New Roman" w:eastAsia="Times New Roman" w:hAnsi="Times New Roman" w:cs="Times New Roman"/>
          <w:b/>
          <w:bCs/>
          <w:color w:val="FF0000"/>
          <w:sz w:val="24"/>
          <w:szCs w:val="24"/>
          <w:lang w:eastAsia="tr-TR"/>
        </w:rPr>
        <w:t>Alımları :</w:t>
      </w:r>
      <w:proofErr w:type="gramEnd"/>
      <w:r w:rsidRPr="0068785B">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Güvenlik ve savunmaya yönelik silahlar, savaş araç ve gereçleri, savaş, haberleşme ve bilgi işlem teçhizatı alımları ile bu nitelikteki savaş stokları alım,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Silahlı Kuvvetlerin </w:t>
      </w:r>
      <w:proofErr w:type="spellStart"/>
      <w:r w:rsidRPr="001779BC">
        <w:rPr>
          <w:rFonts w:ascii="Times New Roman" w:eastAsia="Times New Roman" w:hAnsi="Times New Roman" w:cs="Times New Roman"/>
          <w:color w:val="060606"/>
          <w:sz w:val="24"/>
          <w:szCs w:val="24"/>
          <w:lang w:eastAsia="tr-TR"/>
        </w:rPr>
        <w:t>topyekün</w:t>
      </w:r>
      <w:proofErr w:type="spellEnd"/>
      <w:r w:rsidRPr="001779BC">
        <w:rPr>
          <w:rFonts w:ascii="Times New Roman" w:eastAsia="Times New Roman" w:hAnsi="Times New Roman" w:cs="Times New Roman"/>
          <w:color w:val="060606"/>
          <w:sz w:val="24"/>
          <w:szCs w:val="24"/>
          <w:lang w:eastAsia="tr-TR"/>
        </w:rPr>
        <w:t xml:space="preserve"> savaş gücünün gereken düzeye çıkartılmasını ve devamını sağlamak maksadıyla gerekli her türlü harp ve destek tesislerini (elektronik radar, muhabere, radyolink sistemleri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kurma, genişletme ve bunlara ilişkin her türlü taşınır ve taşınmaz (silah, gemi, uçak, helikopter, tank, zırhlı personel taşıyıcıları, taktik araç gibi) harp silah, araç ve gereçleri ile bu maksadı destekleyecek malların alım,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Tahkimatla ilgili engelleme, barınaklar, tahkimat tesisleri ve cephaneliklerin yapımları ile bunlara ait paratoner vb. malzeme alım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Seyir, hidrografi, oşinografi, cihaz, malzeme ve teçhizatı alım ve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Silahlı Kuvvetlerin eğitim alanlarının oluşturulması (bina inşaatı işleri hariç), eğitim yardımcı malzemeleri ile her türlü silahlarla, yapacakları atışlarda kullanılacak levha ve hedeflerin alım giderleri ve yapımı ile ilgili diğer </w:t>
      </w:r>
      <w:proofErr w:type="gramStart"/>
      <w:r w:rsidRPr="001779BC">
        <w:rPr>
          <w:rFonts w:ascii="Times New Roman" w:eastAsia="Times New Roman" w:hAnsi="Times New Roman" w:cs="Times New Roman"/>
          <w:color w:val="060606"/>
          <w:sz w:val="24"/>
          <w:szCs w:val="24"/>
          <w:lang w:eastAsia="tr-TR"/>
        </w:rPr>
        <w:t>giderler,bu</w:t>
      </w:r>
      <w:proofErr w:type="gramEnd"/>
      <w:r w:rsidRPr="001779BC">
        <w:rPr>
          <w:rFonts w:ascii="Times New Roman" w:eastAsia="Times New Roman" w:hAnsi="Times New Roman" w:cs="Times New Roman"/>
          <w:color w:val="060606"/>
          <w:sz w:val="24"/>
          <w:szCs w:val="24"/>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03.2.7.02 Güvenlik ve Savunmaya Yönelik Silah, Araç, Gereç ve Savaş Teçhizatı İşletme, Bakım ve İdame </w:t>
      </w:r>
      <w:proofErr w:type="gramStart"/>
      <w:r w:rsidRPr="001779BC">
        <w:rPr>
          <w:rFonts w:ascii="Times New Roman" w:eastAsia="Times New Roman" w:hAnsi="Times New Roman" w:cs="Times New Roman"/>
          <w:b/>
          <w:bCs/>
          <w:color w:val="060606"/>
          <w:sz w:val="24"/>
          <w:szCs w:val="24"/>
          <w:lang w:eastAsia="tr-TR"/>
        </w:rPr>
        <w:t>Giderleri :</w:t>
      </w:r>
      <w:proofErr w:type="gramEnd"/>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Güvenlik ve savunmaya yönelik her türlü silah, araç, </w:t>
      </w:r>
      <w:proofErr w:type="gramStart"/>
      <w:r w:rsidRPr="001779BC">
        <w:rPr>
          <w:rFonts w:ascii="Times New Roman" w:eastAsia="Times New Roman" w:hAnsi="Times New Roman" w:cs="Times New Roman"/>
          <w:color w:val="060606"/>
          <w:sz w:val="24"/>
          <w:szCs w:val="24"/>
          <w:lang w:eastAsia="tr-TR"/>
        </w:rPr>
        <w:t>gereç,</w:t>
      </w:r>
      <w:proofErr w:type="gramEnd"/>
      <w:r w:rsidRPr="001779BC">
        <w:rPr>
          <w:rFonts w:ascii="Times New Roman" w:eastAsia="Times New Roman" w:hAnsi="Times New Roman" w:cs="Times New Roman"/>
          <w:color w:val="060606"/>
          <w:sz w:val="24"/>
          <w:szCs w:val="24"/>
          <w:lang w:eastAsia="tr-TR"/>
        </w:rPr>
        <w:t xml:space="preserve"> ve savaş teçhizatı (gemi, uçak, helikopter, tank, zırhlı personel taşıyıcıları) ile bu maksadı destekleyecek malların, tadil ve her çeşit tamir ve bakım ve yedek parça giderleri ile bunların işletmesine ait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Uçaklarla ilgili malzeme yapımı, uçak motor </w:t>
      </w:r>
      <w:proofErr w:type="gramStart"/>
      <w:r w:rsidRPr="001779BC">
        <w:rPr>
          <w:rFonts w:ascii="Times New Roman" w:eastAsia="Times New Roman" w:hAnsi="Times New Roman" w:cs="Times New Roman"/>
          <w:color w:val="060606"/>
          <w:sz w:val="24"/>
          <w:szCs w:val="24"/>
          <w:lang w:eastAsia="tr-TR"/>
        </w:rPr>
        <w:t>revizyonu</w:t>
      </w:r>
      <w:proofErr w:type="gramEnd"/>
      <w:r w:rsidRPr="001779BC">
        <w:rPr>
          <w:rFonts w:ascii="Times New Roman" w:eastAsia="Times New Roman" w:hAnsi="Times New Roman" w:cs="Times New Roman"/>
          <w:color w:val="060606"/>
          <w:sz w:val="24"/>
          <w:szCs w:val="24"/>
          <w:lang w:eastAsia="tr-TR"/>
        </w:rPr>
        <w:t>, uçakların fabrika seviyesi bakımları, seyir, hidrografi, oşinografi, cihaz, malzeme ve teçhizatın, tanzim, tersim, teksir ve tabı ile korunmalarının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Silahlı Kuvvetlerin eğitim yardımcı malzemeleri ile her türlü silahlarla, yapacakları atışlarda kullanılacak levha ve hedeflerin, bakım, onarım malzemesi ve atış alanlarının onarımı ilgili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03.2.7.03 Mühimmat </w:t>
      </w:r>
      <w:proofErr w:type="gramStart"/>
      <w:r w:rsidRPr="0068785B">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her türlü silah, araç, gereç, ve savaş teçhizatında kullanılan mühimmat alımları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03.2.7.04 Güvenlik ve Savunmaya Yönelik Araştırma-Geliştirme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olup, yatırım programında yer almayacak olan ve doğrudan kurum tarafından yapılan araştırma-geliştirme faaliyetlerinde bu iş ve hizmetlerde çalışsa dahi kurum personeli olanlara ödenen maaş ve benzeri ödemeler dışında kalan ve doğrudan ve münhasıran projeye ilişkin olarak yapılması gereken giderler ile </w:t>
      </w:r>
      <w:proofErr w:type="spellStart"/>
      <w:r w:rsidRPr="001779BC">
        <w:rPr>
          <w:rFonts w:ascii="Times New Roman" w:eastAsia="Times New Roman" w:hAnsi="Times New Roman" w:cs="Times New Roman"/>
          <w:color w:val="060606"/>
          <w:sz w:val="24"/>
          <w:szCs w:val="24"/>
          <w:lang w:eastAsia="tr-TR"/>
        </w:rPr>
        <w:t>sözkonusu</w:t>
      </w:r>
      <w:proofErr w:type="spellEnd"/>
      <w:r w:rsidRPr="001779BC">
        <w:rPr>
          <w:rFonts w:ascii="Times New Roman" w:eastAsia="Times New Roman" w:hAnsi="Times New Roman" w:cs="Times New Roman"/>
          <w:color w:val="060606"/>
          <w:sz w:val="24"/>
          <w:szCs w:val="24"/>
          <w:lang w:eastAsia="tr-TR"/>
        </w:rPr>
        <w:t xml:space="preserve"> faaliyetlerin üçüncü şahıslara ihale edilmek suretiyle gördürülmesi halinde müteahhide ödenen </w:t>
      </w:r>
      <w:proofErr w:type="spellStart"/>
      <w:r w:rsidRPr="001779BC">
        <w:rPr>
          <w:rFonts w:ascii="Times New Roman" w:eastAsia="Times New Roman" w:hAnsi="Times New Roman" w:cs="Times New Roman"/>
          <w:color w:val="060606"/>
          <w:sz w:val="24"/>
          <w:szCs w:val="24"/>
          <w:lang w:eastAsia="tr-TR"/>
        </w:rPr>
        <w:t>hakediş</w:t>
      </w:r>
      <w:proofErr w:type="spellEnd"/>
      <w:r w:rsidRPr="001779BC">
        <w:rPr>
          <w:rFonts w:ascii="Times New Roman" w:eastAsia="Times New Roman" w:hAnsi="Times New Roman" w:cs="Times New Roman"/>
          <w:color w:val="060606"/>
          <w:sz w:val="24"/>
          <w:szCs w:val="24"/>
          <w:lang w:eastAsia="tr-TR"/>
        </w:rPr>
        <w:t xml:space="preserve"> bedelleri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lastRenderedPageBreak/>
        <w:t xml:space="preserve">03.2.7.05 Güvenlik ve Savunmaya Yönelik Hizmet Alım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her türlü silah, teçhizat, malzeme, araç, gereç, mühimmat, bakım-onarım, alt yapı ve inşaatla ilgili muhtelif mühendislik hizmetleri, çizim, bilgisayar yazılımı gibi hizmet alımlarının gerektirdiği giderler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03.2.7.06 Savunma Projeleri ve Acil İhtiyaç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Türk</w:t>
      </w:r>
      <w:proofErr w:type="gramEnd"/>
      <w:r w:rsidRPr="001779BC">
        <w:rPr>
          <w:rFonts w:ascii="Times New Roman" w:eastAsia="Times New Roman" w:hAnsi="Times New Roman" w:cs="Times New Roman"/>
          <w:color w:val="060606"/>
          <w:sz w:val="24"/>
          <w:szCs w:val="24"/>
          <w:lang w:eastAsia="tr-TR"/>
        </w:rPr>
        <w:t xml:space="preserve"> Silahlı Kuvvetlerinin Savunma </w:t>
      </w:r>
      <w:proofErr w:type="spellStart"/>
      <w:r w:rsidRPr="001779BC">
        <w:rPr>
          <w:rFonts w:ascii="Times New Roman" w:eastAsia="Times New Roman" w:hAnsi="Times New Roman" w:cs="Times New Roman"/>
          <w:color w:val="060606"/>
          <w:sz w:val="24"/>
          <w:szCs w:val="24"/>
          <w:lang w:eastAsia="tr-TR"/>
        </w:rPr>
        <w:t>Sanayii</w:t>
      </w:r>
      <w:proofErr w:type="spellEnd"/>
      <w:r w:rsidRPr="001779BC">
        <w:rPr>
          <w:rFonts w:ascii="Times New Roman" w:eastAsia="Times New Roman" w:hAnsi="Times New Roman" w:cs="Times New Roman"/>
          <w:color w:val="060606"/>
          <w:sz w:val="24"/>
          <w:szCs w:val="24"/>
          <w:lang w:eastAsia="tr-TR"/>
        </w:rPr>
        <w:t xml:space="preserve"> Müsteşarlığı kanalıyla veya Devlet/Firma kredileriyle tedarik ettiği mali boyutu yüksek projeler ile acil ihtiyaçların gerektirdiği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03.2.7.09 Güvenlik ve Savunmaya Yönelik Diğer </w:t>
      </w:r>
      <w:proofErr w:type="gramStart"/>
      <w:r w:rsidRPr="0068785B">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color w:val="060606"/>
          <w:sz w:val="24"/>
          <w:szCs w:val="24"/>
          <w:lang w:eastAsia="tr-TR"/>
        </w:rPr>
        <w:t xml:space="preserve"> Manevra</w:t>
      </w:r>
      <w:proofErr w:type="gramEnd"/>
      <w:r w:rsidRPr="001779BC">
        <w:rPr>
          <w:rFonts w:ascii="Times New Roman" w:eastAsia="Times New Roman" w:hAnsi="Times New Roman" w:cs="Times New Roman"/>
          <w:color w:val="060606"/>
          <w:sz w:val="24"/>
          <w:szCs w:val="24"/>
          <w:lang w:eastAsia="tr-TR"/>
        </w:rPr>
        <w:t xml:space="preserve"> ve tatbikat ve bunlarla ilgili eğitim giderleri, uluslar arası anlaşmalar ve Bakanlar Kurulu kararı gereğince yurt dışında bulunan Türk Silahlı Kuvvetleri birliklerinin her türlü mal ve hizmet alımlarına ait giderler, NAMSA Silah/ Sistem Programları İdari Katkı ve ayrıca faturalandırılamayan taşıma-depolama dahil diğer masraflara ait giderler ile diğer bölümlere dahil edilemeyen güvenlik ve savunma hizmetlerinin gerçekleştirilmesine ilişkin diğer giderler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03.2.7.11 Güvenlik ve Savunmaya Yönelik Makine-Teçhizat </w:t>
      </w:r>
      <w:proofErr w:type="gramStart"/>
      <w:r w:rsidRPr="0068785B">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olarak kullanılacak olan (jeneratör, iş makinesi, taktik araçlar, telli ve telsiz haberleşme sistem ve cihazları, kripto cihazı, uydu yer terminali, radar, termal kamera, mayın temizleme cihazları, gece görüş yeteneği teçhizatı, sağlık cihazları, bilgisayar sistemi, bilgisayar ve yazıcıları alımları gibi) makine-teçhizat alım giderleri ile öğretim ve araştırma kurumlarıyla hastane, </w:t>
      </w:r>
      <w:proofErr w:type="spellStart"/>
      <w:r w:rsidRPr="001779BC">
        <w:rPr>
          <w:rFonts w:ascii="Times New Roman" w:eastAsia="Times New Roman" w:hAnsi="Times New Roman" w:cs="Times New Roman"/>
          <w:color w:val="060606"/>
          <w:sz w:val="24"/>
          <w:szCs w:val="24"/>
          <w:lang w:eastAsia="tr-TR"/>
        </w:rPr>
        <w:t>laboratuvar</w:t>
      </w:r>
      <w:proofErr w:type="spellEnd"/>
      <w:r w:rsidRPr="001779BC">
        <w:rPr>
          <w:rFonts w:ascii="Times New Roman" w:eastAsia="Times New Roman" w:hAnsi="Times New Roman" w:cs="Times New Roman"/>
          <w:color w:val="060606"/>
          <w:sz w:val="24"/>
          <w:szCs w:val="24"/>
          <w:lang w:eastAsia="tr-TR"/>
        </w:rPr>
        <w:t>, matbaa, atölye, gibi iş ve hizmet yerlerinin ve ulaştırma, haberleşme ile ilgili kuruluşların teknik bakımdan teçhizi için gerekli makine, alet, cihaz ve bunlar gibi sabit tesis giderleri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03.2.7.12 Güvenlik ve Savunmaya Yönelik Makine-Teçhizat Büyük </w:t>
      </w:r>
      <w:proofErr w:type="gramStart"/>
      <w:r w:rsidRPr="0068785B">
        <w:rPr>
          <w:rFonts w:ascii="Times New Roman" w:eastAsia="Times New Roman" w:hAnsi="Times New Roman" w:cs="Times New Roman"/>
          <w:b/>
          <w:bCs/>
          <w:color w:val="FF0000"/>
          <w:sz w:val="24"/>
          <w:szCs w:val="24"/>
          <w:lang w:eastAsia="tr-TR"/>
        </w:rPr>
        <w:t>Onarımları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olarak kullanılacak olan ve 03.2.7.11 ekonomik kodunda yer alan makine-teçhizat onarımları ile bu işler için kullanılacak yedek parçalar, bunların modifikasyon ve yenileştirmeleri ile faal durumda bulundurulmaları için yapılacak yıllık/yıllara sari bakım-onarım sözleşmeleri kapsamında yapılacak giderler ile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03.2.7.21 Güvenlik ve Savunmaya Yönelik Gayrimenkul Yapım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Güvenlik</w:t>
      </w:r>
      <w:proofErr w:type="gramEnd"/>
      <w:r w:rsidRPr="001779BC">
        <w:rPr>
          <w:rFonts w:ascii="Times New Roman" w:eastAsia="Times New Roman" w:hAnsi="Times New Roman" w:cs="Times New Roman"/>
          <w:color w:val="060606"/>
          <w:sz w:val="24"/>
          <w:szCs w:val="24"/>
          <w:lang w:eastAsia="tr-TR"/>
        </w:rPr>
        <w:t xml:space="preserve"> ve savunmaya yönelik olarak inşa edilecek;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Birlik binası, erin iaşe ve ibatesinin sağlanmasına yönelik tesisler, (koğuş, jandarma karakolu, nizamiye, çevre duvarı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Harekat</w:t>
      </w:r>
      <w:proofErr w:type="gramEnd"/>
      <w:r w:rsidRPr="001779BC">
        <w:rPr>
          <w:rFonts w:ascii="Times New Roman" w:eastAsia="Times New Roman" w:hAnsi="Times New Roman" w:cs="Times New Roman"/>
          <w:color w:val="060606"/>
          <w:sz w:val="24"/>
          <w:szCs w:val="24"/>
          <w:lang w:eastAsia="tr-TR"/>
        </w:rPr>
        <w:t xml:space="preserve"> alarm iskan tesisleri, lojistik destek tesisleri, eğitim ve tatbikat tesisleri,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Altyapı tesisleri,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Her türlü silah, araç-gereç ve teçhizat ile mal ve malzemenin konulabileceği mahaller (cephanelik, yiyecek deposu, giyecek deposu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ekonomik kodda sayılanların mütemmim cüzleri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yatırım</w:t>
      </w:r>
      <w:proofErr w:type="gramEnd"/>
      <w:r w:rsidRPr="001779BC">
        <w:rPr>
          <w:rFonts w:ascii="Times New Roman" w:eastAsia="Times New Roman" w:hAnsi="Times New Roman" w:cs="Times New Roman"/>
          <w:color w:val="060606"/>
          <w:sz w:val="24"/>
          <w:szCs w:val="24"/>
          <w:lang w:eastAsia="tr-TR"/>
        </w:rPr>
        <w:t xml:space="preserve"> programına dahil olmayacak gayrimenkullerin ister üçüncü şahıslara ihale edilmek, isterse mal ve malzeme alımı ve kurumun imkanlarından da faydalanmak suretiyle yapımı durumundaki tüm giderler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lastRenderedPageBreak/>
        <w:t xml:space="preserve">03.2.7.22 Güvenlik ve Savunmaya Yönelik Gayrimenkul Büyük Onarım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Güvenlik</w:t>
      </w:r>
      <w:proofErr w:type="gramEnd"/>
      <w:r w:rsidRPr="001779BC">
        <w:rPr>
          <w:rFonts w:ascii="Times New Roman" w:eastAsia="Times New Roman" w:hAnsi="Times New Roman" w:cs="Times New Roman"/>
          <w:color w:val="060606"/>
          <w:sz w:val="24"/>
          <w:szCs w:val="24"/>
          <w:lang w:eastAsia="tr-TR"/>
        </w:rPr>
        <w:t xml:space="preserve"> ve savunmaya yönelik olarak inşa edilmiş olan ve 03.2.7.21 ekonomik kodunda yer alan ve yatırım programına dahil olmayan gayrimenkullerin ister üçüncü şahıslara ihale edilmek, isterse mal ve malzeme alımı ve kurumun imkanlarından da faydalanmak suretiyle büyük onarımlarının yapılması durumunda bu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03.2.7.31 NATO Altyapısına İlişkin Gayrimenkul Yapım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NATO</w:t>
      </w:r>
      <w:proofErr w:type="gramEnd"/>
      <w:r w:rsidRPr="001779BC">
        <w:rPr>
          <w:rFonts w:ascii="Times New Roman" w:eastAsia="Times New Roman" w:hAnsi="Times New Roman" w:cs="Times New Roman"/>
          <w:color w:val="060606"/>
          <w:sz w:val="24"/>
          <w:szCs w:val="24"/>
          <w:lang w:eastAsia="tr-TR"/>
        </w:rPr>
        <w:t xml:space="preserve"> altyapısına yönelik olarak inşa edilen ve yatırım programına dahil olmayan her türlü gayrimenkulün ister üçüncü şahıslara ihale edilmek, isterse mal ve malzeme alımı ve kurumun imkanlarından da faydalanmak suretiyle </w:t>
      </w:r>
      <w:proofErr w:type="spellStart"/>
      <w:r w:rsidRPr="001779BC">
        <w:rPr>
          <w:rFonts w:ascii="Times New Roman" w:eastAsia="Times New Roman" w:hAnsi="Times New Roman" w:cs="Times New Roman"/>
          <w:color w:val="060606"/>
          <w:sz w:val="24"/>
          <w:szCs w:val="24"/>
          <w:lang w:eastAsia="tr-TR"/>
        </w:rPr>
        <w:t>inşaası</w:t>
      </w:r>
      <w:proofErr w:type="spellEnd"/>
      <w:r w:rsidRPr="001779BC">
        <w:rPr>
          <w:rFonts w:ascii="Times New Roman" w:eastAsia="Times New Roman" w:hAnsi="Times New Roman" w:cs="Times New Roman"/>
          <w:color w:val="060606"/>
          <w:sz w:val="24"/>
          <w:szCs w:val="24"/>
          <w:lang w:eastAsia="tr-TR"/>
        </w:rPr>
        <w:t xml:space="preserve"> durumunda bu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03.2.7.32 NATO Altyapısına İlişkin Gayrimenkul Büyük Onarım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NATO</w:t>
      </w:r>
      <w:proofErr w:type="gramEnd"/>
      <w:r w:rsidRPr="001779BC">
        <w:rPr>
          <w:rFonts w:ascii="Times New Roman" w:eastAsia="Times New Roman" w:hAnsi="Times New Roman" w:cs="Times New Roman"/>
          <w:color w:val="060606"/>
          <w:sz w:val="24"/>
          <w:szCs w:val="24"/>
          <w:lang w:eastAsia="tr-TR"/>
        </w:rPr>
        <w:t xml:space="preserve"> altyapısına yönelik olarak inşa edilen, 03.2.7.31 ekonomik kodunda yer alan ve yatırım programına dahil olmayan her türlü gayrimenkulün ister üçüncü şahıslara ihale edilmek, isterse mal ve malzeme alımı ve kurumun imkanlarından da faydalanmak suretiyle büyük onarımlarının yapılması durumunda bu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03.2.7.90 Diğer Savunma Mal ve Malzeme Alımları ve </w:t>
      </w:r>
      <w:proofErr w:type="gramStart"/>
      <w:r w:rsidRPr="0068785B">
        <w:rPr>
          <w:rFonts w:ascii="Times New Roman" w:eastAsia="Times New Roman" w:hAnsi="Times New Roman" w:cs="Times New Roman"/>
          <w:b/>
          <w:bCs/>
          <w:color w:val="FF0000"/>
          <w:sz w:val="24"/>
          <w:szCs w:val="24"/>
          <w:lang w:eastAsia="tr-TR"/>
        </w:rPr>
        <w:t>Yapımları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Savunma</w:t>
      </w:r>
      <w:proofErr w:type="gramEnd"/>
      <w:r w:rsidRPr="001779BC">
        <w:rPr>
          <w:rFonts w:ascii="Times New Roman" w:eastAsia="Times New Roman" w:hAnsi="Times New Roman" w:cs="Times New Roman"/>
          <w:color w:val="060606"/>
          <w:sz w:val="24"/>
          <w:szCs w:val="24"/>
          <w:lang w:eastAsia="tr-TR"/>
        </w:rPr>
        <w:t xml:space="preserve"> ve güvenlik amaçlı olup, yatırım programına dahil olmadığı gibi yukarıdaki bölümlere de dahil olmayan mal ve malzeme alımları ile yapım giderleri (Silahlı Kuvvetler ve Emniyet Genel Müdürlüğü dışında kalanların kurumsal güvenliğe yönelik kullanacakları silah, mermi, kelepçe, cop, vb. mal ve malzeme alımları ile bunların bakım-onarımları dahil) bu bölüme kaydedilecektir. </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03.2.8 NATO Giderleri İle Gayrimenkul Alım ve Kamulaştırma </w:t>
      </w:r>
      <w:proofErr w:type="gramStart"/>
      <w:r w:rsidRPr="0068785B">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NATO anlaşması çerçevesinde yürütülen faaliyetlerin sonucu oluşan giderler ile savunma ve güvenlik amaçlı olan ve Devlet Planlama Teşkilatı vizesine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olmayan gayrimenkul alım ve kamulaştırmasına ilişkin giderler bu bölüme gider kaydedilecek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03.2.8.01 Gayrimenkul Alım ve Kamulaştırma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ve savunmaya yönelik amaçlı olan ve Devlet Planlama Teşkilatı vizesine dahil olmayacak, arsa, arazi gibi gayrimenkulün alım ve kamulaştırmasına ilişkin aşağıda belirtilen giderler 06.4 ekonomik kodunda değil bu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Arazi, arsa, bina, fabrika, gemi, tersane ve benzeri taşınmaz malların kamulaştırılması veya satın alınması için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Üzerinde Medeni Kanun ile diğer hükümlere göre ayni haklar tesisi için ödenecek bedeller,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Kamulaştırma, satın alma, ayni hak tesisi işlemlerine ilişkin giderler ile geçici işgalin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Teferruğ</w:t>
      </w:r>
      <w:proofErr w:type="spellEnd"/>
      <w:r w:rsidRPr="001779BC">
        <w:rPr>
          <w:rFonts w:ascii="Times New Roman" w:eastAsia="Times New Roman" w:hAnsi="Times New Roman" w:cs="Times New Roman"/>
          <w:color w:val="060606"/>
          <w:sz w:val="24"/>
          <w:szCs w:val="24"/>
          <w:lang w:eastAsia="tr-TR"/>
        </w:rPr>
        <w:t xml:space="preserve"> ve vergi borçlarının tasfiyesi ve mahsubu amacıyla borçlu her çeşit tüzel kişilerden taraflarca mutabık kalınacak bedeli üzerinden Hazineye intikal edecek taşınmaz mal bedelleri ve ayni hakların tesisi ve bunlara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Hazinenin paydaş olduğu veya çeşitli kanunlar uyarınca Hazinece idare edilmekte olan taşınmaz mallarla ilgili paydaşlığın giderilmesi işlem ve satışlarında kullanılmak üzere yapılacak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lastRenderedPageBreak/>
        <w:t xml:space="preserve">03.2.8.02 NATO Altyapısına İlişkin Gayrimenkul Alım ve Kamulaştırma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NATO</w:t>
      </w:r>
      <w:proofErr w:type="gramEnd"/>
      <w:r w:rsidRPr="001779BC">
        <w:rPr>
          <w:rFonts w:ascii="Times New Roman" w:eastAsia="Times New Roman" w:hAnsi="Times New Roman" w:cs="Times New Roman"/>
          <w:color w:val="060606"/>
          <w:sz w:val="24"/>
          <w:szCs w:val="24"/>
          <w:lang w:eastAsia="tr-TR"/>
        </w:rPr>
        <w:t xml:space="preserve"> altyapısına yönelik olan ve Devlet Planlama Teşkilatı vizesine dahil olmayan arsa, arazi gibi gayrimenkulün alım ve kamulaştırmasına ilişkin olarak yapılması gereken ve detayları 03.2.8.01 bölümünde belirtilen türden giderler 06.4 ekonomik kodunda değil bu bölümde sınıflandırılacaktır.</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03.2.8.02 NATO </w:t>
      </w:r>
      <w:proofErr w:type="gramStart"/>
      <w:r w:rsidRPr="0068785B">
        <w:rPr>
          <w:rFonts w:ascii="Times New Roman" w:eastAsia="Times New Roman" w:hAnsi="Times New Roman" w:cs="Times New Roman"/>
          <w:b/>
          <w:bCs/>
          <w:color w:val="FF0000"/>
          <w:sz w:val="24"/>
          <w:szCs w:val="24"/>
          <w:lang w:eastAsia="tr-TR"/>
        </w:rPr>
        <w:t>Giderleri :</w:t>
      </w:r>
      <w:proofErr w:type="gramEnd"/>
      <w:r w:rsidRPr="0068785B">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NATO teşkilatları </w:t>
      </w:r>
      <w:proofErr w:type="spellStart"/>
      <w:r w:rsidRPr="001779BC">
        <w:rPr>
          <w:rFonts w:ascii="Times New Roman" w:eastAsia="Times New Roman" w:hAnsi="Times New Roman" w:cs="Times New Roman"/>
          <w:color w:val="060606"/>
          <w:sz w:val="24"/>
          <w:szCs w:val="24"/>
          <w:lang w:eastAsia="tr-TR"/>
        </w:rPr>
        <w:t>nezdindeki</w:t>
      </w:r>
      <w:proofErr w:type="spellEnd"/>
      <w:r w:rsidRPr="001779BC">
        <w:rPr>
          <w:rFonts w:ascii="Times New Roman" w:eastAsia="Times New Roman" w:hAnsi="Times New Roman" w:cs="Times New Roman"/>
          <w:color w:val="060606"/>
          <w:sz w:val="24"/>
          <w:szCs w:val="24"/>
          <w:lang w:eastAsia="tr-TR"/>
        </w:rPr>
        <w:t xml:space="preserve"> askeri temsilcilik, müşavirlik, ataşelik ve kıdemli subaylık gibi Türk teşkilatı tarafından NATO'nun icabı olarak yapılan her çeşit mal ve hizmet alımları ile temsil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Amerikan Yardım Kurulu (ODS) </w:t>
      </w:r>
      <w:proofErr w:type="gramStart"/>
      <w:r w:rsidRPr="001779BC">
        <w:rPr>
          <w:rFonts w:ascii="Times New Roman" w:eastAsia="Times New Roman" w:hAnsi="Times New Roman" w:cs="Times New Roman"/>
          <w:color w:val="060606"/>
          <w:sz w:val="24"/>
          <w:szCs w:val="24"/>
          <w:lang w:eastAsia="tr-TR"/>
        </w:rPr>
        <w:t>karargah</w:t>
      </w:r>
      <w:proofErr w:type="gramEnd"/>
      <w:r w:rsidRPr="001779BC">
        <w:rPr>
          <w:rFonts w:ascii="Times New Roman" w:eastAsia="Times New Roman" w:hAnsi="Times New Roman" w:cs="Times New Roman"/>
          <w:color w:val="060606"/>
          <w:sz w:val="24"/>
          <w:szCs w:val="24"/>
          <w:lang w:eastAsia="tr-TR"/>
        </w:rPr>
        <w:t xml:space="preserve"> personeli ile bu personelden yurdun çeşitli bölgelerinde görevlendirilenler için bina kira bedeli, aydınlatma, ısıtma, döşeme, demirbaş ve diğer giderleri ile resmi telefon konuşma bedelleri ve diğer 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- 10.3.1954 tarih ve 6375 sayılı Kanunla onaylanan sözleşmeye göre ödenmesi gereken tazminatlar,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NATO makamlarının istemi üzerine ifa edilen geçici görev yollukları,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NATO askeri personelinin tatbikatlar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Türkiye'yi ziyaretlerinde makam sahibinin takdiri esas olmak suretiyle temsil hizmetinin gerektirdiği her çeşit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Türkiye'deki NATO teşkillerinde görevli komutanlar ile </w:t>
      </w:r>
      <w:proofErr w:type="spellStart"/>
      <w:r w:rsidRPr="001779BC">
        <w:rPr>
          <w:rFonts w:ascii="Times New Roman" w:eastAsia="Times New Roman" w:hAnsi="Times New Roman" w:cs="Times New Roman"/>
          <w:color w:val="060606"/>
          <w:sz w:val="24"/>
          <w:szCs w:val="24"/>
          <w:lang w:eastAsia="tr-TR"/>
        </w:rPr>
        <w:t>Kurmaybaşkanlarının</w:t>
      </w:r>
      <w:proofErr w:type="spellEnd"/>
      <w:r w:rsidRPr="001779BC">
        <w:rPr>
          <w:rFonts w:ascii="Times New Roman" w:eastAsia="Times New Roman" w:hAnsi="Times New Roman" w:cs="Times New Roman"/>
          <w:color w:val="060606"/>
          <w:sz w:val="24"/>
          <w:szCs w:val="24"/>
          <w:lang w:eastAsia="tr-TR"/>
        </w:rPr>
        <w:t xml:space="preserve"> kişisel ikametine mahsus möbleli olarak kiralanan binanın kira bedeli.</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03.2.9 Diğer Tüketim Mal ve Malzemesi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03.2.9.01 Bahçe Malzemesi Alımları ile Yapım ve Bakım </w:t>
      </w:r>
      <w:proofErr w:type="gramStart"/>
      <w:r w:rsidRPr="0068785B">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Bahçe</w:t>
      </w:r>
      <w:proofErr w:type="gramEnd"/>
      <w:r w:rsidRPr="001779BC">
        <w:rPr>
          <w:rFonts w:ascii="Times New Roman" w:eastAsia="Times New Roman" w:hAnsi="Times New Roman" w:cs="Times New Roman"/>
          <w:color w:val="060606"/>
          <w:sz w:val="24"/>
          <w:szCs w:val="24"/>
          <w:lang w:eastAsia="tr-TR"/>
        </w:rPr>
        <w:t xml:space="preserve"> yapım ve bakımı ile ilgili olarak kullanılan kürek, makas, tırmık, ilaçlama pompası, fide, fidan, tohum, gübre gibi mal ve malzeme alımları ile bahçe yapım ve bakımı için ihale suretiyle üçüncü şahıslara yapılan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03.2.9.90 Diğer Tüketim Mal ve Malzemesi </w:t>
      </w:r>
      <w:proofErr w:type="gramStart"/>
      <w:r w:rsidRPr="0068785B">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tüketim mal ve malzemesi (ampul, kablo, fiş, duy, priz, kapı kolu, teleks bobini, teleks şeridi, ambalaj malzemesi, lehim, lehim pastası vb.) alımları.</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03.3 YOLLUKLAR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Kamu personeli olanlara veya olmayanlara ilgili mevzuatı çerçevesinde ödenen yurtiçi ve yurt dışı geçici veya sürekli görev yollukları ile yolluk tazminatları ve uluslararası profesör, uzman, memur ve öğrenci mübadele giderleri yolluklar bölümünde yer alacaktır. </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03.3.1 Yurtiçi Geçici Görev Yollukları </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03.3.1.01 Yurtiçi Geçici Görev </w:t>
      </w:r>
      <w:proofErr w:type="gramStart"/>
      <w:r w:rsidRPr="0068785B">
        <w:rPr>
          <w:rFonts w:ascii="Times New Roman" w:eastAsia="Times New Roman" w:hAnsi="Times New Roman" w:cs="Times New Roman"/>
          <w:b/>
          <w:bCs/>
          <w:color w:val="FF0000"/>
          <w:sz w:val="24"/>
          <w:szCs w:val="24"/>
          <w:lang w:eastAsia="tr-TR"/>
        </w:rPr>
        <w:t>Yollukları :</w:t>
      </w:r>
      <w:proofErr w:type="gramEnd"/>
      <w:r w:rsidRPr="0068785B">
        <w:rPr>
          <w:rFonts w:ascii="Times New Roman" w:eastAsia="Times New Roman" w:hAnsi="Times New Roman" w:cs="Times New Roman"/>
          <w:color w:val="FF0000"/>
          <w:sz w:val="24"/>
          <w:szCs w:val="24"/>
          <w:lang w:eastAsia="tr-TR"/>
        </w:rPr>
        <w:t xml:space="preserve"> </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68785B">
        <w:rPr>
          <w:rFonts w:ascii="Times New Roman" w:eastAsia="Times New Roman" w:hAnsi="Times New Roman" w:cs="Times New Roman"/>
          <w:color w:val="060606"/>
          <w:sz w:val="24"/>
          <w:szCs w:val="24"/>
          <w:highlight w:val="yellow"/>
          <w:lang w:eastAsia="tr-TR"/>
        </w:rPr>
        <w:t>- Yurt içinde yapılacak geçici görevlendirmeler için istihdam şekline bakılmaksızın kamu personeline yapılacak ödemeler,</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68785B">
        <w:rPr>
          <w:rFonts w:ascii="Times New Roman" w:eastAsia="Times New Roman" w:hAnsi="Times New Roman" w:cs="Times New Roman"/>
          <w:color w:val="060606"/>
          <w:sz w:val="24"/>
          <w:szCs w:val="24"/>
          <w:highlight w:val="yellow"/>
          <w:lang w:eastAsia="tr-TR"/>
        </w:rPr>
        <w:t xml:space="preserve">- </w:t>
      </w:r>
      <w:proofErr w:type="gramStart"/>
      <w:r w:rsidRPr="0068785B">
        <w:rPr>
          <w:rFonts w:ascii="Times New Roman" w:eastAsia="Times New Roman" w:hAnsi="Times New Roman" w:cs="Times New Roman"/>
          <w:color w:val="060606"/>
          <w:sz w:val="24"/>
          <w:szCs w:val="24"/>
          <w:highlight w:val="yellow"/>
          <w:lang w:eastAsia="tr-TR"/>
        </w:rPr>
        <w:t>Mahkum</w:t>
      </w:r>
      <w:proofErr w:type="gramEnd"/>
      <w:r w:rsidRPr="0068785B">
        <w:rPr>
          <w:rFonts w:ascii="Times New Roman" w:eastAsia="Times New Roman" w:hAnsi="Times New Roman" w:cs="Times New Roman"/>
          <w:color w:val="060606"/>
          <w:sz w:val="24"/>
          <w:szCs w:val="24"/>
          <w:highlight w:val="yellow"/>
          <w:lang w:eastAsia="tr-TR"/>
        </w:rPr>
        <w:t xml:space="preserve"> veya tutukluların sevkine memur edilen veya refakat görevi ile bağlı olduğu il sınırı dışına çıkan er ve erbaşlara verilecek gündelikler,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68785B">
        <w:rPr>
          <w:rFonts w:ascii="Times New Roman" w:eastAsia="Times New Roman" w:hAnsi="Times New Roman" w:cs="Times New Roman"/>
          <w:color w:val="060606"/>
          <w:sz w:val="24"/>
          <w:szCs w:val="24"/>
          <w:highlight w:val="yellow"/>
          <w:lang w:eastAsia="tr-TR"/>
        </w:rPr>
        <w:lastRenderedPageBreak/>
        <w:t>bu</w:t>
      </w:r>
      <w:proofErr w:type="gramEnd"/>
      <w:r w:rsidRPr="0068785B">
        <w:rPr>
          <w:rFonts w:ascii="Times New Roman" w:eastAsia="Times New Roman" w:hAnsi="Times New Roman" w:cs="Times New Roman"/>
          <w:color w:val="060606"/>
          <w:sz w:val="24"/>
          <w:szCs w:val="24"/>
          <w:highlight w:val="yellow"/>
          <w:lang w:eastAsia="tr-TR"/>
        </w:rPr>
        <w:t xml:space="preserve">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03.3.1.02 Yurtiçi Tedavi </w:t>
      </w:r>
      <w:proofErr w:type="gramStart"/>
      <w:r w:rsidRPr="0068785B">
        <w:rPr>
          <w:rFonts w:ascii="Times New Roman" w:eastAsia="Times New Roman" w:hAnsi="Times New Roman" w:cs="Times New Roman"/>
          <w:b/>
          <w:bCs/>
          <w:color w:val="FF0000"/>
          <w:sz w:val="24"/>
          <w:szCs w:val="24"/>
          <w:lang w:eastAsia="tr-TR"/>
        </w:rPr>
        <w:t>Yollukları :</w:t>
      </w:r>
      <w:r w:rsidRPr="001779BC">
        <w:rPr>
          <w:rFonts w:ascii="Times New Roman" w:eastAsia="Times New Roman" w:hAnsi="Times New Roman" w:cs="Times New Roman"/>
          <w:b/>
          <w:bCs/>
          <w:color w:val="060606"/>
          <w:sz w:val="24"/>
          <w:szCs w:val="24"/>
          <w:lang w:eastAsia="tr-TR"/>
        </w:rPr>
        <w:t xml:space="preserve"> </w:t>
      </w:r>
      <w:r w:rsidRPr="0068785B">
        <w:rPr>
          <w:rFonts w:ascii="Times New Roman" w:eastAsia="Times New Roman" w:hAnsi="Times New Roman" w:cs="Times New Roman"/>
          <w:color w:val="060606"/>
          <w:sz w:val="24"/>
          <w:szCs w:val="24"/>
          <w:highlight w:val="yellow"/>
          <w:lang w:eastAsia="tr-TR"/>
        </w:rPr>
        <w:t>Özel</w:t>
      </w:r>
      <w:proofErr w:type="gramEnd"/>
      <w:r w:rsidRPr="0068785B">
        <w:rPr>
          <w:rFonts w:ascii="Times New Roman" w:eastAsia="Times New Roman" w:hAnsi="Times New Roman" w:cs="Times New Roman"/>
          <w:color w:val="060606"/>
          <w:sz w:val="24"/>
          <w:szCs w:val="24"/>
          <w:highlight w:val="yellow"/>
          <w:lang w:eastAsia="tr-TR"/>
        </w:rPr>
        <w:t xml:space="preserve"> kanun ve yönetmeliklerinde tespit edilen esaslara göre ödenecek olan yurtiçi tedavi yolluğu bu bölüme gider kaydedilecektir.</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03.3.2 Yurtiçi Sürekli Görev Yollukları</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03.3.2.01 Yurtiçi Sürekli Görev </w:t>
      </w:r>
      <w:proofErr w:type="gramStart"/>
      <w:r w:rsidRPr="0068785B">
        <w:rPr>
          <w:rFonts w:ascii="Times New Roman" w:eastAsia="Times New Roman" w:hAnsi="Times New Roman" w:cs="Times New Roman"/>
          <w:b/>
          <w:bCs/>
          <w:color w:val="FF0000"/>
          <w:sz w:val="24"/>
          <w:szCs w:val="24"/>
          <w:lang w:eastAsia="tr-TR"/>
        </w:rPr>
        <w:t>Yollukları :</w:t>
      </w:r>
      <w:proofErr w:type="gramEnd"/>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68785B">
        <w:rPr>
          <w:rFonts w:ascii="Times New Roman" w:eastAsia="Times New Roman" w:hAnsi="Times New Roman" w:cs="Times New Roman"/>
          <w:color w:val="060606"/>
          <w:sz w:val="24"/>
          <w:szCs w:val="24"/>
          <w:highlight w:val="yellow"/>
          <w:lang w:eastAsia="tr-TR"/>
        </w:rPr>
        <w:t xml:space="preserve">- Geçici ve daimi personele yurtiçi daimi görev yerlerinin değiştirilmesi sonucu yapılacak ödemeler ile işin bulunduğu yerden sağlanamayan kalifiye işçilerin yollukları, </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68785B">
        <w:rPr>
          <w:rFonts w:ascii="Times New Roman" w:eastAsia="Times New Roman" w:hAnsi="Times New Roman" w:cs="Times New Roman"/>
          <w:color w:val="060606"/>
          <w:sz w:val="24"/>
          <w:szCs w:val="24"/>
          <w:highlight w:val="yellow"/>
          <w:lang w:eastAsia="tr-TR"/>
        </w:rPr>
        <w:t xml:space="preserve">- 4969 sayılı Kanun ile 375 sayılı KHK'ye eklenen hükme göre, emekliliğini isteyen veya emekliye sevk olunanlara, haklarında toptan ödeme hükümleri uygulananlara, emekli iken yeniden hizmete alındıktan sonra </w:t>
      </w:r>
      <w:proofErr w:type="spellStart"/>
      <w:r w:rsidRPr="0068785B">
        <w:rPr>
          <w:rFonts w:ascii="Times New Roman" w:eastAsia="Times New Roman" w:hAnsi="Times New Roman" w:cs="Times New Roman"/>
          <w:color w:val="060606"/>
          <w:sz w:val="24"/>
          <w:szCs w:val="24"/>
          <w:highlight w:val="yellow"/>
          <w:lang w:eastAsia="tr-TR"/>
        </w:rPr>
        <w:t>cezaen</w:t>
      </w:r>
      <w:proofErr w:type="spellEnd"/>
      <w:r w:rsidRPr="0068785B">
        <w:rPr>
          <w:rFonts w:ascii="Times New Roman" w:eastAsia="Times New Roman" w:hAnsi="Times New Roman" w:cs="Times New Roman"/>
          <w:color w:val="060606"/>
          <w:sz w:val="24"/>
          <w:szCs w:val="24"/>
          <w:highlight w:val="yellow"/>
          <w:lang w:eastAsia="tr-TR"/>
        </w:rPr>
        <w:t xml:space="preserve"> olmamak üzere görevlerine son verilenlere ve terhis olan yedek subaylara ve bunlardan görevde iken ölenlerin kanuni mirasçılarına</w:t>
      </w:r>
      <w:r w:rsidRPr="0068785B">
        <w:rPr>
          <w:rFonts w:ascii="Times New Roman" w:eastAsia="Times New Roman" w:hAnsi="Times New Roman" w:cs="Times New Roman"/>
          <w:b/>
          <w:bCs/>
          <w:color w:val="060606"/>
          <w:sz w:val="24"/>
          <w:szCs w:val="24"/>
          <w:highlight w:val="yellow"/>
          <w:lang w:eastAsia="tr-TR"/>
        </w:rPr>
        <w:t xml:space="preserve"> </w:t>
      </w:r>
      <w:r w:rsidRPr="0068785B">
        <w:rPr>
          <w:rFonts w:ascii="Times New Roman" w:eastAsia="Times New Roman" w:hAnsi="Times New Roman" w:cs="Times New Roman"/>
          <w:color w:val="060606"/>
          <w:sz w:val="24"/>
          <w:szCs w:val="24"/>
          <w:highlight w:val="yellow"/>
          <w:lang w:eastAsia="tr-TR"/>
        </w:rPr>
        <w:t>yapılacak olan maktu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68785B">
        <w:rPr>
          <w:rFonts w:ascii="Times New Roman" w:eastAsia="Times New Roman" w:hAnsi="Times New Roman" w:cs="Times New Roman"/>
          <w:color w:val="060606"/>
          <w:sz w:val="24"/>
          <w:szCs w:val="24"/>
          <w:highlight w:val="yellow"/>
          <w:lang w:eastAsia="tr-TR"/>
        </w:rPr>
        <w:t>bu</w:t>
      </w:r>
      <w:proofErr w:type="gramEnd"/>
      <w:r w:rsidRPr="0068785B">
        <w:rPr>
          <w:rFonts w:ascii="Times New Roman" w:eastAsia="Times New Roman" w:hAnsi="Times New Roman" w:cs="Times New Roman"/>
          <w:color w:val="060606"/>
          <w:sz w:val="24"/>
          <w:szCs w:val="24"/>
          <w:highlight w:val="yellow"/>
          <w:lang w:eastAsia="tr-TR"/>
        </w:rPr>
        <w:t xml:space="preserve"> bölüme gider kaydedilecektir.</w:t>
      </w:r>
    </w:p>
    <w:p w:rsidR="0080520B" w:rsidRPr="0068785B"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8785B">
        <w:rPr>
          <w:rFonts w:ascii="Times New Roman" w:eastAsia="Times New Roman" w:hAnsi="Times New Roman" w:cs="Times New Roman"/>
          <w:b/>
          <w:bCs/>
          <w:color w:val="FF0000"/>
          <w:sz w:val="24"/>
          <w:szCs w:val="24"/>
          <w:lang w:eastAsia="tr-TR"/>
        </w:rPr>
        <w:t xml:space="preserve">03.3.3 Yurtdışı Geçici Görev Yollukları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8785B">
        <w:rPr>
          <w:rFonts w:ascii="Times New Roman" w:eastAsia="Times New Roman" w:hAnsi="Times New Roman" w:cs="Times New Roman"/>
          <w:b/>
          <w:bCs/>
          <w:color w:val="FF0000"/>
          <w:sz w:val="24"/>
          <w:szCs w:val="24"/>
          <w:lang w:eastAsia="tr-TR"/>
        </w:rPr>
        <w:t xml:space="preserve">03.3.3.01 Yurtdışı Geçici Görev </w:t>
      </w:r>
      <w:proofErr w:type="gramStart"/>
      <w:r w:rsidRPr="0068785B">
        <w:rPr>
          <w:rFonts w:ascii="Times New Roman" w:eastAsia="Times New Roman" w:hAnsi="Times New Roman" w:cs="Times New Roman"/>
          <w:b/>
          <w:bCs/>
          <w:color w:val="FF0000"/>
          <w:sz w:val="24"/>
          <w:szCs w:val="24"/>
          <w:lang w:eastAsia="tr-TR"/>
        </w:rPr>
        <w:t>Yollukları :</w:t>
      </w:r>
      <w:r w:rsidRPr="001779BC">
        <w:rPr>
          <w:rFonts w:ascii="Times New Roman" w:eastAsia="Times New Roman" w:hAnsi="Times New Roman" w:cs="Times New Roman"/>
          <w:b/>
          <w:bCs/>
          <w:color w:val="060606"/>
          <w:sz w:val="24"/>
          <w:szCs w:val="24"/>
          <w:lang w:eastAsia="tr-TR"/>
        </w:rPr>
        <w:t xml:space="preserve"> </w:t>
      </w:r>
      <w:r w:rsidRPr="006B24C7">
        <w:rPr>
          <w:rFonts w:ascii="Times New Roman" w:eastAsia="Times New Roman" w:hAnsi="Times New Roman" w:cs="Times New Roman"/>
          <w:color w:val="060606"/>
          <w:sz w:val="24"/>
          <w:szCs w:val="24"/>
          <w:highlight w:val="yellow"/>
          <w:lang w:eastAsia="tr-TR"/>
        </w:rPr>
        <w:t>Yurt</w:t>
      </w:r>
      <w:proofErr w:type="gramEnd"/>
      <w:r w:rsidRPr="006B24C7">
        <w:rPr>
          <w:rFonts w:ascii="Times New Roman" w:eastAsia="Times New Roman" w:hAnsi="Times New Roman" w:cs="Times New Roman"/>
          <w:color w:val="060606"/>
          <w:sz w:val="24"/>
          <w:szCs w:val="24"/>
          <w:highlight w:val="yellow"/>
          <w:lang w:eastAsia="tr-TR"/>
        </w:rPr>
        <w:t xml:space="preserve"> dışına ve yurt dışında yapılacak geçici görevlendirmeler ve atamalarda yapılacak olan ödemeler (yüksek lisans amacıyla yapılan görevlendirmelerde ödenecek yolluklar ile yurtdışı yolculuğunun zorunlu kıldığı belge ve işlemler giderleri, çalışma ve toplantının gerektirdiği katılım, kaydiye, aidat ve gidere katılma gibi ödemeler dahil).</w:t>
      </w: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03.3.3.02 Yurtdışı Tedavi </w:t>
      </w:r>
      <w:proofErr w:type="gramStart"/>
      <w:r w:rsidRPr="006B24C7">
        <w:rPr>
          <w:rFonts w:ascii="Times New Roman" w:eastAsia="Times New Roman" w:hAnsi="Times New Roman" w:cs="Times New Roman"/>
          <w:b/>
          <w:bCs/>
          <w:color w:val="FF0000"/>
          <w:sz w:val="24"/>
          <w:szCs w:val="24"/>
          <w:lang w:eastAsia="tr-TR"/>
        </w:rPr>
        <w:t xml:space="preserve">Yollukları : </w:t>
      </w:r>
      <w:r w:rsidRPr="001779BC">
        <w:rPr>
          <w:rFonts w:ascii="Times New Roman" w:eastAsia="Times New Roman" w:hAnsi="Times New Roman" w:cs="Times New Roman"/>
          <w:color w:val="060606"/>
          <w:sz w:val="24"/>
          <w:szCs w:val="24"/>
          <w:lang w:eastAsia="tr-TR"/>
        </w:rPr>
        <w:t>Özel</w:t>
      </w:r>
      <w:proofErr w:type="gramEnd"/>
      <w:r w:rsidRPr="001779BC">
        <w:rPr>
          <w:rFonts w:ascii="Times New Roman" w:eastAsia="Times New Roman" w:hAnsi="Times New Roman" w:cs="Times New Roman"/>
          <w:color w:val="060606"/>
          <w:sz w:val="24"/>
          <w:szCs w:val="24"/>
          <w:lang w:eastAsia="tr-TR"/>
        </w:rPr>
        <w:t xml:space="preserve"> kanun ve yönetmeliklerinde tespit edilen esaslara göre ödenecek olan yurtdışı tedavi yolluğu bu bölüme gider kaydedilecektir.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03.3.4 Yurtdışı Sürekli Görev Yollukları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03.3.4.01 Yurtdışı Sürekli Görev </w:t>
      </w:r>
      <w:proofErr w:type="gramStart"/>
      <w:r w:rsidRPr="006B24C7">
        <w:rPr>
          <w:rFonts w:ascii="Times New Roman" w:eastAsia="Times New Roman" w:hAnsi="Times New Roman" w:cs="Times New Roman"/>
          <w:b/>
          <w:bCs/>
          <w:color w:val="FF0000"/>
          <w:sz w:val="24"/>
          <w:szCs w:val="24"/>
          <w:lang w:eastAsia="tr-TR"/>
        </w:rPr>
        <w:t>Yollukları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Yurt</w:t>
      </w:r>
      <w:proofErr w:type="gramEnd"/>
      <w:r w:rsidRPr="001779BC">
        <w:rPr>
          <w:rFonts w:ascii="Times New Roman" w:eastAsia="Times New Roman" w:hAnsi="Times New Roman" w:cs="Times New Roman"/>
          <w:color w:val="060606"/>
          <w:sz w:val="24"/>
          <w:szCs w:val="24"/>
          <w:lang w:eastAsia="tr-TR"/>
        </w:rPr>
        <w:t xml:space="preserve"> dışına veya yurt dışındaki atamalarda yapılacak ödemeler (yurt dışı yolculuğunun zorunlu kıldığı belge ve işlemler giderleri dahil).</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03.3.5 Yolluk Tazminatları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03.3.5.01 Seyyar Görev </w:t>
      </w:r>
      <w:proofErr w:type="gramStart"/>
      <w:r w:rsidRPr="006B24C7">
        <w:rPr>
          <w:rFonts w:ascii="Times New Roman" w:eastAsia="Times New Roman" w:hAnsi="Times New Roman" w:cs="Times New Roman"/>
          <w:b/>
          <w:bCs/>
          <w:color w:val="FF0000"/>
          <w:sz w:val="24"/>
          <w:szCs w:val="24"/>
          <w:lang w:eastAsia="tr-TR"/>
        </w:rPr>
        <w:t>Tazminatları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6245</w:t>
      </w:r>
      <w:proofErr w:type="gramEnd"/>
      <w:r w:rsidRPr="001779BC">
        <w:rPr>
          <w:rFonts w:ascii="Times New Roman" w:eastAsia="Times New Roman" w:hAnsi="Times New Roman" w:cs="Times New Roman"/>
          <w:color w:val="060606"/>
          <w:sz w:val="24"/>
          <w:szCs w:val="24"/>
          <w:lang w:eastAsia="tr-TR"/>
        </w:rPr>
        <w:t xml:space="preserve"> sayılı Kanunun 49 uncu maddesi hükümlerine göre, asli görevleri gereği, memuriyet mahalli dışında ve belirli bir görev bölgesi içinde fiilen gezici olarak görev yapan memur ve hizmetliler ile sürekli ve geçici işçilere gündelik ve yol gideri yerine Bakanlığımızca vize edilen cetvellere göre ödenecek seyyar görev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03.3.5.02 Arazi </w:t>
      </w:r>
      <w:proofErr w:type="gramStart"/>
      <w:r w:rsidRPr="006B24C7">
        <w:rPr>
          <w:rFonts w:ascii="Times New Roman" w:eastAsia="Times New Roman" w:hAnsi="Times New Roman" w:cs="Times New Roman"/>
          <w:b/>
          <w:bCs/>
          <w:color w:val="FF0000"/>
          <w:sz w:val="24"/>
          <w:szCs w:val="24"/>
          <w:lang w:eastAsia="tr-TR"/>
        </w:rPr>
        <w:t>Tazminatları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6245</w:t>
      </w:r>
      <w:proofErr w:type="gramEnd"/>
      <w:r w:rsidRPr="001779BC">
        <w:rPr>
          <w:rFonts w:ascii="Times New Roman" w:eastAsia="Times New Roman" w:hAnsi="Times New Roman" w:cs="Times New Roman"/>
          <w:color w:val="060606"/>
          <w:sz w:val="24"/>
          <w:szCs w:val="24"/>
          <w:lang w:eastAsia="tr-TR"/>
        </w:rPr>
        <w:t xml:space="preserve"> sayılı Kanunun 50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hükümlerine göre, fiilen arazi üzerinde çalışanlara ödenecek tazminatlar. </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03.3.6 Uluslararası Profesör, Uzman, Memur ve Öğrenci Mübadele Giderleri </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03.3.6.01 Profesör, Uzman ve Memur Mübadele </w:t>
      </w:r>
      <w:proofErr w:type="gramStart"/>
      <w:r w:rsidRPr="006B24C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- 20.5.1946 tarih ve 4895 sayılı Kanun gereğince onanan sözleşme ve benzeri kültür anlaşmalarının gerektirdiği giderler, yayın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Uluslararası kültür kurumlarının heyet ve temsilcilerinin ağırlama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Devletçe öğrenimleri üstlenilen veya mübadele dolayısıyla yurt dışından gelen öğrenciler dışındaki elemanların Türkiye'deki giderleri karşılığı ikamet ve iaşeleri için yapılacak ödeme ve yardımlarla, inceleme gezileri giderleri, bu elemanların her türlü öğrenim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Yurt dışına gönderilen elemanların zorunlu giderleri karşılığı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03.3.6.02 Öğrenci Mübadele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Devletçe</w:t>
      </w:r>
      <w:proofErr w:type="gramEnd"/>
      <w:r w:rsidRPr="001779BC">
        <w:rPr>
          <w:rFonts w:ascii="Times New Roman" w:eastAsia="Times New Roman" w:hAnsi="Times New Roman" w:cs="Times New Roman"/>
          <w:color w:val="060606"/>
          <w:sz w:val="24"/>
          <w:szCs w:val="24"/>
          <w:lang w:eastAsia="tr-TR"/>
        </w:rPr>
        <w:t xml:space="preserve"> öğrenimleri üstlenilen veya mübadele dolayısıyla yurt dışından gelen öğrencilerin Türkiye'deki giderleri karşılığı ikamet ve iaşeleri için yapılacak ödeme ve yardımlarla, inceleme gezileri giderleri, bu öğrencilerin her türlü öğrenim giderleri, yurt dışına gönderilen öğrencilerin zorunlu giderleri karşılığı yapılacak ödemeler (öğrencilerin yollukları dahil).</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03.4 GÖREV GİDERLERİ </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03.4.1 Tahliye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03.4.1.01 Yurtdışı Tahliye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Özel</w:t>
      </w:r>
      <w:proofErr w:type="gramEnd"/>
      <w:r w:rsidRPr="001779BC">
        <w:rPr>
          <w:rFonts w:ascii="Times New Roman" w:eastAsia="Times New Roman" w:hAnsi="Times New Roman" w:cs="Times New Roman"/>
          <w:color w:val="060606"/>
          <w:sz w:val="24"/>
          <w:szCs w:val="24"/>
          <w:lang w:eastAsia="tr-TR"/>
        </w:rPr>
        <w:t xml:space="preserve"> şartlarda ve olağanüstü durumlarda Dışişleri Bakanlığının talimatı gereği;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Türk uyrukluların bulundukları ülkelerden tahliyelerinin,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 ülkelerdeki memur ve Türk uyruklu hizmetlilerin aileleri ile birlikte görev yaptıkları ülkeden tahliyelerinin,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gerektirdiği</w:t>
      </w:r>
      <w:proofErr w:type="gramEnd"/>
      <w:r w:rsidRPr="001779BC">
        <w:rPr>
          <w:rFonts w:ascii="Times New Roman" w:eastAsia="Times New Roman" w:hAnsi="Times New Roman" w:cs="Times New Roman"/>
          <w:color w:val="060606"/>
          <w:sz w:val="24"/>
          <w:szCs w:val="24"/>
          <w:lang w:eastAsia="tr-TR"/>
        </w:rPr>
        <w:t xml:space="preserve"> harcamalar.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03.4.1.02 Afet Bölgesi Tahliye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Tabii</w:t>
      </w:r>
      <w:proofErr w:type="gramEnd"/>
      <w:r w:rsidRPr="001779BC">
        <w:rPr>
          <w:rFonts w:ascii="Times New Roman" w:eastAsia="Times New Roman" w:hAnsi="Times New Roman" w:cs="Times New Roman"/>
          <w:color w:val="060606"/>
          <w:sz w:val="24"/>
          <w:szCs w:val="24"/>
          <w:lang w:eastAsia="tr-TR"/>
        </w:rPr>
        <w:t xml:space="preserve"> afetler sonrasında bölgeden tahliye edilecek kişiler ile mal ve malzemenin tahliyesinin gerektirdiği harcamalar.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03</w:t>
      </w:r>
      <w:r w:rsidRPr="006B24C7">
        <w:rPr>
          <w:rFonts w:ascii="Times New Roman" w:eastAsia="Times New Roman" w:hAnsi="Times New Roman" w:cs="Times New Roman"/>
          <w:b/>
          <w:bCs/>
          <w:color w:val="FF0000"/>
          <w:sz w:val="24"/>
          <w:szCs w:val="24"/>
          <w:lang w:eastAsia="tr-TR"/>
        </w:rPr>
        <w:t xml:space="preserve">.4.1.03 Mülteci Tahliye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Mültecilerin</w:t>
      </w:r>
      <w:proofErr w:type="gramEnd"/>
      <w:r w:rsidRPr="001779BC">
        <w:rPr>
          <w:rFonts w:ascii="Times New Roman" w:eastAsia="Times New Roman" w:hAnsi="Times New Roman" w:cs="Times New Roman"/>
          <w:color w:val="060606"/>
          <w:sz w:val="24"/>
          <w:szCs w:val="24"/>
          <w:lang w:eastAsia="tr-TR"/>
        </w:rPr>
        <w:t xml:space="preserve"> sınırlarımız dışına çıkarılmasının gerektirdiği harcamalar.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03.4.1.90 Diğer Tahliye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Yukarıda</w:t>
      </w:r>
      <w:proofErr w:type="gramEnd"/>
      <w:r w:rsidRPr="001779BC">
        <w:rPr>
          <w:rFonts w:ascii="Times New Roman" w:eastAsia="Times New Roman" w:hAnsi="Times New Roman" w:cs="Times New Roman"/>
          <w:color w:val="060606"/>
          <w:sz w:val="24"/>
          <w:szCs w:val="24"/>
          <w:lang w:eastAsia="tr-TR"/>
        </w:rPr>
        <w:t xml:space="preserve"> sayılan gruplara girmeyen tahliye harcamaları.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03.4.2 Yasal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Belli</w:t>
      </w:r>
      <w:proofErr w:type="gramEnd"/>
      <w:r w:rsidRPr="001779BC">
        <w:rPr>
          <w:rFonts w:ascii="Times New Roman" w:eastAsia="Times New Roman" w:hAnsi="Times New Roman" w:cs="Times New Roman"/>
          <w:color w:val="060606"/>
          <w:sz w:val="24"/>
          <w:szCs w:val="24"/>
          <w:lang w:eastAsia="tr-TR"/>
        </w:rPr>
        <w:t xml:space="preserve"> bir mal veya hizmet alımı karşılığı olmayan ancak, kamu hizmetlerinin yürütülmesi veya hukuki hakların korunması veya kullanılabilmesi için ödenmesi kanunen zorunlu tutulan ödemeler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03.4.2.01 Beyiye </w:t>
      </w:r>
      <w:proofErr w:type="gramStart"/>
      <w:r w:rsidRPr="006B24C7">
        <w:rPr>
          <w:rFonts w:ascii="Times New Roman" w:eastAsia="Times New Roman" w:hAnsi="Times New Roman" w:cs="Times New Roman"/>
          <w:b/>
          <w:bCs/>
          <w:color w:val="FF0000"/>
          <w:sz w:val="24"/>
          <w:szCs w:val="24"/>
          <w:lang w:eastAsia="tr-TR"/>
        </w:rPr>
        <w:t xml:space="preserve">Aidatları : </w:t>
      </w:r>
      <w:r w:rsidRPr="001779BC">
        <w:rPr>
          <w:rFonts w:ascii="Times New Roman" w:eastAsia="Times New Roman" w:hAnsi="Times New Roman" w:cs="Times New Roman"/>
          <w:color w:val="060606"/>
          <w:sz w:val="24"/>
          <w:szCs w:val="24"/>
          <w:lang w:eastAsia="tr-TR"/>
        </w:rPr>
        <w:t>1050</w:t>
      </w:r>
      <w:proofErr w:type="gramEnd"/>
      <w:r w:rsidRPr="001779BC">
        <w:rPr>
          <w:rFonts w:ascii="Times New Roman" w:eastAsia="Times New Roman" w:hAnsi="Times New Roman" w:cs="Times New Roman"/>
          <w:color w:val="060606"/>
          <w:sz w:val="24"/>
          <w:szCs w:val="24"/>
          <w:lang w:eastAsia="tr-TR"/>
        </w:rPr>
        <w:t xml:space="preserve"> sayılı Kanunun 48 inci maddesine tabi işlerden olan beyiye aidatları. (damga pulu satışındaki aracılık işleminden kaynaklanan ve bayi ve noterlere ödenen tutarlar.)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03.4.2.02 Oranı Kanunla Belirlenmiş Aidat ve İkramiyeler (1050 Sayılı Kanun Madde 48/b)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1050 sayılı Kanunun 48 inci maddesine tabi işlerden olan oranı kanunlarla belirlenen aidat ve ikramiyeler (Muhbirlere ve el koyanlara ödenecek ikramiyeler gibi).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lastRenderedPageBreak/>
        <w:t xml:space="preserve">03.4.2.03 Kusursuz </w:t>
      </w:r>
      <w:proofErr w:type="gramStart"/>
      <w:r w:rsidRPr="006B24C7">
        <w:rPr>
          <w:rFonts w:ascii="Times New Roman" w:eastAsia="Times New Roman" w:hAnsi="Times New Roman" w:cs="Times New Roman"/>
          <w:b/>
          <w:bCs/>
          <w:color w:val="FF0000"/>
          <w:sz w:val="24"/>
          <w:szCs w:val="24"/>
          <w:lang w:eastAsia="tr-TR"/>
        </w:rPr>
        <w:t>Tazminatlar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hizmetlerinin yürütülmesi esnasında zarar görenlere ödenmesi gereken ancak, uygulamayı yapan kamu görevlisine hukuken </w:t>
      </w:r>
      <w:proofErr w:type="spellStart"/>
      <w:r w:rsidRPr="001779BC">
        <w:rPr>
          <w:rFonts w:ascii="Times New Roman" w:eastAsia="Times New Roman" w:hAnsi="Times New Roman" w:cs="Times New Roman"/>
          <w:color w:val="060606"/>
          <w:sz w:val="24"/>
          <w:szCs w:val="24"/>
          <w:lang w:eastAsia="tr-TR"/>
        </w:rPr>
        <w:t>rücu</w:t>
      </w:r>
      <w:proofErr w:type="spellEnd"/>
      <w:r w:rsidRPr="001779BC">
        <w:rPr>
          <w:rFonts w:ascii="Times New Roman" w:eastAsia="Times New Roman" w:hAnsi="Times New Roman" w:cs="Times New Roman"/>
          <w:color w:val="060606"/>
          <w:sz w:val="24"/>
          <w:szCs w:val="24"/>
          <w:lang w:eastAsia="tr-TR"/>
        </w:rPr>
        <w:t xml:space="preserve"> imkanı bulunmayan tazminat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03.4.2.04 Mahkeme Harç ve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İdarelerin</w:t>
      </w:r>
      <w:proofErr w:type="gramEnd"/>
      <w:r w:rsidRPr="001779BC">
        <w:rPr>
          <w:rFonts w:ascii="Times New Roman" w:eastAsia="Times New Roman" w:hAnsi="Times New Roman" w:cs="Times New Roman"/>
          <w:color w:val="060606"/>
          <w:sz w:val="24"/>
          <w:szCs w:val="24"/>
          <w:lang w:eastAsia="tr-TR"/>
        </w:rPr>
        <w:t xml:space="preserve"> taraf olduğu davalarda, dava sonuçlanıncaya kadar dava ile ilgili olarak yapılması zorunlu olan ve diğer tarafa ödeme külfeti yüklenebilen davaya ilişkin vekalet ücreti, gibi her türlü mahkeme harç ve giderleri ile bunların faizleri gibi giderler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03.4.2.05 Ödül, İkramiye ve Benzeri Ödemeler (Kamu Personeli Dışındakilere)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Kamu personeli olmayanlara yapılacak ödül, ikramiye ve benzeri nitelikteki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03.4.2.90Diğer Yasal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(kurum bütçesi içinde herhangi bir hizmet tertibi ile ilişkilendirilemeyen ilama bağlı borçlar ile 06.06.1985 tarih ve 3222 sayılı Kanunun 2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uyarınca yapılacak ödemeler gibi) diğer yasal giderler. </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03.4.3 Ödenecek Vergi, Resim, Harçlar ve Benzeri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03.4.3.01 Vergi Ödemeleri ve Benzeri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color w:val="060606"/>
          <w:sz w:val="24"/>
          <w:szCs w:val="24"/>
          <w:lang w:eastAsia="tr-TR"/>
        </w:rPr>
        <w:t xml:space="preserve"> Diğer</w:t>
      </w:r>
      <w:proofErr w:type="gramEnd"/>
      <w:r w:rsidRPr="001779BC">
        <w:rPr>
          <w:rFonts w:ascii="Times New Roman" w:eastAsia="Times New Roman" w:hAnsi="Times New Roman" w:cs="Times New Roman"/>
          <w:color w:val="060606"/>
          <w:sz w:val="24"/>
          <w:szCs w:val="24"/>
          <w:lang w:eastAsia="tr-TR"/>
        </w:rPr>
        <w:t xml:space="preserve"> tertiplerin esas giderlerine ilişkin olarak ödenen vergi, resim ve harçlar dışında, taşıtların vergileri, belediye resim ve harçları ile ödenecek diğer vergi, resim ve harçlar.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03.4.3.02 İşletme Ruhsatı Ödemeleri ve Benzeri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color w:val="060606"/>
          <w:sz w:val="24"/>
          <w:szCs w:val="24"/>
          <w:lang w:eastAsia="tr-TR"/>
        </w:rPr>
        <w:t xml:space="preserve"> Taşıtlar</w:t>
      </w:r>
      <w:proofErr w:type="gramEnd"/>
      <w:r w:rsidRPr="001779BC">
        <w:rPr>
          <w:rFonts w:ascii="Times New Roman" w:eastAsia="Times New Roman" w:hAnsi="Times New Roman" w:cs="Times New Roman"/>
          <w:color w:val="060606"/>
          <w:sz w:val="24"/>
          <w:szCs w:val="24"/>
          <w:lang w:eastAsia="tr-TR"/>
        </w:rPr>
        <w:t xml:space="preserve"> ile bina ve tesislerin işletilmesine ilişkin (muayene harcı, egzoz emisyon ruhsatı için ödenen ölçüm bedeli, ruhsat harçları gibi) resim ve harçlar.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03.4.3.90 Diğer Vergi, Resim ve Harçlar ve Benzeri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Noter</w:t>
      </w:r>
      <w:proofErr w:type="gramEnd"/>
      <w:r w:rsidRPr="001779BC">
        <w:rPr>
          <w:rFonts w:ascii="Times New Roman" w:eastAsia="Times New Roman" w:hAnsi="Times New Roman" w:cs="Times New Roman"/>
          <w:color w:val="060606"/>
          <w:sz w:val="24"/>
          <w:szCs w:val="24"/>
          <w:lang w:eastAsia="tr-TR"/>
        </w:rPr>
        <w:t xml:space="preserve"> harcı,</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belediyelere ödenen altyapı tesislerine katılma payı, eğitime katkı payı ödemeleri gibi yukarıda sayılan gruplara girmeyen diğer vergi, resim ve harçlar ile benzeri giderler.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03.4.4 Kültür Varlıkları Alımı ve Korunması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03.4.4.01 Arkeolojik Kazı Giderleri</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Arkeolojik kazılarda, eski eserlerin açığa çıkarılmasında, taşınır eski eserlerin kazı evlerinde ve kamp yerlerinde koruma tedbirleri alınarak müzelere mal edilmesinde; kamp ve ören yerlerinin düzenlenmesinde gerekli olan her türlü araç, malzeme,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proje, müşavirlik vb.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03.4.4.02 Restorasyon ve Yenileme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Taşınır</w:t>
      </w:r>
      <w:proofErr w:type="gramEnd"/>
      <w:r w:rsidRPr="001779BC">
        <w:rPr>
          <w:rFonts w:ascii="Times New Roman" w:eastAsia="Times New Roman" w:hAnsi="Times New Roman" w:cs="Times New Roman"/>
          <w:color w:val="060606"/>
          <w:sz w:val="24"/>
          <w:szCs w:val="24"/>
          <w:lang w:eastAsia="tr-TR"/>
        </w:rPr>
        <w:t xml:space="preserve"> ve taşınmaz eski eserlerin onarım ve korunmaları için gerekli her türlü araç ve gereçlerle, kimyevi maddelerin alım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03.4.4.03 Kültür Varlıkları </w:t>
      </w:r>
      <w:proofErr w:type="gramStart"/>
      <w:r w:rsidRPr="006B24C7">
        <w:rPr>
          <w:rFonts w:ascii="Times New Roman" w:eastAsia="Times New Roman" w:hAnsi="Times New Roman" w:cs="Times New Roman"/>
          <w:b/>
          <w:bCs/>
          <w:color w:val="FF0000"/>
          <w:sz w:val="24"/>
          <w:szCs w:val="24"/>
          <w:lang w:eastAsia="tr-TR"/>
        </w:rPr>
        <w:t xml:space="preserve">Alımı : </w:t>
      </w:r>
      <w:r w:rsidRPr="001779BC">
        <w:rPr>
          <w:rFonts w:ascii="Times New Roman" w:eastAsia="Times New Roman" w:hAnsi="Times New Roman" w:cs="Times New Roman"/>
          <w:color w:val="060606"/>
          <w:sz w:val="24"/>
          <w:szCs w:val="24"/>
          <w:lang w:eastAsia="tr-TR"/>
        </w:rPr>
        <w:t>Yaptırılacak</w:t>
      </w:r>
      <w:proofErr w:type="gramEnd"/>
      <w:r w:rsidRPr="001779BC">
        <w:rPr>
          <w:rFonts w:ascii="Times New Roman" w:eastAsia="Times New Roman" w:hAnsi="Times New Roman" w:cs="Times New Roman"/>
          <w:color w:val="060606"/>
          <w:sz w:val="24"/>
          <w:szCs w:val="24"/>
          <w:lang w:eastAsia="tr-TR"/>
        </w:rPr>
        <w:t xml:space="preserve"> veya satın alınacak tarihi veya sanat değeri olan resim, tablo, heykel, film, minyatür, el yazması ve benzeri her türlü kültür ve sanat varlığı alım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03.4.4.04 Sergi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Kültür</w:t>
      </w:r>
      <w:proofErr w:type="gramEnd"/>
      <w:r w:rsidRPr="001779BC">
        <w:rPr>
          <w:rFonts w:ascii="Times New Roman" w:eastAsia="Times New Roman" w:hAnsi="Times New Roman" w:cs="Times New Roman"/>
          <w:color w:val="060606"/>
          <w:sz w:val="24"/>
          <w:szCs w:val="24"/>
          <w:lang w:eastAsia="tr-TR"/>
        </w:rPr>
        <w:t xml:space="preserve"> varlıkları ve eski eserlerle ilgili olarak yurt dışı ve yurt içi sergi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03.4.4.90 Kültür Varlıklarının Korunmasına İlişkin Diğer </w:t>
      </w:r>
      <w:proofErr w:type="gramStart"/>
      <w:r w:rsidRPr="006B24C7">
        <w:rPr>
          <w:rFonts w:ascii="Times New Roman" w:eastAsia="Times New Roman" w:hAnsi="Times New Roman" w:cs="Times New Roman"/>
          <w:b/>
          <w:bCs/>
          <w:color w:val="FF0000"/>
          <w:sz w:val="24"/>
          <w:szCs w:val="24"/>
          <w:lang w:eastAsia="tr-TR"/>
        </w:rPr>
        <w:t>Giderler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Eski</w:t>
      </w:r>
      <w:proofErr w:type="gramEnd"/>
      <w:r w:rsidRPr="001779BC">
        <w:rPr>
          <w:rFonts w:ascii="Times New Roman" w:eastAsia="Times New Roman" w:hAnsi="Times New Roman" w:cs="Times New Roman"/>
          <w:color w:val="060606"/>
          <w:sz w:val="24"/>
          <w:szCs w:val="24"/>
          <w:lang w:eastAsia="tr-TR"/>
        </w:rPr>
        <w:t xml:space="preserve"> eserlerin ve mimari kalıntıların yerinde veya müzelerde korunması için gerekli her türlü giderler ile yurt dışındaki milli anıtlarla mezarlıkların korunması için gerekli her türlü giderler.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lastRenderedPageBreak/>
        <w:t xml:space="preserve">03.4.5 Gizli Hizmet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03.4.5.01 Gizli Hizmet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1050</w:t>
      </w:r>
      <w:proofErr w:type="gramEnd"/>
      <w:r w:rsidRPr="001779BC">
        <w:rPr>
          <w:rFonts w:ascii="Times New Roman" w:eastAsia="Times New Roman" w:hAnsi="Times New Roman" w:cs="Times New Roman"/>
          <w:color w:val="060606"/>
          <w:sz w:val="24"/>
          <w:szCs w:val="24"/>
          <w:lang w:eastAsia="tr-TR"/>
        </w:rPr>
        <w:t xml:space="preserve"> sayılı Yasanın 77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Maddesinde belirtilen iş ve hizmetlerle ilgili olarak;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Örtülü ödenek,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- 1.11.1983 tarih ve 2937 sayılı Devlet İstihbarat Hizmetleri ve Milli İstihbarat Teşkilatı Kanununun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Gizli haber alma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03.4.9 Diğer Görev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03.4.9.01 Karantina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Sağlık</w:t>
      </w:r>
      <w:proofErr w:type="gramEnd"/>
      <w:r w:rsidRPr="001779BC">
        <w:rPr>
          <w:rFonts w:ascii="Times New Roman" w:eastAsia="Times New Roman" w:hAnsi="Times New Roman" w:cs="Times New Roman"/>
          <w:color w:val="060606"/>
          <w:sz w:val="24"/>
          <w:szCs w:val="24"/>
          <w:lang w:eastAsia="tr-TR"/>
        </w:rPr>
        <w:t xml:space="preserve"> nedeniyle karantinaya alınanların yiyecek ve barındırma ile her türlü giderleri, cenaze ve gömme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03.4.9.02 Güvenlik Kuvvetleri Nezaretinde Bulundurma </w:t>
      </w:r>
      <w:proofErr w:type="gramStart"/>
      <w:r w:rsidRPr="006B24C7">
        <w:rPr>
          <w:rFonts w:ascii="Times New Roman" w:eastAsia="Times New Roman" w:hAnsi="Times New Roman" w:cs="Times New Roman"/>
          <w:b/>
          <w:bCs/>
          <w:color w:val="FF0000"/>
          <w:sz w:val="24"/>
          <w:szCs w:val="24"/>
          <w:lang w:eastAsia="tr-TR"/>
        </w:rPr>
        <w:t>Giderleri :</w:t>
      </w:r>
      <w:proofErr w:type="gramEnd"/>
      <w:r w:rsidRPr="006B24C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Çeşitli nedenlerle yurt içi ve yurt dışında güvenlik kuvvetleri gözetiminde geçici olarak tutulan kişiler ile mültecilerin;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Yiyecek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Barındırma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Taşıma haricinde kalan her türlü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 </w:t>
      </w:r>
      <w:proofErr w:type="spellStart"/>
      <w:r w:rsidRPr="001779BC">
        <w:rPr>
          <w:rFonts w:ascii="Times New Roman" w:eastAsia="Times New Roman" w:hAnsi="Times New Roman" w:cs="Times New Roman"/>
          <w:color w:val="060606"/>
          <w:sz w:val="24"/>
          <w:szCs w:val="24"/>
          <w:lang w:eastAsia="tr-TR"/>
        </w:rPr>
        <w:t>Terkedilmiş</w:t>
      </w:r>
      <w:proofErr w:type="spellEnd"/>
      <w:r w:rsidRPr="001779BC">
        <w:rPr>
          <w:rFonts w:ascii="Times New Roman" w:eastAsia="Times New Roman" w:hAnsi="Times New Roman" w:cs="Times New Roman"/>
          <w:color w:val="060606"/>
          <w:sz w:val="24"/>
          <w:szCs w:val="24"/>
          <w:lang w:eastAsia="tr-TR"/>
        </w:rPr>
        <w:t>, bulunmuş, güvenlik kuvvetlerine sığınmış ve diğer nedenlerle güvenlik kuvvetlerinin görevi gereği ilgili kurumlara teslim edilinceye kadar bunların gözetiminde kalan çocuklar için yapılan taşıma hariç her türlü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03.4.9.03 Yurtdışına Çıkarma ve Yurtiçinde Yer Değiştirme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Güvenlik</w:t>
      </w:r>
      <w:proofErr w:type="gramEnd"/>
      <w:r w:rsidRPr="001779BC">
        <w:rPr>
          <w:rFonts w:ascii="Times New Roman" w:eastAsia="Times New Roman" w:hAnsi="Times New Roman" w:cs="Times New Roman"/>
          <w:color w:val="060606"/>
          <w:sz w:val="24"/>
          <w:szCs w:val="24"/>
          <w:lang w:eastAsia="tr-TR"/>
        </w:rPr>
        <w:t xml:space="preserve"> kuvvetleri nezareti altında bulundurulanlarla belirli yerde ikamet ve iaşe edilenlerin, sınır dışına çıkarılacak ve yurt içinde yer değiştirmeye mecbur edilecek yabancıların ve 11.6.1937 tarih ve 3236 sayılı Kanun gereğince mahkeme kararıyla başka yerlere gönderileceklerin sevk giderleri ve sevk esnasındaki iaşe giderleri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03.4.9.90 Diğer Görev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diğer görev gider giderleri bu bölüme kaydedilecektir.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03.5 HİZMET ALIMLARI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03.5.1 Müşavir Firma ve Kişilere Ödemeler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03.5.1.01 Etüt-Proje Bilirkişi Ekspertiz </w:t>
      </w:r>
      <w:proofErr w:type="gramStart"/>
      <w:r w:rsidRPr="006B24C7">
        <w:rPr>
          <w:rFonts w:ascii="Times New Roman" w:eastAsia="Times New Roman" w:hAnsi="Times New Roman" w:cs="Times New Roman"/>
          <w:b/>
          <w:bCs/>
          <w:color w:val="FF0000"/>
          <w:sz w:val="24"/>
          <w:szCs w:val="24"/>
          <w:lang w:eastAsia="tr-TR"/>
        </w:rPr>
        <w:t>Giderleri :</w:t>
      </w:r>
      <w:proofErr w:type="gramEnd"/>
      <w:r w:rsidRPr="006B24C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Yarışma konusu olan projelere yarışma sonucunda önceden belirlenen bedelin ödül olarak ödenmesi,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Kuruluşların kendi personeli dışındaki kişilere hazırlattıkları proje bedelleri,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Hizmetin gerektirdiği bilirkişi ve </w:t>
      </w:r>
      <w:proofErr w:type="gramStart"/>
      <w:r w:rsidRPr="001779BC">
        <w:rPr>
          <w:rFonts w:ascii="Times New Roman" w:eastAsia="Times New Roman" w:hAnsi="Times New Roman" w:cs="Times New Roman"/>
          <w:color w:val="060606"/>
          <w:sz w:val="24"/>
          <w:szCs w:val="24"/>
          <w:lang w:eastAsia="tr-TR"/>
        </w:rPr>
        <w:t>ekspertiz</w:t>
      </w:r>
      <w:proofErr w:type="gramEnd"/>
      <w:r w:rsidRPr="001779BC">
        <w:rPr>
          <w:rFonts w:ascii="Times New Roman" w:eastAsia="Times New Roman" w:hAnsi="Times New Roman" w:cs="Times New Roman"/>
          <w:color w:val="060606"/>
          <w:sz w:val="24"/>
          <w:szCs w:val="24"/>
          <w:lang w:eastAsia="tr-TR"/>
        </w:rPr>
        <w:t xml:space="preserve"> ücretleri (adli, idari ve sportif hakem kararlarına ilişkin giderler dahil),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Haczedilen taşınır ve taşınmaz mallar ile Hazineye intikal eden kıymetlerin değer biçme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Laboratuvar</w:t>
      </w:r>
      <w:proofErr w:type="spellEnd"/>
      <w:r w:rsidRPr="001779BC">
        <w:rPr>
          <w:rFonts w:ascii="Times New Roman" w:eastAsia="Times New Roman" w:hAnsi="Times New Roman" w:cs="Times New Roman"/>
          <w:color w:val="060606"/>
          <w:sz w:val="24"/>
          <w:szCs w:val="24"/>
          <w:lang w:eastAsia="tr-TR"/>
        </w:rPr>
        <w:t xml:space="preserve"> tahlil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03.5.1.02 Araştırma ve Geliştirme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Kuruluşların</w:t>
      </w:r>
      <w:proofErr w:type="gramEnd"/>
      <w:r w:rsidRPr="001779BC">
        <w:rPr>
          <w:rFonts w:ascii="Times New Roman" w:eastAsia="Times New Roman" w:hAnsi="Times New Roman" w:cs="Times New Roman"/>
          <w:color w:val="060606"/>
          <w:sz w:val="24"/>
          <w:szCs w:val="24"/>
          <w:lang w:eastAsia="tr-TR"/>
        </w:rPr>
        <w:t xml:space="preserve"> yaptıracakları araştırma, inceleme, araştırma ve geliştirmeye yönelik etüt ve proje hizmetlerinin gerektirdiği her türlü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03.5.1.03 Bilgisayar Hizmeti Alımları (Yazılım ve Donanım Alımları Hariç):</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Kurumların bilgi işlemle ilgili yazılım, donanım, işletme gibi her türlü ihtiyacının bir bütün olarak hizmet sözleşmesi ile karşılanması halinde ödenecek tutarlar.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03.5.1.04 Müteahhitlik Hizmetleri (Temizlik Hizmet İhaleleri </w:t>
      </w:r>
      <w:proofErr w:type="gramStart"/>
      <w:r w:rsidRPr="006B24C7">
        <w:rPr>
          <w:rFonts w:ascii="Times New Roman" w:eastAsia="Times New Roman" w:hAnsi="Times New Roman" w:cs="Times New Roman"/>
          <w:b/>
          <w:bCs/>
          <w:color w:val="FF0000"/>
          <w:sz w:val="24"/>
          <w:szCs w:val="24"/>
          <w:lang w:eastAsia="tr-TR"/>
        </w:rPr>
        <w:t>Dahil</w:t>
      </w:r>
      <w:proofErr w:type="gramEnd"/>
      <w:r w:rsidRPr="006B24C7">
        <w:rPr>
          <w:rFonts w:ascii="Times New Roman" w:eastAsia="Times New Roman" w:hAnsi="Times New Roman" w:cs="Times New Roman"/>
          <w:b/>
          <w:bCs/>
          <w:color w:val="FF0000"/>
          <w:sz w:val="24"/>
          <w:szCs w:val="24"/>
          <w:lang w:eastAsia="tr-TR"/>
        </w:rPr>
        <w:t>):</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Yardımcı hizmetler sınıfına dahil personel tarafından yerine getirilmesi gereken hizmetlerden, hizmet yerlerinin ve tedavi kurumlarının temizlenmesi, asansör, kalorifer gibi tesisatın işletilmesi ve benzeri işlerden kurumlarınca üçüncü şahıslara ihale yoluyla gördürülmesi uygun görülenlere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03.5.1.05 Harita Yapım ve Alım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Harita</w:t>
      </w:r>
      <w:proofErr w:type="gramEnd"/>
      <w:r w:rsidRPr="001779BC">
        <w:rPr>
          <w:rFonts w:ascii="Times New Roman" w:eastAsia="Times New Roman" w:hAnsi="Times New Roman" w:cs="Times New Roman"/>
          <w:color w:val="060606"/>
          <w:sz w:val="24"/>
          <w:szCs w:val="24"/>
          <w:lang w:eastAsia="tr-TR"/>
        </w:rPr>
        <w:t xml:space="preserve"> yaptırılması ve satın alınmasının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03.5.1.06 Enformasyon ve Raporlama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Kuruluşların</w:t>
      </w:r>
      <w:proofErr w:type="gramEnd"/>
      <w:r w:rsidRPr="001779BC">
        <w:rPr>
          <w:rFonts w:ascii="Times New Roman" w:eastAsia="Times New Roman" w:hAnsi="Times New Roman" w:cs="Times New Roman"/>
          <w:color w:val="060606"/>
          <w:sz w:val="24"/>
          <w:szCs w:val="24"/>
          <w:lang w:eastAsia="tr-TR"/>
        </w:rPr>
        <w:t xml:space="preserve"> yapacakları veya yaptıracakları araştırma, inceleme, geliştirme amaçlı projeler ile kurum hizmetleriyle ilgili olarak düzenlenecek anketler için önceden yapılması gereken ön araştırma, bilgi toplama, danışmanlık hizmetleri ile anket sonuçlarının yorumlanması, değerlendirilmesi, öneriler getirilmesine yönelik raporların hazırlanmasına ilişkin hizmetlerin gerektirdiği her türlü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03.5.1.07 Danışma Yönetim ve İşletim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Devlete</w:t>
      </w:r>
      <w:proofErr w:type="gramEnd"/>
      <w:r w:rsidRPr="001779BC">
        <w:rPr>
          <w:rFonts w:ascii="Times New Roman" w:eastAsia="Times New Roman" w:hAnsi="Times New Roman" w:cs="Times New Roman"/>
          <w:color w:val="060606"/>
          <w:sz w:val="24"/>
          <w:szCs w:val="24"/>
          <w:lang w:eastAsia="tr-TR"/>
        </w:rPr>
        <w:t xml:space="preserve"> ait dış temsilcilik binalarının yönetim ve işletilmesi mahalli örf ve adetler gereğince uzman firma veya kişilere verildiği takdirde, sözleşmeler gereğince yapılacak ödemeler.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03.5.1.90 Diğer Müşavir Firma ve Kişilere </w:t>
      </w:r>
      <w:proofErr w:type="gramStart"/>
      <w:r w:rsidRPr="006B24C7">
        <w:rPr>
          <w:rFonts w:ascii="Times New Roman" w:eastAsia="Times New Roman" w:hAnsi="Times New Roman" w:cs="Times New Roman"/>
          <w:b/>
          <w:bCs/>
          <w:color w:val="FF0000"/>
          <w:sz w:val="24"/>
          <w:szCs w:val="24"/>
          <w:lang w:eastAsia="tr-TR"/>
        </w:rPr>
        <w:t>Ödemeler :</w:t>
      </w:r>
      <w:proofErr w:type="gramEnd"/>
      <w:r w:rsidRPr="006B24C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Milli Savunma Bakanlığına bağlı akaryakıt ikmal ve NATO POL tesisleri İşletme Başkanlığına, NATO petrol boru hattının işletme ve bakımı ile Türk Silahlı Kuvvetlerinin akaryakıt ve madeni yağ sevkiyatı hizmeti karşılığında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İhale yolu ile yapılan tarımsal mücadele işleri ile ilgili her türlü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Devlete ait gemilerin müşavir firma ve kişilerce işletilmesi ile ilgili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Yukarıda sayılan gruplara girmeyen müşavir firma ve kişilere ödemeler.</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03.5.2 Haberleşme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lastRenderedPageBreak/>
        <w:t xml:space="preserve">03.5.2.01 Posta ve Telgraf </w:t>
      </w:r>
      <w:proofErr w:type="gramStart"/>
      <w:r w:rsidRPr="006B24C7">
        <w:rPr>
          <w:rFonts w:ascii="Times New Roman" w:eastAsia="Times New Roman" w:hAnsi="Times New Roman" w:cs="Times New Roman"/>
          <w:b/>
          <w:bCs/>
          <w:color w:val="FF0000"/>
          <w:sz w:val="24"/>
          <w:szCs w:val="24"/>
          <w:lang w:eastAsia="tr-TR"/>
        </w:rPr>
        <w:t>Giderleri :</w:t>
      </w:r>
      <w:proofErr w:type="gramEnd"/>
      <w:r w:rsidRPr="006B24C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Posta-telgraf ücretleri ve bunlara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Posta yoluyla gönderilebilecek evrakın kargo yoluyla gönderilmesine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03.5.2.02 Telefon Abonelik ve Kullanım </w:t>
      </w:r>
      <w:proofErr w:type="gramStart"/>
      <w:r w:rsidRPr="006B24C7">
        <w:rPr>
          <w:rFonts w:ascii="Times New Roman" w:eastAsia="Times New Roman" w:hAnsi="Times New Roman" w:cs="Times New Roman"/>
          <w:b/>
          <w:bCs/>
          <w:color w:val="FF0000"/>
          <w:sz w:val="24"/>
          <w:szCs w:val="24"/>
          <w:lang w:eastAsia="tr-TR"/>
        </w:rPr>
        <w:t>Ücretleri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Sabit</w:t>
      </w:r>
      <w:proofErr w:type="gramEnd"/>
      <w:r w:rsidRPr="001779BC">
        <w:rPr>
          <w:rFonts w:ascii="Times New Roman" w:eastAsia="Times New Roman" w:hAnsi="Times New Roman" w:cs="Times New Roman"/>
          <w:color w:val="060606"/>
          <w:sz w:val="24"/>
          <w:szCs w:val="24"/>
          <w:lang w:eastAsia="tr-TR"/>
        </w:rPr>
        <w:t xml:space="preserve"> veya mobil telefonların abone giderleri, tesis, nakil ve kullanım bedelleri. İnternetin bağlı olduğu telefon hatlarının kullanımı karşılığında (ADSL hatları kullanımı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Telekom'a ödenen ücretler de bu ekonomik koda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03.5.2.03 Bilgiye Abonelik </w:t>
      </w:r>
      <w:proofErr w:type="gramStart"/>
      <w:r w:rsidRPr="006B24C7">
        <w:rPr>
          <w:rFonts w:ascii="Times New Roman" w:eastAsia="Times New Roman" w:hAnsi="Times New Roman" w:cs="Times New Roman"/>
          <w:b/>
          <w:bCs/>
          <w:color w:val="FF0000"/>
          <w:sz w:val="24"/>
          <w:szCs w:val="24"/>
          <w:lang w:eastAsia="tr-TR"/>
        </w:rPr>
        <w:t xml:space="preserve">Giderleri : </w:t>
      </w:r>
      <w:r w:rsidRPr="001779BC">
        <w:rPr>
          <w:rFonts w:ascii="Times New Roman" w:eastAsia="Times New Roman" w:hAnsi="Times New Roman" w:cs="Times New Roman"/>
          <w:color w:val="060606"/>
          <w:sz w:val="24"/>
          <w:szCs w:val="24"/>
          <w:lang w:eastAsia="tr-TR"/>
        </w:rPr>
        <w:t>Haber</w:t>
      </w:r>
      <w:proofErr w:type="gramEnd"/>
      <w:r w:rsidRPr="001779BC">
        <w:rPr>
          <w:rFonts w:ascii="Times New Roman" w:eastAsia="Times New Roman" w:hAnsi="Times New Roman" w:cs="Times New Roman"/>
          <w:color w:val="060606"/>
          <w:sz w:val="24"/>
          <w:szCs w:val="24"/>
          <w:lang w:eastAsia="tr-TR"/>
        </w:rPr>
        <w:t xml:space="preserve"> alınması karşılığında Anadolu Ajansına veya diğer haber ajanslarına ödenecek ücretler, Resmi Gazeteye vb. </w:t>
      </w:r>
      <w:proofErr w:type="spellStart"/>
      <w:r w:rsidRPr="001779BC">
        <w:rPr>
          <w:rFonts w:ascii="Times New Roman" w:eastAsia="Times New Roman" w:hAnsi="Times New Roman" w:cs="Times New Roman"/>
          <w:color w:val="060606"/>
          <w:sz w:val="24"/>
          <w:szCs w:val="24"/>
          <w:lang w:eastAsia="tr-TR"/>
        </w:rPr>
        <w:t>dökümana</w:t>
      </w:r>
      <w:proofErr w:type="spellEnd"/>
      <w:r w:rsidRPr="001779BC">
        <w:rPr>
          <w:rFonts w:ascii="Times New Roman" w:eastAsia="Times New Roman" w:hAnsi="Times New Roman" w:cs="Times New Roman"/>
          <w:color w:val="060606"/>
          <w:sz w:val="24"/>
          <w:szCs w:val="24"/>
          <w:lang w:eastAsia="tr-TR"/>
        </w:rPr>
        <w:t xml:space="preserve"> elektronik ortamda abonelik bedelleri gibi bilgiye abonelik karşılığı ödenecek ücretler ile internet servis sağlayıcılara abonelik karşılığı ödenen ücretler.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03.5.2.04 Haberleşme Cihazları Ruhsat ve Kullanım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Telefon</w:t>
      </w:r>
      <w:proofErr w:type="gramEnd"/>
      <w:r w:rsidRPr="001779BC">
        <w:rPr>
          <w:rFonts w:ascii="Times New Roman" w:eastAsia="Times New Roman" w:hAnsi="Times New Roman" w:cs="Times New Roman"/>
          <w:color w:val="060606"/>
          <w:sz w:val="24"/>
          <w:szCs w:val="24"/>
          <w:lang w:eastAsia="tr-TR"/>
        </w:rPr>
        <w:t xml:space="preserve"> kullanım bedelleri dışında kalan telsiz gibi haberleşme cihazları için ödenecek ruhsat ve kullanım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03.5.2.05 Uydu Haberleşme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Uydu</w:t>
      </w:r>
      <w:proofErr w:type="gramEnd"/>
      <w:r w:rsidRPr="001779BC">
        <w:rPr>
          <w:rFonts w:ascii="Times New Roman" w:eastAsia="Times New Roman" w:hAnsi="Times New Roman" w:cs="Times New Roman"/>
          <w:color w:val="060606"/>
          <w:sz w:val="24"/>
          <w:szCs w:val="24"/>
          <w:lang w:eastAsia="tr-TR"/>
        </w:rPr>
        <w:t xml:space="preserve"> haberleşmesine ilişkin abonelik ve kullanım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03.5.2.06 Hat Kira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Turpak</w:t>
      </w:r>
      <w:proofErr w:type="spellEnd"/>
      <w:proofErr w:type="gramEnd"/>
      <w:r w:rsidRPr="001779BC">
        <w:rPr>
          <w:rFonts w:ascii="Times New Roman" w:eastAsia="Times New Roman" w:hAnsi="Times New Roman" w:cs="Times New Roman"/>
          <w:color w:val="060606"/>
          <w:sz w:val="24"/>
          <w:szCs w:val="24"/>
          <w:lang w:eastAsia="tr-TR"/>
        </w:rPr>
        <w:t xml:space="preserve"> Hattı ve Telekom gibi servis sağlayıcılarından alınan özel devrelere ilişkin hatların (kablo TV dahil) tesis ve kira</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03.5.2.90 Diğer Haberleşme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haberleşme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03.5.3 Taşıma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03.5.3.01 Taşımaya İlişkin Beslenme, Barındırma </w:t>
      </w:r>
      <w:proofErr w:type="gramStart"/>
      <w:r w:rsidRPr="006B24C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Diğer tertiplerin esas giderlerine ilişkin olarak ödenenler dışındaki taşımaya ilişkin konaklama, barındırma, beslenme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Erbaş ve erler ile askeri öğrencilerden hava değişimi alanlarla, muayeneye sevk ve gerektiğinde tekrar memleketine gönderilenlere, celp ve terhis yapılanlara, kurye, kurs ve geçici görev ile görevlendirilenlere yerel rayice göre verilecek konaklama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Kıta intikallerinde konaklama, barındırma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Kaçak eşya ve hayvanların bakım ve koruma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03.5.3.02 Yolcu Taşıma </w:t>
      </w:r>
      <w:proofErr w:type="gramStart"/>
      <w:r w:rsidRPr="006B24C7">
        <w:rPr>
          <w:rFonts w:ascii="Times New Roman" w:eastAsia="Times New Roman" w:hAnsi="Times New Roman" w:cs="Times New Roman"/>
          <w:b/>
          <w:bCs/>
          <w:color w:val="FF0000"/>
          <w:sz w:val="24"/>
          <w:szCs w:val="24"/>
          <w:lang w:eastAsia="tr-TR"/>
        </w:rPr>
        <w:t>Giderleri :</w:t>
      </w:r>
      <w:proofErr w:type="gramEnd"/>
      <w:r w:rsidRPr="006B24C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Diğer tertiplerin esas giderlerine ilişkin olarak ödenenler dışındaki yolcu taşıma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Yolcu taşımayla ilgili olarak ödenecek liman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Erbaş ve erler ile askeri öğrencilerden hava değişimi alanlarla, muayeneye sevk ve gerektiğinde tekrar memleketine gönderilenlere, celp ve terhis yapılanlara, kurye, kurs ve geçici görev ile görevlendirilenlere verilecek nakil ücretleri,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Askeri ceza ve tutukevlerinden perakende olarak tahliye edilen er ve erbaşların kıtalarına sevk edilmesine ilişkin vasıta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Kıta intikallerine ilişkin yolcu nakil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Yoksul, hasta, </w:t>
      </w:r>
      <w:proofErr w:type="spellStart"/>
      <w:r w:rsidRPr="001779BC">
        <w:rPr>
          <w:rFonts w:ascii="Times New Roman" w:eastAsia="Times New Roman" w:hAnsi="Times New Roman" w:cs="Times New Roman"/>
          <w:color w:val="060606"/>
          <w:sz w:val="24"/>
          <w:szCs w:val="24"/>
          <w:lang w:eastAsia="tr-TR"/>
        </w:rPr>
        <w:t>cüzzamlı</w:t>
      </w:r>
      <w:proofErr w:type="spellEnd"/>
      <w:r w:rsidRPr="001779BC">
        <w:rPr>
          <w:rFonts w:ascii="Times New Roman" w:eastAsia="Times New Roman" w:hAnsi="Times New Roman" w:cs="Times New Roman"/>
          <w:color w:val="060606"/>
          <w:sz w:val="24"/>
          <w:szCs w:val="24"/>
          <w:lang w:eastAsia="tr-TR"/>
        </w:rPr>
        <w:t xml:space="preserve"> ve akıl hastalarının yol paraları,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Şehir içinde dağıtıcı olarak görevlendirilenlere verilecek seyahat kartları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şehir içi otobüs ücretleri.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 xml:space="preserve">03.5.3.03 Yük Taşıma </w:t>
      </w:r>
      <w:proofErr w:type="gramStart"/>
      <w:r w:rsidRPr="006B24C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Diğer tertiplerin esas giderlerine ilişkin olarak ödenenler dışındaki yük ve eşya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Yük taşımasına ilişkin olarak ödenen ardiye, kanal ve liman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Kıta intikallerine ilişkin yük ve eşya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Kaçak eşya ve hayvanların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Para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03.5.3.04 Geçiş </w:t>
      </w:r>
      <w:proofErr w:type="gramStart"/>
      <w:r w:rsidRPr="006B24C7">
        <w:rPr>
          <w:rFonts w:ascii="Times New Roman" w:eastAsia="Times New Roman" w:hAnsi="Times New Roman" w:cs="Times New Roman"/>
          <w:b/>
          <w:bCs/>
          <w:color w:val="FF0000"/>
          <w:sz w:val="24"/>
          <w:szCs w:val="24"/>
          <w:lang w:eastAsia="tr-TR"/>
        </w:rPr>
        <w:t>Ücretleri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Yolcu</w:t>
      </w:r>
      <w:proofErr w:type="gramEnd"/>
      <w:r w:rsidRPr="001779BC">
        <w:rPr>
          <w:rFonts w:ascii="Times New Roman" w:eastAsia="Times New Roman" w:hAnsi="Times New Roman" w:cs="Times New Roman"/>
          <w:color w:val="060606"/>
          <w:sz w:val="24"/>
          <w:szCs w:val="24"/>
          <w:lang w:eastAsia="tr-TR"/>
        </w:rPr>
        <w:t xml:space="preserve"> veya yük taşımasına ilişkin olarak ödenecek olan otoyol, köprü gibi geçiş ücretleri ile uçakların uluslar arası geçiş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6B24C7">
        <w:rPr>
          <w:rFonts w:ascii="Times New Roman" w:eastAsia="Times New Roman" w:hAnsi="Times New Roman" w:cs="Times New Roman"/>
          <w:b/>
          <w:bCs/>
          <w:color w:val="FF0000"/>
          <w:sz w:val="24"/>
          <w:szCs w:val="24"/>
          <w:lang w:eastAsia="tr-TR"/>
        </w:rPr>
        <w:t xml:space="preserve">03.5.3.90 Diğer Taşıma </w:t>
      </w:r>
      <w:proofErr w:type="gramStart"/>
      <w:r w:rsidRPr="006B24C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taşıma giderleri.</w:t>
      </w:r>
    </w:p>
    <w:p w:rsidR="0080520B" w:rsidRPr="006B24C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6B24C7">
        <w:rPr>
          <w:rFonts w:ascii="Times New Roman" w:eastAsia="Times New Roman" w:hAnsi="Times New Roman" w:cs="Times New Roman"/>
          <w:b/>
          <w:bCs/>
          <w:color w:val="FF0000"/>
          <w:sz w:val="24"/>
          <w:szCs w:val="24"/>
          <w:lang w:eastAsia="tr-TR"/>
        </w:rPr>
        <w:t>03.5.4 Tarifeye Bağlı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03.5.4.01 İlan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Mahkeme</w:t>
      </w:r>
      <w:proofErr w:type="gramEnd"/>
      <w:r w:rsidRPr="001779BC">
        <w:rPr>
          <w:rFonts w:ascii="Times New Roman" w:eastAsia="Times New Roman" w:hAnsi="Times New Roman" w:cs="Times New Roman"/>
          <w:color w:val="060606"/>
          <w:sz w:val="24"/>
          <w:szCs w:val="24"/>
          <w:lang w:eastAsia="tr-TR"/>
        </w:rPr>
        <w:t xml:space="preserve"> ilan bedelleri de dahil olmak üzere her türlü ilan ve reklam giderleri. (Kamu İhale Kurumuna ödenecek olan kamu ihale bülteni bedelleri 03.2.1.03 koduna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03.5.4.02 Sigorta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Diğer</w:t>
      </w:r>
      <w:proofErr w:type="gramEnd"/>
      <w:r w:rsidRPr="001779BC">
        <w:rPr>
          <w:rFonts w:ascii="Times New Roman" w:eastAsia="Times New Roman" w:hAnsi="Times New Roman" w:cs="Times New Roman"/>
          <w:color w:val="060606"/>
          <w:sz w:val="24"/>
          <w:szCs w:val="24"/>
          <w:lang w:eastAsia="tr-TR"/>
        </w:rPr>
        <w:t xml:space="preserve"> harcama kalemlerinin esas giderlerine ilişkin olarak ödenen sigorta giderleri dışında Devlet mallarının sigorta edilmemesi esastır. Ancak;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Yanıcı ve patlayıcı maddelerin, ilaçların, gemilerin, uçakların ve bunlara ait depolama yerlerinin sigorta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 ülkelerdeki Devlete ait temsilcilik binaları ile Devlete ait eşyanın ve kira ile tutulan bina için yapılan kontratta sigorta zorunluluğu varsa kiralık binanın, Türk mülkiyetinde olan veya kira ile tutulan yerlerde organizatör şirket tarafından sigorta zorunluluğu konulmuşsa söz konusu yerlerin sigorta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 kuruluşlarla ilgili olarak taşıt sigortası (</w:t>
      </w:r>
      <w:proofErr w:type="gramStart"/>
      <w:r w:rsidRPr="001779BC">
        <w:rPr>
          <w:rFonts w:ascii="Times New Roman" w:eastAsia="Times New Roman" w:hAnsi="Times New Roman" w:cs="Times New Roman"/>
          <w:color w:val="060606"/>
          <w:sz w:val="24"/>
          <w:szCs w:val="24"/>
          <w:lang w:eastAsia="tr-TR"/>
        </w:rPr>
        <w:t>misyon</w:t>
      </w:r>
      <w:proofErr w:type="gramEnd"/>
      <w:r w:rsidRPr="001779BC">
        <w:rPr>
          <w:rFonts w:ascii="Times New Roman" w:eastAsia="Times New Roman" w:hAnsi="Times New Roman" w:cs="Times New Roman"/>
          <w:color w:val="060606"/>
          <w:sz w:val="24"/>
          <w:szCs w:val="24"/>
          <w:lang w:eastAsia="tr-TR"/>
        </w:rPr>
        <w:t xml:space="preserve"> şefinin uygun gördüğü hallerde tam kasko),</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Belgelerine göre ayrılması mümkün olmayan sigorta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Taşıtların zorunlu mali sorumluluk sigortası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İlgili mevzuatı gereği sigortalanması zorunluluğu bulunan bina, taşıt, malzeme vb. sigorta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03.5.4.03 Komisyon Giderleri:</w:t>
      </w:r>
      <w:r w:rsidRPr="001779BC">
        <w:rPr>
          <w:rFonts w:ascii="Times New Roman" w:eastAsia="Times New Roman" w:hAnsi="Times New Roman" w:cs="Times New Roman"/>
          <w:color w:val="060606"/>
          <w:sz w:val="24"/>
          <w:szCs w:val="24"/>
          <w:lang w:eastAsia="tr-TR"/>
        </w:rPr>
        <w:t xml:space="preserve"> İlgili mevzuatına göre ödenecek komisyon ücretleri ile buna ilişkin diğer giderler.</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03.5.4.04 Kovuşturma </w:t>
      </w:r>
      <w:proofErr w:type="gramStart"/>
      <w:r w:rsidRPr="005E4FE7">
        <w:rPr>
          <w:rFonts w:ascii="Times New Roman" w:eastAsia="Times New Roman" w:hAnsi="Times New Roman" w:cs="Times New Roman"/>
          <w:b/>
          <w:bCs/>
          <w:color w:val="FF0000"/>
          <w:sz w:val="24"/>
          <w:szCs w:val="24"/>
          <w:lang w:eastAsia="tr-TR"/>
        </w:rPr>
        <w:t>Giderleri :</w:t>
      </w:r>
      <w:proofErr w:type="gramEnd"/>
      <w:r w:rsidRPr="005E4FE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Suç üstülere gidecek adalet memurları ile doktorların yol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tazminatı ve bilirkişi ve tanıkların ücret ve yol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Mağdur, sanık ve nezarethane rapor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Ekspertiz gider ve ücretleri,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İlk iyileştirme ve otopsi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Suçun açığa çıkarılması ve ihzarlı sanıkların bir yerden diğer bir yere yollanma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Ecnebiler istinabe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Adli </w:t>
      </w:r>
      <w:proofErr w:type="spellStart"/>
      <w:r w:rsidRPr="001779BC">
        <w:rPr>
          <w:rFonts w:ascii="Times New Roman" w:eastAsia="Times New Roman" w:hAnsi="Times New Roman" w:cs="Times New Roman"/>
          <w:color w:val="060606"/>
          <w:sz w:val="24"/>
          <w:szCs w:val="24"/>
          <w:lang w:eastAsia="tr-TR"/>
        </w:rPr>
        <w:t>müzaharet</w:t>
      </w:r>
      <w:proofErr w:type="spellEnd"/>
      <w:r w:rsidRPr="001779BC">
        <w:rPr>
          <w:rFonts w:ascii="Times New Roman" w:eastAsia="Times New Roman" w:hAnsi="Times New Roman" w:cs="Times New Roman"/>
          <w:color w:val="060606"/>
          <w:sz w:val="24"/>
          <w:szCs w:val="24"/>
          <w:lang w:eastAsia="tr-TR"/>
        </w:rPr>
        <w:t xml:space="preserv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Medeni Kanunla, Nüfus Kanunu gereğince savcılar tarafından, açılacak davalar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Medeni Kanunla ve başka kanunlar gereğince yargıcın ve ticaret sicili memurunun kendiliğinden görmeye ve yapmaya ödevli bulunduğu dava ve işler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- 13.7.1965 tarih ve 647 ve 7.11.1979 tarih ve 2253 sayılı Kanunlar gereğince alınan tedbir kararlarının infaz, gözetim masrafları ve para cezalarının tahsili ile ilgili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Mahkeme ilan bedelleri 03.5.4.01 koduna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Refakat eden memurların yollukları da ilgili tertiplerinin </w:t>
      </w:r>
      <w:proofErr w:type="gramStart"/>
      <w:r w:rsidRPr="001779BC">
        <w:rPr>
          <w:rFonts w:ascii="Times New Roman" w:eastAsia="Times New Roman" w:hAnsi="Times New Roman" w:cs="Times New Roman"/>
          <w:color w:val="060606"/>
          <w:sz w:val="24"/>
          <w:szCs w:val="24"/>
          <w:lang w:eastAsia="tr-TR"/>
        </w:rPr>
        <w:t>03.3</w:t>
      </w:r>
      <w:proofErr w:type="gramEnd"/>
      <w:r w:rsidRPr="001779BC">
        <w:rPr>
          <w:rFonts w:ascii="Times New Roman" w:eastAsia="Times New Roman" w:hAnsi="Times New Roman" w:cs="Times New Roman"/>
          <w:color w:val="060606"/>
          <w:sz w:val="24"/>
          <w:szCs w:val="24"/>
          <w:lang w:eastAsia="tr-TR"/>
        </w:rPr>
        <w:t xml:space="preserve">-Yolluklar ekonomik kodundan ödenecektir. Ancak, ilgili belgelerin birer örneklerinin dosyasına eklenmesi suretiyle bu giderlerin de toplam kovuşturma maliyetine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edilmesi ve bilahare mahkum olan sanıktan tahsil edilmesi gerekmektedir.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03.5.4.90 Diğer Tarifeye Bağlı </w:t>
      </w:r>
      <w:proofErr w:type="gramStart"/>
      <w:r w:rsidRPr="005E4FE7">
        <w:rPr>
          <w:rFonts w:ascii="Times New Roman" w:eastAsia="Times New Roman" w:hAnsi="Times New Roman" w:cs="Times New Roman"/>
          <w:b/>
          <w:bCs/>
          <w:color w:val="FF0000"/>
          <w:sz w:val="24"/>
          <w:szCs w:val="24"/>
          <w:lang w:eastAsia="tr-TR"/>
        </w:rPr>
        <w:t>Ödemeler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tarifeye bağlı ödemeler.</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03.5.5 Kiralar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03.5.5.01 Dayanıklı Mal ve Malzeme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Taşıtlar</w:t>
      </w:r>
      <w:proofErr w:type="gramEnd"/>
      <w:r w:rsidRPr="001779BC">
        <w:rPr>
          <w:rFonts w:ascii="Times New Roman" w:eastAsia="Times New Roman" w:hAnsi="Times New Roman" w:cs="Times New Roman"/>
          <w:color w:val="060606"/>
          <w:sz w:val="24"/>
          <w:szCs w:val="24"/>
          <w:lang w:eastAsia="tr-TR"/>
        </w:rPr>
        <w:t xml:space="preserve"> ve iş makineleri dışında kalan (bilgisayar ve donanımları dışındaki büro makineleri gibi) dayanıklı mal, malzeme, alet-</w:t>
      </w:r>
      <w:proofErr w:type="spellStart"/>
      <w:r w:rsidRPr="001779BC">
        <w:rPr>
          <w:rFonts w:ascii="Times New Roman" w:eastAsia="Times New Roman" w:hAnsi="Times New Roman" w:cs="Times New Roman"/>
          <w:color w:val="060606"/>
          <w:sz w:val="24"/>
          <w:szCs w:val="24"/>
          <w:lang w:eastAsia="tr-TR"/>
        </w:rPr>
        <w:t>edavat</w:t>
      </w:r>
      <w:proofErr w:type="spellEnd"/>
      <w:r w:rsidRPr="001779BC">
        <w:rPr>
          <w:rFonts w:ascii="Times New Roman" w:eastAsia="Times New Roman" w:hAnsi="Times New Roman" w:cs="Times New Roman"/>
          <w:color w:val="060606"/>
          <w:sz w:val="24"/>
          <w:szCs w:val="24"/>
          <w:lang w:eastAsia="tr-TR"/>
        </w:rPr>
        <w:t>, makine ve teçhizat için ödenecek olan kira bedelleri ile sözleşmeleri gereğince kira ile birlikte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lastRenderedPageBreak/>
        <w:t xml:space="preserve">03.5.5.02 Taşıt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5E4FE7">
        <w:rPr>
          <w:rFonts w:ascii="Times New Roman" w:eastAsia="Times New Roman" w:hAnsi="Times New Roman" w:cs="Times New Roman"/>
          <w:color w:val="060606"/>
          <w:sz w:val="24"/>
          <w:szCs w:val="24"/>
          <w:highlight w:val="yellow"/>
          <w:lang w:eastAsia="tr-TR"/>
        </w:rPr>
        <w:t>Binek</w:t>
      </w:r>
      <w:proofErr w:type="gramEnd"/>
      <w:r w:rsidRPr="005E4FE7">
        <w:rPr>
          <w:rFonts w:ascii="Times New Roman" w:eastAsia="Times New Roman" w:hAnsi="Times New Roman" w:cs="Times New Roman"/>
          <w:color w:val="060606"/>
          <w:sz w:val="24"/>
          <w:szCs w:val="24"/>
          <w:highlight w:val="yellow"/>
          <w:lang w:eastAsia="tr-TR"/>
        </w:rPr>
        <w:t xml:space="preserve"> veya taşıma amaçlı olduğuna bakılmaksızın 237 sayılı Kanuna tabi taşıtlara ödenecek kira bedelleri ile sözleşmeleri gereğince kira ile birlikte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03.5.5.03 İş Makinesi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237</w:t>
      </w:r>
      <w:proofErr w:type="gramEnd"/>
      <w:r w:rsidRPr="001779BC">
        <w:rPr>
          <w:rFonts w:ascii="Times New Roman" w:eastAsia="Times New Roman" w:hAnsi="Times New Roman" w:cs="Times New Roman"/>
          <w:color w:val="060606"/>
          <w:sz w:val="24"/>
          <w:szCs w:val="24"/>
          <w:lang w:eastAsia="tr-TR"/>
        </w:rPr>
        <w:t xml:space="preserve"> sayılı Kanuna tabi olmayan dozer, kepçe, ekskavatör, traktör gibi iş makinelerinin kira bedelleri ile sözleşmeleri gereğince kira ile birlikte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03.5.5.04 Canlı Hayvan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color w:val="060606"/>
          <w:sz w:val="24"/>
          <w:szCs w:val="24"/>
          <w:lang w:eastAsia="tr-TR"/>
        </w:rPr>
        <w:t xml:space="preserve"> Hangi</w:t>
      </w:r>
      <w:proofErr w:type="gramEnd"/>
      <w:r w:rsidRPr="001779BC">
        <w:rPr>
          <w:rFonts w:ascii="Times New Roman" w:eastAsia="Times New Roman" w:hAnsi="Times New Roman" w:cs="Times New Roman"/>
          <w:color w:val="060606"/>
          <w:sz w:val="24"/>
          <w:szCs w:val="24"/>
          <w:lang w:eastAsia="tr-TR"/>
        </w:rPr>
        <w:t xml:space="preserve"> amaçla olursa olsun canlı hayvan kira bedelleri ile sözleşmeleri gereğince kira ile birlikte ödenecek diğer giderler.</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03.5.5.05 Hizmet Binası Kiralama </w:t>
      </w:r>
      <w:proofErr w:type="gramStart"/>
      <w:r w:rsidRPr="005E4FE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Hizmete ait taşınmaz malların kira bedelleri ve kira ile birlikte ödenecek olan ayrılamayan müşterek masraflar,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Kiralanacak hizmet binaları için verilecek komisyon, </w:t>
      </w:r>
      <w:proofErr w:type="gramStart"/>
      <w:r w:rsidRPr="001779BC">
        <w:rPr>
          <w:rFonts w:ascii="Times New Roman" w:eastAsia="Times New Roman" w:hAnsi="Times New Roman" w:cs="Times New Roman"/>
          <w:color w:val="060606"/>
          <w:sz w:val="24"/>
          <w:szCs w:val="24"/>
          <w:lang w:eastAsia="tr-TR"/>
        </w:rPr>
        <w:t>tellaliye</w:t>
      </w:r>
      <w:proofErr w:type="gramEnd"/>
      <w:r w:rsidRPr="001779BC">
        <w:rPr>
          <w:rFonts w:ascii="Times New Roman" w:eastAsia="Times New Roman" w:hAnsi="Times New Roman" w:cs="Times New Roman"/>
          <w:color w:val="060606"/>
          <w:sz w:val="24"/>
          <w:szCs w:val="24"/>
          <w:lang w:eastAsia="tr-TR"/>
        </w:rPr>
        <w:t>, vergi ve resimler,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- 237 sayılı Taşıt Kanunu ve ekleri gereğince makamlarına otomobil tahsis edilenlerin hizmet binalarına bitişik veya civarındaki garaj kiraları,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 kuruluşlar için kiralanacak binalarda yerel geleneklere göre devir, tazminat ve garanti bedeli gibi ödemeler,</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03.5.5.06 Lojman Kiralama </w:t>
      </w:r>
      <w:proofErr w:type="gramStart"/>
      <w:r w:rsidRPr="005E4FE7">
        <w:rPr>
          <w:rFonts w:ascii="Times New Roman" w:eastAsia="Times New Roman" w:hAnsi="Times New Roman" w:cs="Times New Roman"/>
          <w:b/>
          <w:bCs/>
          <w:color w:val="FF0000"/>
          <w:sz w:val="24"/>
          <w:szCs w:val="24"/>
          <w:lang w:eastAsia="tr-TR"/>
        </w:rPr>
        <w:t>Giderleri :</w:t>
      </w:r>
      <w:proofErr w:type="gramEnd"/>
      <w:r w:rsidRPr="005E4FE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Kamu Konutları Yönetmeliği hükümleri çerçevesinde karşılanacak kira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- 3713 sayılı Kanun gereği hak sahiplerine kiralanan konutlar için ödenen kira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Ev sahibi tarafından yaptırılıp da kira bedellerine eklenen onarım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- 237 sayılı Taşıt Kanunu ve ekleri gereğince makamlarına otomobil tahsis edilenlerin lojmanlarına bitişik veya civarındaki garaj kiraları,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Amerikan Askeri Heyeti Başkanı ile Kara, Hava, Deniz Grup Başkanlarının ikametleri için Milli Savunma Bakanlığınca mobilyalı ve mobilyasız olarak kiralanacak binalar ve bunların sözleşmeleri gereğince ödenecek diğer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İlgili kanunlarda değişiklik yapılıncaya kadar, 657 sayılı Devlet Memurları Kanunu ile 926 sayılı Türk Silahlı Kuvvetleri Personel Kanununa tabi olup yurt dışı kadrolara sürekli görevle atanan personel tarafından kiralanan konutların kira bedelinin bütçe Kanuna bağlı (E) cetvelinde belirlenen usuller çerçevesinde ödenecek miktarı,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03.5.5.07 Arsa ve Arazi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Arsa</w:t>
      </w:r>
      <w:proofErr w:type="gramEnd"/>
      <w:r w:rsidRPr="001779BC">
        <w:rPr>
          <w:rFonts w:ascii="Times New Roman" w:eastAsia="Times New Roman" w:hAnsi="Times New Roman" w:cs="Times New Roman"/>
          <w:color w:val="060606"/>
          <w:sz w:val="24"/>
          <w:szCs w:val="24"/>
          <w:lang w:eastAsia="tr-TR"/>
        </w:rPr>
        <w:t xml:space="preserve"> ve arazi kiralamaları ile sözleşmeleri gereğince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03.5.5.08 Yüzer Taşıt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hizmetlerinin yürütülmesinde ihtiyaç duyulan veya mevzuatın izin verdiği diğer hallerde kiralanacak olan her türlü yüzer taşıtın kira bedelleri ile sözleşmeleri gereğince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lastRenderedPageBreak/>
        <w:t xml:space="preserve">03.5.5.09 Hava Taşıtı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hizmetlerinin yürütülmesinde ihtiyaç duyulan veya mevzuatın izin verdiği diğer hallerde kiralanacak olan her türlü hava taşıtının kira bedelleri ile sözleşmeleri gereğince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03.5.5.10 Bilgisayar ve Bilgisayar Sistemleri ve Yazılımları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Bilgisayar</w:t>
      </w:r>
      <w:proofErr w:type="gramEnd"/>
      <w:r w:rsidRPr="001779BC">
        <w:rPr>
          <w:rFonts w:ascii="Times New Roman" w:eastAsia="Times New Roman" w:hAnsi="Times New Roman" w:cs="Times New Roman"/>
          <w:color w:val="060606"/>
          <w:sz w:val="24"/>
          <w:szCs w:val="24"/>
          <w:lang w:eastAsia="tr-TR"/>
        </w:rPr>
        <w:t xml:space="preserve"> ve bilgisayar sistemleri (hardware), yazıcılar, kesintisiz güç kaynakları ile yazılım (software) kiraları,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03.5.5.11 Tersane Kiralaması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Tersane</w:t>
      </w:r>
      <w:proofErr w:type="gramEnd"/>
      <w:r w:rsidRPr="001779BC">
        <w:rPr>
          <w:rFonts w:ascii="Times New Roman" w:eastAsia="Times New Roman" w:hAnsi="Times New Roman" w:cs="Times New Roman"/>
          <w:color w:val="060606"/>
          <w:sz w:val="24"/>
          <w:szCs w:val="24"/>
          <w:lang w:eastAsia="tr-TR"/>
        </w:rPr>
        <w:t xml:space="preserve"> kiralamaları ile sözleşmeleri gereğince ödenecek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03.5.5.90 Diğer Kiralama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Anten</w:t>
      </w:r>
      <w:proofErr w:type="gramEnd"/>
      <w:r w:rsidRPr="001779BC">
        <w:rPr>
          <w:rFonts w:ascii="Times New Roman" w:eastAsia="Times New Roman" w:hAnsi="Times New Roman" w:cs="Times New Roman"/>
          <w:color w:val="060606"/>
          <w:sz w:val="24"/>
          <w:szCs w:val="24"/>
          <w:lang w:eastAsia="tr-TR"/>
        </w:rPr>
        <w:t xml:space="preserve"> direği kirası gibi yukarıda sayılan gruplara girmeyen kira ödemeleri.</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03.5.6 Devlet Borçları Genel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 borcunun yürütülmesi ve yönetilmesi için yapılan kayıt ve tescil giderleri, kredi derecelendirme kuruluşlarına ödenen ücretler, avukatlık ücreti, müşavirlik ücreti, kur farkları, komisyon ödemeleri, Devlet borçlanma senetleri basım ve ilan giderleri ile benzeri nitelikteki tüm masraf ve giderler bu bölüme gider kaydedilecektir. Dördüncü düzeyde ise borçlanmanın çeşide göre bir ayrıma gidilmiştir.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03.5.6.01 Hazine Bonosu Genel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03.5.6.02 Tahvil Genel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03.5.6.03 Dış Borçlanma Genel Giderleri </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03.5.9 Diğer Hizmet Alımları</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03.5.9.01 Yurtiçi Staj ve Öğrenim </w:t>
      </w:r>
      <w:proofErr w:type="gramStart"/>
      <w:r w:rsidRPr="005E4FE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Yurt içi staj ve öğrenim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Stajla ilgili kayıt ve diğer öğrenim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Staj ve öğrenimle ilgili teknik ve diğer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Bakanlıklara bağlı ve bakanlıklarla ilgili kurumlarda öğrencilerin yapacakları Staj Çalışmaları Düzenleme Yönetmeliğinin 13 üncü maddesi gereğince öğrencilere yapılacak ödemeler. </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03.5.9.02 Yurtdışı Staj ve Öğrenim </w:t>
      </w:r>
      <w:proofErr w:type="gramStart"/>
      <w:r w:rsidRPr="005E4FE7">
        <w:rPr>
          <w:rFonts w:ascii="Times New Roman" w:eastAsia="Times New Roman" w:hAnsi="Times New Roman" w:cs="Times New Roman"/>
          <w:b/>
          <w:bCs/>
          <w:color w:val="FF0000"/>
          <w:sz w:val="24"/>
          <w:szCs w:val="24"/>
          <w:lang w:eastAsia="tr-TR"/>
        </w:rPr>
        <w:t>Giderleri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Yurt dışı staj ve öğrenim giderleri, teknik ve diğer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İlgili mevzuatına göre eğitim amacıyla yurt dışına gönderilenlere yapılacak yurt dışı öğrenimle ilgili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İlgili mevzuatına göre eğitim amacıyla yurt dışına gönderilenlerin yurtdışında yaptırmak zorunda oldukları sağlık sigortası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İlgili mevzuatına göre, lisansüstü eğitim amacıyla yurt dışına gönderilenlerin yurt dışında katıldıkları zorunlu yabancı dil kursları için bütçe Kanununa ekli (E) cetvelinde belirlenen esaslar çerçevesinde ödenecek yabancı dil kursu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03.5.9.03 Kurslara Katılma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Bütçe</w:t>
      </w:r>
      <w:proofErr w:type="gramEnd"/>
      <w:r w:rsidRPr="001779BC">
        <w:rPr>
          <w:rFonts w:ascii="Times New Roman" w:eastAsia="Times New Roman" w:hAnsi="Times New Roman" w:cs="Times New Roman"/>
          <w:color w:val="060606"/>
          <w:sz w:val="24"/>
          <w:szCs w:val="24"/>
          <w:lang w:eastAsia="tr-TR"/>
        </w:rPr>
        <w:t xml:space="preserve"> Kanununa ekli (E) cetvelinde belirlenen esaslar çerçevesinde;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Bilimsel nitelikli toplantılara katılmaları kurumlarınca gerekli görülenlerin katılma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Kurum personelinin, unvanı ve gördüğü hizmet ile doğrudan ilgisi bulunan kurslara katılmasına ilişkin kurs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Kurumların üst yönetim görevlileri ile ilgili mevzuatına göre mesleğe özel yarışma sınavına tabi tutulmak suretiyle alınanlara, yabancı dil kursuna katılmaları halinde ödenecek kurs ve ders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Mesleki eğitim ve uzmanlık programlarına devam için ön koşul olan yabancı dil kursları için ödenecek ders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E4FE7">
        <w:rPr>
          <w:rFonts w:ascii="Times New Roman" w:eastAsia="Times New Roman" w:hAnsi="Times New Roman" w:cs="Times New Roman"/>
          <w:b/>
          <w:bCs/>
          <w:color w:val="FF0000"/>
          <w:sz w:val="24"/>
          <w:szCs w:val="24"/>
          <w:lang w:eastAsia="tr-TR"/>
        </w:rPr>
        <w:t xml:space="preserve">03.5.9.04 Öğretim Üyesi Yetiştirme Projesi </w:t>
      </w:r>
      <w:proofErr w:type="gramStart"/>
      <w:r w:rsidRPr="005E4FE7">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Gelişmekte</w:t>
      </w:r>
      <w:proofErr w:type="gramEnd"/>
      <w:r w:rsidRPr="001779BC">
        <w:rPr>
          <w:rFonts w:ascii="Times New Roman" w:eastAsia="Times New Roman" w:hAnsi="Times New Roman" w:cs="Times New Roman"/>
          <w:color w:val="060606"/>
          <w:sz w:val="24"/>
          <w:szCs w:val="24"/>
          <w:lang w:eastAsia="tr-TR"/>
        </w:rPr>
        <w:t xml:space="preserve"> olan üniversitelerdeki araştırma görevlilerinin, gelişmiş üniversitelerde lisansüstü eğitimi amacıyla ilgili üniversitelere aktarılarak kullanılacak tutarlar.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03.5.9.10 Lojman İşletme Maliyetlerine Katılım </w:t>
      </w:r>
      <w:proofErr w:type="gramStart"/>
      <w:r w:rsidRPr="001779BC">
        <w:rPr>
          <w:rFonts w:ascii="Times New Roman" w:eastAsia="Times New Roman" w:hAnsi="Times New Roman" w:cs="Times New Roman"/>
          <w:color w:val="060606"/>
          <w:sz w:val="24"/>
          <w:szCs w:val="24"/>
          <w:lang w:eastAsia="tr-TR"/>
        </w:rPr>
        <w:t>Giderleri : İlgili</w:t>
      </w:r>
      <w:proofErr w:type="gramEnd"/>
      <w:r w:rsidRPr="001779BC">
        <w:rPr>
          <w:rFonts w:ascii="Times New Roman" w:eastAsia="Times New Roman" w:hAnsi="Times New Roman" w:cs="Times New Roman"/>
          <w:color w:val="060606"/>
          <w:sz w:val="24"/>
          <w:szCs w:val="24"/>
          <w:lang w:eastAsia="tr-TR"/>
        </w:rPr>
        <w:t xml:space="preserve"> mevzuatına göre özellikle site halinde ve özel mülkiyete konu konutlarla bir arada bulunan lojmanların içinde oturan tarafından karşılanması </w:t>
      </w:r>
      <w:proofErr w:type="spellStart"/>
      <w:r w:rsidRPr="001779BC">
        <w:rPr>
          <w:rFonts w:ascii="Times New Roman" w:eastAsia="Times New Roman" w:hAnsi="Times New Roman" w:cs="Times New Roman"/>
          <w:color w:val="060606"/>
          <w:sz w:val="24"/>
          <w:szCs w:val="24"/>
          <w:lang w:eastAsia="tr-TR"/>
        </w:rPr>
        <w:t>mutad</w:t>
      </w:r>
      <w:proofErr w:type="spellEnd"/>
      <w:r w:rsidRPr="001779BC">
        <w:rPr>
          <w:rFonts w:ascii="Times New Roman" w:eastAsia="Times New Roman" w:hAnsi="Times New Roman" w:cs="Times New Roman"/>
          <w:color w:val="060606"/>
          <w:sz w:val="24"/>
          <w:szCs w:val="24"/>
          <w:lang w:eastAsia="tr-TR"/>
        </w:rPr>
        <w:t xml:space="preserve"> olmayan lojmanların işletmesine ilişkin genel giderleri veya boş lojmanlar için ödenen yakıt dışında kalan, ortak alanların elektrik-su giderleri, asansör bakımı, site güvenliği gibi giderler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03.5.9.11 Diğer Binaların İşletme Maliyetlerine Katılım Giderleri: İlgili mevzuatına göre özellikle site halinde ve özel mülkiyete konu mülklerle bir arada bulunan hizmet binaları ile lojmanlar dışındaki diğer binaların yakıt dışında kalan, ortak alanların elektrik-su giderleri, asansör bakımı, site güvenliği gibi giderleri bu bölüme kaydedilecektir.</w:t>
      </w:r>
    </w:p>
    <w:p w:rsidR="0080520B" w:rsidRPr="005E4FE7"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E4FE7">
        <w:rPr>
          <w:rFonts w:ascii="Times New Roman" w:eastAsia="Times New Roman" w:hAnsi="Times New Roman" w:cs="Times New Roman"/>
          <w:b/>
          <w:bCs/>
          <w:color w:val="FF0000"/>
          <w:sz w:val="24"/>
          <w:szCs w:val="24"/>
          <w:lang w:eastAsia="tr-TR"/>
        </w:rPr>
        <w:t xml:space="preserve">03.5.9.90 Diğer Hizmet </w:t>
      </w:r>
      <w:proofErr w:type="gramStart"/>
      <w:r w:rsidRPr="005E4FE7">
        <w:rPr>
          <w:rFonts w:ascii="Times New Roman" w:eastAsia="Times New Roman" w:hAnsi="Times New Roman" w:cs="Times New Roman"/>
          <w:b/>
          <w:bCs/>
          <w:color w:val="FF0000"/>
          <w:sz w:val="24"/>
          <w:szCs w:val="24"/>
          <w:lang w:eastAsia="tr-TR"/>
        </w:rPr>
        <w:t>Alımları :</w:t>
      </w:r>
      <w:proofErr w:type="gramEnd"/>
      <w:r w:rsidRPr="005E4FE7">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Kadrolu doktoru ve veteriner hekimi olmayan yerlerde vizite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Özel kanunları uyarınca ödenecek avukatlık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Özel kanunları gereğince ödenecek fahri konsolosluklar aidat ve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- 1050 sayılı Yasanın 77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Maddesinde belirtilen iş ve hizmetler dışında kalan hususlarla ilgili olan haber alma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Hazineye intikal eden değerlerin, intikalle ilgili Kanunlarınca ödenmesi gerekli olduğu halde diğer harcama kalemlerinden karşılanmayan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Hükümet uygulamalarının tanıtılması amacıyla hazırlattırılan radyo ve televizyon programlarının hazırlatılma ve yayınlanması için gerekli her nevi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Tıbbi atıkların </w:t>
      </w:r>
      <w:proofErr w:type="spellStart"/>
      <w:r w:rsidRPr="001779BC">
        <w:rPr>
          <w:rFonts w:ascii="Times New Roman" w:eastAsia="Times New Roman" w:hAnsi="Times New Roman" w:cs="Times New Roman"/>
          <w:color w:val="060606"/>
          <w:sz w:val="24"/>
          <w:szCs w:val="24"/>
          <w:lang w:eastAsia="tr-TR"/>
        </w:rPr>
        <w:t>bertarafı</w:t>
      </w:r>
      <w:proofErr w:type="spellEnd"/>
      <w:r w:rsidRPr="001779BC">
        <w:rPr>
          <w:rFonts w:ascii="Times New Roman" w:eastAsia="Times New Roman" w:hAnsi="Times New Roman" w:cs="Times New Roman"/>
          <w:color w:val="060606"/>
          <w:sz w:val="24"/>
          <w:szCs w:val="24"/>
          <w:lang w:eastAsia="tr-TR"/>
        </w:rPr>
        <w:t xml:space="preserve"> ile ilgili olarak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 kuruluşlarca yerel personele teamüle göre yapılacak ücret dışı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ile</w:t>
      </w:r>
      <w:proofErr w:type="gramEnd"/>
      <w:r w:rsidRPr="001779BC">
        <w:rPr>
          <w:rFonts w:ascii="Times New Roman" w:eastAsia="Times New Roman" w:hAnsi="Times New Roman" w:cs="Times New Roman"/>
          <w:color w:val="060606"/>
          <w:sz w:val="24"/>
          <w:szCs w:val="24"/>
          <w:lang w:eastAsia="tr-TR"/>
        </w:rPr>
        <w:t xml:space="preserve"> hizmetin gerektirdiği hallerde zaman ve yer </w:t>
      </w:r>
      <w:proofErr w:type="spellStart"/>
      <w:r w:rsidRPr="001779BC">
        <w:rPr>
          <w:rFonts w:ascii="Times New Roman" w:eastAsia="Times New Roman" w:hAnsi="Times New Roman" w:cs="Times New Roman"/>
          <w:color w:val="060606"/>
          <w:sz w:val="24"/>
          <w:szCs w:val="24"/>
          <w:lang w:eastAsia="tr-TR"/>
        </w:rPr>
        <w:t>aciliyeti</w:t>
      </w:r>
      <w:proofErr w:type="spellEnd"/>
      <w:r w:rsidRPr="001779BC">
        <w:rPr>
          <w:rFonts w:ascii="Times New Roman" w:eastAsia="Times New Roman" w:hAnsi="Times New Roman" w:cs="Times New Roman"/>
          <w:color w:val="060606"/>
          <w:sz w:val="24"/>
          <w:szCs w:val="24"/>
          <w:lang w:eastAsia="tr-TR"/>
        </w:rPr>
        <w:t xml:space="preserve"> dolayısıyla mahallen temin olunan;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Gelenekleri ve usullerine göre çalıştırılmalarında zorunluluk duyulan çevirmen, mihmandar, sunucu ve yardımcılarının ücret, bedel veya hak edişleri ve benzeri ödemeleri,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Sportif oyunlarla, okullarda yürütülen eğitsel kol faaliyetlerinde (müzik, resim, maket, dans vb.) görev alan kadro dışı sivil eğitmen ücretleri ile yarışmaların yapılacağı yerlerin yönetim ve işletmelerinde kullanılacak personele bu müsabakalar için ödenen ücret, bedel ve hak edişler,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Yurt içinde ve yurt dışında yapılacak her türlü sportif oyunlar ile yarışmalar ve bunların hazırlık çalışmalarına ve kamplarına katılacak hakem, </w:t>
      </w:r>
      <w:proofErr w:type="gramStart"/>
      <w:r w:rsidRPr="001779BC">
        <w:rPr>
          <w:rFonts w:ascii="Times New Roman" w:eastAsia="Times New Roman" w:hAnsi="Times New Roman" w:cs="Times New Roman"/>
          <w:color w:val="060606"/>
          <w:sz w:val="24"/>
          <w:szCs w:val="24"/>
          <w:lang w:eastAsia="tr-TR"/>
        </w:rPr>
        <w:t>antrenör</w:t>
      </w:r>
      <w:proofErr w:type="gramEnd"/>
      <w:r w:rsidRPr="001779BC">
        <w:rPr>
          <w:rFonts w:ascii="Times New Roman" w:eastAsia="Times New Roman" w:hAnsi="Times New Roman" w:cs="Times New Roman"/>
          <w:color w:val="060606"/>
          <w:sz w:val="24"/>
          <w:szCs w:val="24"/>
          <w:lang w:eastAsia="tr-TR"/>
        </w:rPr>
        <w:t>, masör, doktor, gözlemci, saha komiseri ve yöneticiler ile bunların yardımcılarının, sporcuların, işçilerin ilgili Bakanlar Kurulu Kararına göre ödenecek hak edişleri ve benzeri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Devlet sınır işaretleri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Baca, </w:t>
      </w:r>
      <w:proofErr w:type="spellStart"/>
      <w:r w:rsidRPr="001779BC">
        <w:rPr>
          <w:rFonts w:ascii="Times New Roman" w:eastAsia="Times New Roman" w:hAnsi="Times New Roman" w:cs="Times New Roman"/>
          <w:color w:val="060606"/>
          <w:sz w:val="24"/>
          <w:szCs w:val="24"/>
          <w:lang w:eastAsia="tr-TR"/>
        </w:rPr>
        <w:t>foseptik</w:t>
      </w:r>
      <w:proofErr w:type="spellEnd"/>
      <w:r w:rsidRPr="001779BC">
        <w:rPr>
          <w:rFonts w:ascii="Times New Roman" w:eastAsia="Times New Roman" w:hAnsi="Times New Roman" w:cs="Times New Roman"/>
          <w:color w:val="060606"/>
          <w:sz w:val="24"/>
          <w:szCs w:val="24"/>
          <w:lang w:eastAsia="tr-TR"/>
        </w:rPr>
        <w:t xml:space="preserve"> temizliği, elektrik ve su tesisatı yaptırma, hamam, çeşitli hububat kırma, ekmek pişirme, kalaylama, yatak atma, çayır biçme ücretleri ile mera, bağ, bahçe, meyvelik, zeytinlik bakım ücretleri ve bunlar gibi çeşitli hizmet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Yukarıda sayılanlar dışında kalan diğer hizmet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kaydedilecektir.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03.6 TEMSİL VE TANITMA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03.6.1 Temsil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03.6.1.01 Temsil, Ağırlama, Tören, Fuar, Organizasyon </w:t>
      </w:r>
      <w:proofErr w:type="gramStart"/>
      <w:r w:rsidRPr="005B3A9D">
        <w:rPr>
          <w:rFonts w:ascii="Times New Roman" w:eastAsia="Times New Roman" w:hAnsi="Times New Roman" w:cs="Times New Roman"/>
          <w:b/>
          <w:bCs/>
          <w:color w:val="FF0000"/>
          <w:sz w:val="24"/>
          <w:szCs w:val="24"/>
          <w:lang w:eastAsia="tr-TR"/>
        </w:rPr>
        <w:t>Giderleri :</w:t>
      </w:r>
      <w:proofErr w:type="gramEnd"/>
      <w:r w:rsidRPr="005B3A9D">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Makam sahibi veya yetkili kıldığı amirlerin takdiri esas olmak suretiyle; görevle ilgili temsilin gerektirdiği her türlü giderler ile cenaze törenleri için satın alınacak çiçek bedelleri ve Bakanlar Kurulunca vergi muafiyeti tanınan vakıflardan kiralanan madeni çelenklerin kira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 temsilciler ve konukların geleneklere ve davetin şümulüne göre ağırlama, </w:t>
      </w:r>
      <w:proofErr w:type="spellStart"/>
      <w:r w:rsidRPr="001779BC">
        <w:rPr>
          <w:rFonts w:ascii="Times New Roman" w:eastAsia="Times New Roman" w:hAnsi="Times New Roman" w:cs="Times New Roman"/>
          <w:color w:val="060606"/>
          <w:sz w:val="24"/>
          <w:szCs w:val="24"/>
          <w:lang w:eastAsia="tr-TR"/>
        </w:rPr>
        <w:t>konutlama</w:t>
      </w:r>
      <w:proofErr w:type="spellEnd"/>
      <w:r w:rsidRPr="001779BC">
        <w:rPr>
          <w:rFonts w:ascii="Times New Roman" w:eastAsia="Times New Roman" w:hAnsi="Times New Roman" w:cs="Times New Roman"/>
          <w:color w:val="060606"/>
          <w:sz w:val="24"/>
          <w:szCs w:val="24"/>
          <w:lang w:eastAsia="tr-TR"/>
        </w:rPr>
        <w:t xml:space="preserve"> ve bu işlerle ilgili hazırlıkların gerektirdiği giderlerle, verilecek ziyafet, hediye, çiçek, bahşiş, taşıma giderleri ile ziyafetlerin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Dışişlerinde, icabında yetkililerin eşleri tarafından, gelecek resmi yabancı konuklara verilecek ziyafet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Protokol Genel Müdürlüğünce yabancı konuklar için hazırlanan programlar gereğince yapılan törenin gerektirdiği giderler ve bunlarda görev alanlara verilecek kumanyalar, konukların yurdumuzda hizmetlerine verilenlerle, korunmaları için görevlendirilenlere yapılacak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Devlet ricalinin dış ülkelere götürecekleri ve gönderecekleri hediyeler ile bunların yollanması ile ilgili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Konukların ikametlerine ayrılacak köşk ve sarayların gerekli görülecek onarım, döşeme ve diğer giderleri ile yabancı konukların oturma ve ağırlanmasına ayrılacak köşk ve bunların kira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Ulusal gün ve bayramlarda yapılmakta olan benzeri törenlere ilişkin giderler, Dumlupınar, Çanakkale, Zafer Bayramı ve benzeri anma törenleri ile Silahlı Kuvvetler açılış ve sancak devir teslim törenleri ile üniversitelerin açılış törenlerinin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Makamın gerektirdiği temsil, ağırlama, tören giderleri dışında kalan ve yine temsil amaçlı olmak üzere, spor faaliyetlerine, kısa süreli kongre, konferans ve seminer gibi toplantılara ilişkin karşılama, ağırlama ve organizasyon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Temsil amaçlı fuarlarla ilgili olmak üzere ve başka ekonomik kodlardan karşılanması mümkün olmayan yolluk, kira gibi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Yurtdışından ülkemize davet edilen sanatçı ve toplulukların yol parası, konuklama, kaşe vb.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Yukarıda sayılanların dışında kalan temsil, ağırlama, tören, fuar, organizasyon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kaydedilecektir.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03.6.2 Tanıtma Giderleri </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03.6.2.01 Tanıtma, Ağırlama, Tören, Fuar, Organizasyon </w:t>
      </w:r>
      <w:proofErr w:type="gramStart"/>
      <w:r w:rsidRPr="005B3A9D">
        <w:rPr>
          <w:rFonts w:ascii="Times New Roman" w:eastAsia="Times New Roman" w:hAnsi="Times New Roman" w:cs="Times New Roman"/>
          <w:b/>
          <w:bCs/>
          <w:color w:val="FF0000"/>
          <w:sz w:val="24"/>
          <w:szCs w:val="24"/>
          <w:lang w:eastAsia="tr-TR"/>
        </w:rPr>
        <w:t>Giderleri :</w:t>
      </w:r>
      <w:proofErr w:type="gramEnd"/>
      <w:r w:rsidRPr="005B3A9D">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Yurdumuza çağrılmalarında yarar umulan yabancılar ile yabancı basın, radyo ve televizyon organları heyet ve mensuplarının yurt içindeki ağırlama, </w:t>
      </w:r>
      <w:proofErr w:type="spellStart"/>
      <w:r w:rsidRPr="001779BC">
        <w:rPr>
          <w:rFonts w:ascii="Times New Roman" w:eastAsia="Times New Roman" w:hAnsi="Times New Roman" w:cs="Times New Roman"/>
          <w:color w:val="060606"/>
          <w:sz w:val="24"/>
          <w:szCs w:val="24"/>
          <w:lang w:eastAsia="tr-TR"/>
        </w:rPr>
        <w:t>konutlama</w:t>
      </w:r>
      <w:proofErr w:type="spellEnd"/>
      <w:r w:rsidRPr="001779BC">
        <w:rPr>
          <w:rFonts w:ascii="Times New Roman" w:eastAsia="Times New Roman" w:hAnsi="Times New Roman" w:cs="Times New Roman"/>
          <w:color w:val="060606"/>
          <w:sz w:val="24"/>
          <w:szCs w:val="24"/>
          <w:lang w:eastAsia="tr-TR"/>
        </w:rPr>
        <w:t xml:space="preserve"> ve gezi giderleri ile zaruri görüldüğü takdirde geliş ve dönüş bilet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Yıllık programların ve bütçelerin koordinasyon, uygulama ve izlenmesi ile ilgili alım ve giderleri ile bütçe hazırlama sürecinde yapılacak tanıtma ve ikram giderleri; plan, program ve bütçelerin ulusal çap ve seviyede tanıtılması ile ilgili her türlü basın, yayın, baskı, konferans, broşür, radyo, televizyon, film, fotoğraf, </w:t>
      </w:r>
      <w:proofErr w:type="spellStart"/>
      <w:r w:rsidRPr="001779BC">
        <w:rPr>
          <w:rFonts w:ascii="Times New Roman" w:eastAsia="Times New Roman" w:hAnsi="Times New Roman" w:cs="Times New Roman"/>
          <w:color w:val="060606"/>
          <w:sz w:val="24"/>
          <w:szCs w:val="24"/>
          <w:lang w:eastAsia="tr-TR"/>
        </w:rPr>
        <w:t>vesair</w:t>
      </w:r>
      <w:proofErr w:type="spellEnd"/>
      <w:r w:rsidRPr="001779BC">
        <w:rPr>
          <w:rFonts w:ascii="Times New Roman" w:eastAsia="Times New Roman" w:hAnsi="Times New Roman" w:cs="Times New Roman"/>
          <w:color w:val="060606"/>
          <w:sz w:val="24"/>
          <w:szCs w:val="24"/>
          <w:lang w:eastAsia="tr-TR"/>
        </w:rPr>
        <w:t xml:space="preserve"> araç ve malzeme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Ekonomik ağırlıklı tanıtım faaliyetleri çerçevesinde ticaret heyeti, alım heyeti ve ihraç ürünlerinin tanıtım hizmetleri ile ilgili yurtiçinde ve yurtdışında yapılacak organizasyonlara ilişkin tanıtma giderleri (yolluklar hariç),</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Ülkemizin yatırım </w:t>
      </w:r>
      <w:proofErr w:type="gramStart"/>
      <w:r w:rsidRPr="001779BC">
        <w:rPr>
          <w:rFonts w:ascii="Times New Roman" w:eastAsia="Times New Roman" w:hAnsi="Times New Roman" w:cs="Times New Roman"/>
          <w:color w:val="060606"/>
          <w:sz w:val="24"/>
          <w:szCs w:val="24"/>
          <w:lang w:eastAsia="tr-TR"/>
        </w:rPr>
        <w:t>imkanlarının</w:t>
      </w:r>
      <w:proofErr w:type="gramEnd"/>
      <w:r w:rsidRPr="001779BC">
        <w:rPr>
          <w:rFonts w:ascii="Times New Roman" w:eastAsia="Times New Roman" w:hAnsi="Times New Roman" w:cs="Times New Roman"/>
          <w:color w:val="060606"/>
          <w:sz w:val="24"/>
          <w:szCs w:val="24"/>
          <w:lang w:eastAsia="tr-TR"/>
        </w:rPr>
        <w:t xml:space="preserve"> yabancılara tanıtılması ve doğrudan yabancı sermaye yatırımlarının artırılmasını sağlamak amacıyla yurt içi ve yurt dışında yapılacak toplantı, seminer, konferans vb. organizasyonlar ve bunlara ilişkin baskı, yayın, broşür vb. araç, gereç ve malzeme giderleri, ağırlama, konaklama ve bu işlemle ilgili hazırlıkların gerektirdiği her türlü giderler (yolluklar hariç),</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Makamın gerektirdiği temsil, ağırlama, tören giderleri dışında kalan ve tanıtma amaçlı olmak üzere, kısa süreli kongre, konferans ve seminer gibi toplantılara ilişkin karşılama, ağırlama ve organizasyon giderleri ile tanıtmaya yönelik reklam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Tanıtma amaçlı fuarlarla ilgili olmak üzere ve başka ekonomik kodlardan karşılanması mümkün olmayan yolluk, kira gibi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Yurt dışında turizm ve ihracat </w:t>
      </w:r>
      <w:proofErr w:type="gramStart"/>
      <w:r w:rsidRPr="001779BC">
        <w:rPr>
          <w:rFonts w:ascii="Times New Roman" w:eastAsia="Times New Roman" w:hAnsi="Times New Roman" w:cs="Times New Roman"/>
          <w:color w:val="060606"/>
          <w:sz w:val="24"/>
          <w:szCs w:val="24"/>
          <w:lang w:eastAsia="tr-TR"/>
        </w:rPr>
        <w:t>imkanlarının</w:t>
      </w:r>
      <w:proofErr w:type="gramEnd"/>
      <w:r w:rsidRPr="001779BC">
        <w:rPr>
          <w:rFonts w:ascii="Times New Roman" w:eastAsia="Times New Roman" w:hAnsi="Times New Roman" w:cs="Times New Roman"/>
          <w:color w:val="060606"/>
          <w:sz w:val="24"/>
          <w:szCs w:val="24"/>
          <w:lang w:eastAsia="tr-TR"/>
        </w:rPr>
        <w:t xml:space="preserve"> artırılması amacıyla halkla ilişkiler ve pazarlama firmalarına, uzmanlarına ve bu işlerle uğraşan kuruluşlara verecekleri hizmetler karşılığı yapılacak ödemelerle, bu konularda yaptırılacak araştırma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Yukarıda sayılanların dışında kalan tanıtma, ağırlama, tören, fuar, organizasyon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bölüme kaydedilecektir.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03.7 MENKUL MAL, GAYRİMADDİ HAK ALIM, BAKIM VE ONARIM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grupta yer alacak olan alım, bakım ve onarım giderleri aynı zamanda sermaye giderlerinin altında da yer almaktadır. Her iki grupta yer alan mallar bir yıldan fazla ömürlü olmakla birlikte bu grubu sermaye giderlerinden ayıran özellik alım veya bakım bedelleridir. İşleme konu alım veya onarım değerleri her yıl bütçe kanunuyla belirlenecek tutarın altında kalanlar bu bölümde, söz konusu tutarın üstünde olanlar ise sermaye bölümünde sınıflandırılacaklardır.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03.7.1 Menkul Mal Alım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03.7.1.01 Büro ve İşyeri Mal ve Malzeme </w:t>
      </w:r>
      <w:proofErr w:type="gramStart"/>
      <w:r w:rsidRPr="005B3A9D">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Tüketime</w:t>
      </w:r>
      <w:proofErr w:type="gramEnd"/>
      <w:r w:rsidRPr="005B3A9D">
        <w:rPr>
          <w:rFonts w:ascii="Times New Roman" w:eastAsia="Times New Roman" w:hAnsi="Times New Roman" w:cs="Times New Roman"/>
          <w:color w:val="060606"/>
          <w:sz w:val="24"/>
          <w:szCs w:val="24"/>
          <w:highlight w:val="yellow"/>
          <w:lang w:eastAsia="tr-TR"/>
        </w:rPr>
        <w:t xml:space="preserve"> yönelik mal ve malzeme alımlarının dışında kalan, bedeli her yıl bütçe kanunlarıyla belirlenecek limiti geçmeyen ve hizmet, çalışma ve işyerinin donatımı ve döşemelerinde kullanılan eşyalar ile hizmetin çalışmanın ve işin gerektirdiği büro masası, koltuk, sandalye, sehpa, </w:t>
      </w:r>
      <w:proofErr w:type="spellStart"/>
      <w:r w:rsidRPr="005B3A9D">
        <w:rPr>
          <w:rFonts w:ascii="Times New Roman" w:eastAsia="Times New Roman" w:hAnsi="Times New Roman" w:cs="Times New Roman"/>
          <w:color w:val="060606"/>
          <w:sz w:val="24"/>
          <w:szCs w:val="24"/>
          <w:highlight w:val="yellow"/>
          <w:lang w:eastAsia="tr-TR"/>
        </w:rPr>
        <w:t>etejer</w:t>
      </w:r>
      <w:proofErr w:type="spellEnd"/>
      <w:r w:rsidRPr="005B3A9D">
        <w:rPr>
          <w:rFonts w:ascii="Times New Roman" w:eastAsia="Times New Roman" w:hAnsi="Times New Roman" w:cs="Times New Roman"/>
          <w:color w:val="060606"/>
          <w:sz w:val="24"/>
          <w:szCs w:val="24"/>
          <w:highlight w:val="yellow"/>
          <w:lang w:eastAsia="tr-TR"/>
        </w:rPr>
        <w:t>, kütüphane, dosya dolabı, karteks dolabı, misafir koltuğu, bilgisayar masası, okul sırası, çelik kasa, perde, masa kalemi, çöp kutusu, mühür gibi her türlü büro malzemesi alımları.</w:t>
      </w:r>
      <w:r w:rsidRPr="001779BC">
        <w:rPr>
          <w:rFonts w:ascii="Times New Roman" w:eastAsia="Times New Roman" w:hAnsi="Times New Roman" w:cs="Times New Roman"/>
          <w:color w:val="060606"/>
          <w:sz w:val="24"/>
          <w:szCs w:val="24"/>
          <w:lang w:eastAsia="tr-TR"/>
        </w:rPr>
        <w:t xml:space="preserve"> </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b/>
          <w:bCs/>
          <w:color w:val="FF0000"/>
          <w:sz w:val="24"/>
          <w:szCs w:val="24"/>
          <w:lang w:eastAsia="tr-TR"/>
        </w:rPr>
        <w:t xml:space="preserve">03.7.1.02 Büro ve İşyeri Makine ve Teçhizat </w:t>
      </w:r>
      <w:proofErr w:type="gramStart"/>
      <w:r w:rsidRPr="005B3A9D">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Büro</w:t>
      </w:r>
      <w:proofErr w:type="gramEnd"/>
      <w:r w:rsidRPr="005B3A9D">
        <w:rPr>
          <w:rFonts w:ascii="Times New Roman" w:eastAsia="Times New Roman" w:hAnsi="Times New Roman" w:cs="Times New Roman"/>
          <w:color w:val="060606"/>
          <w:sz w:val="24"/>
          <w:szCs w:val="24"/>
          <w:highlight w:val="yellow"/>
          <w:lang w:eastAsia="tr-TR"/>
        </w:rPr>
        <w:t xml:space="preserve"> hizmetlerinde kullanılacak olan;</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color w:val="060606"/>
          <w:sz w:val="24"/>
          <w:szCs w:val="24"/>
          <w:highlight w:val="yellow"/>
          <w:lang w:eastAsia="tr-TR"/>
        </w:rPr>
        <w:t>- Daktilo, hesap makinesi gibi her türlü düşük değerli ve basit büro makinesi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color w:val="060606"/>
          <w:sz w:val="24"/>
          <w:szCs w:val="24"/>
          <w:highlight w:val="yellow"/>
          <w:lang w:eastAsia="tr-TR"/>
        </w:rPr>
        <w:t xml:space="preserve">- Değeri her yıl bütçe kanunuyla belirlenecek tutarı aşmamak üzere bilgisayar, telefon, yazı makinesi, fotokopi makinesi, klima, baskı makinesi, evrak imha makinesi, </w:t>
      </w:r>
      <w:proofErr w:type="spellStart"/>
      <w:r w:rsidRPr="005B3A9D">
        <w:rPr>
          <w:rFonts w:ascii="Times New Roman" w:eastAsia="Times New Roman" w:hAnsi="Times New Roman" w:cs="Times New Roman"/>
          <w:color w:val="060606"/>
          <w:sz w:val="24"/>
          <w:szCs w:val="24"/>
          <w:highlight w:val="yellow"/>
          <w:lang w:eastAsia="tr-TR"/>
        </w:rPr>
        <w:t>laminatör</w:t>
      </w:r>
      <w:proofErr w:type="spellEnd"/>
      <w:r w:rsidRPr="005B3A9D">
        <w:rPr>
          <w:rFonts w:ascii="Times New Roman" w:eastAsia="Times New Roman" w:hAnsi="Times New Roman" w:cs="Times New Roman"/>
          <w:color w:val="060606"/>
          <w:sz w:val="24"/>
          <w:szCs w:val="24"/>
          <w:highlight w:val="yellow"/>
          <w:lang w:eastAsia="tr-TR"/>
        </w:rPr>
        <w:t xml:space="preserve"> cihazı ve bunların tamamlayıcı parçalarının alımları gibi çalışmaya ilişkin makine-teçhizat alımları ile gerektiğinde bunların montajı için ödenecek bedeller.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sz w:val="24"/>
          <w:szCs w:val="24"/>
          <w:lang w:eastAsia="tr-TR"/>
        </w:rPr>
      </w:pPr>
      <w:r w:rsidRPr="005B3A9D">
        <w:rPr>
          <w:rFonts w:ascii="Times New Roman" w:eastAsia="Times New Roman" w:hAnsi="Times New Roman" w:cs="Times New Roman"/>
          <w:b/>
          <w:bCs/>
          <w:color w:val="FF0000"/>
          <w:sz w:val="24"/>
          <w:szCs w:val="24"/>
          <w:lang w:eastAsia="tr-TR"/>
        </w:rPr>
        <w:t xml:space="preserve">03.7.1.03 Avadanlık ve Yedek Parça </w:t>
      </w:r>
      <w:proofErr w:type="gramStart"/>
      <w:r w:rsidRPr="005B3A9D">
        <w:rPr>
          <w:rFonts w:ascii="Times New Roman" w:eastAsia="Times New Roman" w:hAnsi="Times New Roman" w:cs="Times New Roman"/>
          <w:b/>
          <w:bCs/>
          <w:color w:val="FF0000"/>
          <w:sz w:val="24"/>
          <w:szCs w:val="24"/>
          <w:lang w:eastAsia="tr-TR"/>
        </w:rPr>
        <w:t>Alımları</w:t>
      </w:r>
      <w:r w:rsidRPr="005B3A9D">
        <w:rPr>
          <w:rFonts w:ascii="Times New Roman" w:eastAsia="Times New Roman" w:hAnsi="Times New Roman" w:cs="Times New Roman"/>
          <w:color w:val="FF0000"/>
          <w:sz w:val="24"/>
          <w:szCs w:val="24"/>
          <w:lang w:eastAsia="tr-TR"/>
        </w:rPr>
        <w:t xml:space="preserve"> </w:t>
      </w:r>
      <w:r w:rsidRPr="005B3A9D">
        <w:rPr>
          <w:rFonts w:ascii="Times New Roman" w:eastAsia="Times New Roman" w:hAnsi="Times New Roman" w:cs="Times New Roman"/>
          <w:b/>
          <w:bCs/>
          <w:color w:val="FF0000"/>
          <w:sz w:val="24"/>
          <w:szCs w:val="24"/>
          <w:lang w:eastAsia="tr-TR"/>
        </w:rPr>
        <w:t>:</w:t>
      </w:r>
      <w:r w:rsidRPr="001779BC">
        <w:rPr>
          <w:rFonts w:ascii="Times New Roman" w:eastAsia="Times New Roman" w:hAnsi="Times New Roman" w:cs="Times New Roman"/>
          <w:color w:val="060606"/>
          <w:sz w:val="24"/>
          <w:szCs w:val="24"/>
          <w:lang w:eastAsia="tr-TR"/>
        </w:rPr>
        <w:t xml:space="preserve"> </w:t>
      </w:r>
      <w:r w:rsidRPr="005B3A9D">
        <w:rPr>
          <w:rFonts w:ascii="Times New Roman" w:eastAsia="Times New Roman" w:hAnsi="Times New Roman" w:cs="Times New Roman"/>
          <w:sz w:val="24"/>
          <w:szCs w:val="24"/>
          <w:highlight w:val="yellow"/>
          <w:lang w:eastAsia="tr-TR"/>
        </w:rPr>
        <w:t>Her</w:t>
      </w:r>
      <w:proofErr w:type="gramEnd"/>
      <w:r w:rsidRPr="005B3A9D">
        <w:rPr>
          <w:rFonts w:ascii="Times New Roman" w:eastAsia="Times New Roman" w:hAnsi="Times New Roman" w:cs="Times New Roman"/>
          <w:sz w:val="24"/>
          <w:szCs w:val="24"/>
          <w:highlight w:val="yellow"/>
          <w:lang w:eastAsia="tr-TR"/>
        </w:rPr>
        <w:t xml:space="preserve"> türlü cihaz, makine ve teçhizatların herhangi bir bakım sözleşmesinden veya işinden bağımsız olarak rutin bakım-onarımlarda kullanılmak üzere, bedeline bakılmaksızın alınacak olan kriko, çekme halatı, pense, tornavida, matkap gibi avadanlık ve yedek parça alım bedelleri ile giderleri.</w:t>
      </w:r>
      <w:r w:rsidRPr="005B3A9D">
        <w:rPr>
          <w:rFonts w:ascii="Times New Roman" w:eastAsia="Times New Roman" w:hAnsi="Times New Roman" w:cs="Times New Roman"/>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03.7.1.04 Yangından Korunma Malzemeleri </w:t>
      </w:r>
      <w:proofErr w:type="gramStart"/>
      <w:r w:rsidRPr="005B3A9D">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03</w:t>
      </w:r>
      <w:proofErr w:type="gramEnd"/>
      <w:r w:rsidRPr="001779BC">
        <w:rPr>
          <w:rFonts w:ascii="Times New Roman" w:eastAsia="Times New Roman" w:hAnsi="Times New Roman" w:cs="Times New Roman"/>
          <w:color w:val="060606"/>
          <w:sz w:val="24"/>
          <w:szCs w:val="24"/>
          <w:lang w:eastAsia="tr-TR"/>
        </w:rPr>
        <w:t xml:space="preserve">.2.6.01 koduna gider kaydedilecek olan yangın tüplerinin dolum giderleri hariç olmak üzere; yangın söndürme tüpü, yangın söndürme cihazı alımları, yangın ikaz sistemi kurulması, itfaiye eri elbisesi ve müştemilatı alımı, yangınla mücadele sistemi alımı vb. yangından korunmanın gerektirdiği mal ve malzeme alımları ve her türlü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03.7.1.90 Diğer Dayanıklı Mal ve Malzeme </w:t>
      </w:r>
      <w:proofErr w:type="gramStart"/>
      <w:r w:rsidRPr="005B3A9D">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Yukarıda</w:t>
      </w:r>
      <w:proofErr w:type="gramEnd"/>
      <w:r w:rsidRPr="005B3A9D">
        <w:rPr>
          <w:rFonts w:ascii="Times New Roman" w:eastAsia="Times New Roman" w:hAnsi="Times New Roman" w:cs="Times New Roman"/>
          <w:color w:val="060606"/>
          <w:sz w:val="24"/>
          <w:szCs w:val="24"/>
          <w:highlight w:val="yellow"/>
          <w:lang w:eastAsia="tr-TR"/>
        </w:rPr>
        <w:t xml:space="preserve"> sayılanlar dışında kalan ve diğer ekonomik kodlara dahil olmayan hizmetin gerektirdiği dayanıklı mal ve malzeme (alarm sistemi, elektrik sayacı, </w:t>
      </w:r>
      <w:proofErr w:type="spellStart"/>
      <w:r w:rsidRPr="005B3A9D">
        <w:rPr>
          <w:rFonts w:ascii="Times New Roman" w:eastAsia="Times New Roman" w:hAnsi="Times New Roman" w:cs="Times New Roman"/>
          <w:color w:val="060606"/>
          <w:sz w:val="24"/>
          <w:szCs w:val="24"/>
          <w:highlight w:val="yellow"/>
          <w:lang w:eastAsia="tr-TR"/>
        </w:rPr>
        <w:t>kompanzasyon</w:t>
      </w:r>
      <w:proofErr w:type="spellEnd"/>
      <w:r w:rsidRPr="005B3A9D">
        <w:rPr>
          <w:rFonts w:ascii="Times New Roman" w:eastAsia="Times New Roman" w:hAnsi="Times New Roman" w:cs="Times New Roman"/>
          <w:color w:val="060606"/>
          <w:sz w:val="24"/>
          <w:szCs w:val="24"/>
          <w:highlight w:val="yellow"/>
          <w:lang w:eastAsia="tr-TR"/>
        </w:rPr>
        <w:t xml:space="preserve"> sistemi, su sayacı, bekçi kontrol saati, dikiş makinesi, elektrik süpürgesi, </w:t>
      </w:r>
      <w:r w:rsidRPr="005B3A9D">
        <w:rPr>
          <w:rFonts w:ascii="Times New Roman" w:eastAsia="Times New Roman" w:hAnsi="Times New Roman" w:cs="Times New Roman"/>
          <w:color w:val="060606"/>
          <w:sz w:val="24"/>
          <w:szCs w:val="24"/>
          <w:highlight w:val="yellow"/>
          <w:lang w:eastAsia="tr-TR"/>
        </w:rPr>
        <w:lastRenderedPageBreak/>
        <w:t>bulaşık yıkama makinesi, çamaşır makinesi, buzdolabı, soba, sebze doğrama makinesi, kıyma makinesi, hamur yoğurma makinesi, buharlı yemek kazanı, çelik yemek kazanı, satır, kepçe, kevgir, su bardağı, yemek çatalı ve kaşığı ekmek sepeti, self servis tabağı, yemek masası, yemek sandalyesi, sürahi, bakraç, su soğutucusu, tuzluk, biberlik, battaniye, nevresim, karyola, yorgan, yastık, yatak, vb. gibi) alımları</w:t>
      </w:r>
      <w:r w:rsidRPr="001779BC">
        <w:rPr>
          <w:rFonts w:ascii="Times New Roman" w:eastAsia="Times New Roman" w:hAnsi="Times New Roman" w:cs="Times New Roman"/>
          <w:color w:val="060606"/>
          <w:sz w:val="24"/>
          <w:szCs w:val="24"/>
          <w:lang w:eastAsia="tr-TR"/>
        </w:rPr>
        <w:t>.</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03.7.2 Gayri Maddi Hak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03.7.2.01 Bilgisayar Yazılım Alımları ve </w:t>
      </w:r>
      <w:proofErr w:type="gramStart"/>
      <w:r w:rsidRPr="005B3A9D">
        <w:rPr>
          <w:rFonts w:ascii="Times New Roman" w:eastAsia="Times New Roman" w:hAnsi="Times New Roman" w:cs="Times New Roman"/>
          <w:b/>
          <w:bCs/>
          <w:color w:val="FF0000"/>
          <w:sz w:val="24"/>
          <w:szCs w:val="24"/>
          <w:lang w:eastAsia="tr-TR"/>
        </w:rPr>
        <w:t>Yapımları :</w:t>
      </w:r>
      <w:r w:rsidRPr="001779BC">
        <w:rPr>
          <w:rFonts w:ascii="Times New Roman" w:eastAsia="Times New Roman" w:hAnsi="Times New Roman" w:cs="Times New Roman"/>
          <w:b/>
          <w:bCs/>
          <w:color w:val="060606"/>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Bilgisayarlar</w:t>
      </w:r>
      <w:proofErr w:type="gramEnd"/>
      <w:r w:rsidRPr="005B3A9D">
        <w:rPr>
          <w:rFonts w:ascii="Times New Roman" w:eastAsia="Times New Roman" w:hAnsi="Times New Roman" w:cs="Times New Roman"/>
          <w:color w:val="060606"/>
          <w:sz w:val="24"/>
          <w:szCs w:val="24"/>
          <w:highlight w:val="yellow"/>
          <w:lang w:eastAsia="tr-TR"/>
        </w:rPr>
        <w:t xml:space="preserve"> için kullanılacak olan hazır programların satın alma ve lisans bedelleri, bu programların revizeleri, özellik ve kapasite artırımı için ödenecek bedeller ile yeni program yazdırılmasına ilişkin giderler.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03.7.2.02 Fikri Hak </w:t>
      </w:r>
      <w:proofErr w:type="gramStart"/>
      <w:r w:rsidRPr="005B3A9D">
        <w:rPr>
          <w:rFonts w:ascii="Times New Roman" w:eastAsia="Times New Roman" w:hAnsi="Times New Roman" w:cs="Times New Roman"/>
          <w:b/>
          <w:bCs/>
          <w:color w:val="FF0000"/>
          <w:sz w:val="24"/>
          <w:szCs w:val="24"/>
          <w:lang w:eastAsia="tr-TR"/>
        </w:rPr>
        <w:t>Alımları :</w:t>
      </w:r>
      <w:proofErr w:type="gramEnd"/>
      <w:r w:rsidRPr="005B3A9D">
        <w:rPr>
          <w:rFonts w:ascii="Times New Roman" w:eastAsia="Times New Roman" w:hAnsi="Times New Roman" w:cs="Times New Roman"/>
          <w:b/>
          <w:bCs/>
          <w:color w:val="FF0000"/>
          <w:sz w:val="24"/>
          <w:szCs w:val="24"/>
          <w:lang w:eastAsia="tr-TR"/>
        </w:rPr>
        <w:t xml:space="preserve"> </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color w:val="060606"/>
          <w:sz w:val="24"/>
          <w:szCs w:val="24"/>
          <w:highlight w:val="yellow"/>
          <w:lang w:eastAsia="tr-TR"/>
        </w:rPr>
        <w:t xml:space="preserve">- Telif, tercüme haklarının satın alma ve kiralama ücretleri, </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color w:val="060606"/>
          <w:sz w:val="24"/>
          <w:szCs w:val="24"/>
          <w:highlight w:val="yellow"/>
          <w:lang w:eastAsia="tr-TR"/>
        </w:rPr>
        <w:t>- Patent hakları ve fikir, sanat, teknik yapıtların tercüme bedellerinin ödenmesi ve buna ilişkin diğer giderler,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color w:val="060606"/>
          <w:sz w:val="24"/>
          <w:szCs w:val="24"/>
          <w:highlight w:val="yellow"/>
          <w:lang w:eastAsia="tr-TR"/>
        </w:rPr>
        <w:t>- Uluslararası siyasi, kültürel ve ekonomik ilişkilerle ilgili olarak bilim kurumlarıyla, tanınmış ilim adamları tarafından Türkçe veya yabancı dillerde doğrudan doğruya veya işbirliği halinde yapılacak yayınların masraflarına katılma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5B3A9D">
        <w:rPr>
          <w:rFonts w:ascii="Times New Roman" w:eastAsia="Times New Roman" w:hAnsi="Times New Roman" w:cs="Times New Roman"/>
          <w:color w:val="060606"/>
          <w:sz w:val="24"/>
          <w:szCs w:val="24"/>
          <w:highlight w:val="yellow"/>
          <w:lang w:eastAsia="tr-TR"/>
        </w:rPr>
        <w:t>- Olağanüstü ve zorunlu hallerde kayıtların yenilenmesi ve Türkçeleştirilmesi, inceleme, derlemeler ve kitap, basılı veya basılacak eser incelemeleri için kurum personeli dışındaki kişilere ödenecek hizmet bedelleri,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proofErr w:type="gramStart"/>
      <w:r w:rsidRPr="005B3A9D">
        <w:rPr>
          <w:rFonts w:ascii="Times New Roman" w:eastAsia="Times New Roman" w:hAnsi="Times New Roman" w:cs="Times New Roman"/>
          <w:color w:val="060606"/>
          <w:sz w:val="24"/>
          <w:szCs w:val="24"/>
          <w:highlight w:val="yellow"/>
          <w:lang w:eastAsia="tr-TR"/>
        </w:rPr>
        <w:t>- Yukarıda sayılanların dışında kalan fikri hak alımları.</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5B3A9D">
        <w:rPr>
          <w:rFonts w:ascii="Times New Roman" w:eastAsia="Times New Roman" w:hAnsi="Times New Roman" w:cs="Times New Roman"/>
          <w:color w:val="060606"/>
          <w:sz w:val="24"/>
          <w:szCs w:val="24"/>
          <w:highlight w:val="yellow"/>
          <w:lang w:eastAsia="tr-TR"/>
        </w:rPr>
        <w:t>bu</w:t>
      </w:r>
      <w:proofErr w:type="gramEnd"/>
      <w:r w:rsidRPr="005B3A9D">
        <w:rPr>
          <w:rFonts w:ascii="Times New Roman" w:eastAsia="Times New Roman" w:hAnsi="Times New Roman" w:cs="Times New Roman"/>
          <w:color w:val="060606"/>
          <w:sz w:val="24"/>
          <w:szCs w:val="24"/>
          <w:highlight w:val="yellow"/>
          <w:lang w:eastAsia="tr-TR"/>
        </w:rPr>
        <w:t xml:space="preserve">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03.7.2.90 Diğer Gayri Maddi Hak </w:t>
      </w:r>
      <w:proofErr w:type="gramStart"/>
      <w:r w:rsidRPr="005B3A9D">
        <w:rPr>
          <w:rFonts w:ascii="Times New Roman" w:eastAsia="Times New Roman" w:hAnsi="Times New Roman" w:cs="Times New Roman"/>
          <w:b/>
          <w:bCs/>
          <w:color w:val="FF0000"/>
          <w:sz w:val="24"/>
          <w:szCs w:val="24"/>
          <w:lang w:eastAsia="tr-TR"/>
        </w:rPr>
        <w:t>Alımları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diğer gayri maddi hak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03.7.3 Bakım ve Onarım </w:t>
      </w:r>
      <w:proofErr w:type="gramStart"/>
      <w:r w:rsidRPr="005B3A9D">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Taşınır</w:t>
      </w:r>
      <w:proofErr w:type="gramEnd"/>
      <w:r w:rsidRPr="005B3A9D">
        <w:rPr>
          <w:rFonts w:ascii="Times New Roman" w:eastAsia="Times New Roman" w:hAnsi="Times New Roman" w:cs="Times New Roman"/>
          <w:color w:val="060606"/>
          <w:sz w:val="24"/>
          <w:szCs w:val="24"/>
          <w:highlight w:val="yellow"/>
          <w:lang w:eastAsia="tr-TR"/>
        </w:rPr>
        <w:t xml:space="preserve"> mallarla ilgili olarak, bunların ekonomik ömürlerini ve değerlerini artırmaya yönelik yenileme amaçlı bakım-onarımlar dışında kalan ve doğrudan işletmeye yönelik rutin olarak yapılması gereken bakım ve onarımlar ve bu bakım onarımlarda kullanılacak olan yedek parça alım giderleri (parasal limitlere bakılmaksızın) bu grupta yer alacaktır. Bunlardan bazıları bütçe kanunlarıyla belirlenen limitler ile sınırlı olacak ve bu limitleri geçmeyenler bu bölümde gider kaydedilecek iken limitleri geçen tutarlardaki bakım-onarımlar "sermaye" bölümüne gider kaydedilecektir.</w:t>
      </w: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03.7.3.01 Tefrişat Bakım ve Onarım </w:t>
      </w:r>
      <w:proofErr w:type="gramStart"/>
      <w:r w:rsidRPr="005B3A9D">
        <w:rPr>
          <w:rFonts w:ascii="Times New Roman" w:eastAsia="Times New Roman" w:hAnsi="Times New Roman" w:cs="Times New Roman"/>
          <w:b/>
          <w:bCs/>
          <w:color w:val="FF0000"/>
          <w:sz w:val="24"/>
          <w:szCs w:val="24"/>
          <w:lang w:eastAsia="tr-TR"/>
        </w:rPr>
        <w:t xml:space="preserve">Giderleri </w:t>
      </w:r>
      <w:r w:rsidRPr="005B3A9D">
        <w:rPr>
          <w:rFonts w:ascii="Times New Roman" w:eastAsia="Times New Roman" w:hAnsi="Times New Roman" w:cs="Times New Roman"/>
          <w:color w:val="FF0000"/>
          <w:sz w:val="24"/>
          <w:szCs w:val="24"/>
          <w:lang w:eastAsia="tr-TR"/>
        </w:rPr>
        <w:t xml:space="preserve">: </w:t>
      </w:r>
      <w:r w:rsidRPr="005B3A9D">
        <w:rPr>
          <w:rFonts w:ascii="Times New Roman" w:eastAsia="Times New Roman" w:hAnsi="Times New Roman" w:cs="Times New Roman"/>
          <w:color w:val="060606"/>
          <w:sz w:val="24"/>
          <w:szCs w:val="24"/>
          <w:highlight w:val="yellow"/>
          <w:lang w:eastAsia="tr-TR"/>
        </w:rPr>
        <w:t>Çalışma</w:t>
      </w:r>
      <w:proofErr w:type="gramEnd"/>
      <w:r w:rsidRPr="005B3A9D">
        <w:rPr>
          <w:rFonts w:ascii="Times New Roman" w:eastAsia="Times New Roman" w:hAnsi="Times New Roman" w:cs="Times New Roman"/>
          <w:color w:val="060606"/>
          <w:sz w:val="24"/>
          <w:szCs w:val="24"/>
          <w:highlight w:val="yellow"/>
          <w:lang w:eastAsia="tr-TR"/>
        </w:rPr>
        <w:t xml:space="preserve"> masası, çalışma koltuğu, sandalye, </w:t>
      </w:r>
      <w:proofErr w:type="spellStart"/>
      <w:r w:rsidRPr="005B3A9D">
        <w:rPr>
          <w:rFonts w:ascii="Times New Roman" w:eastAsia="Times New Roman" w:hAnsi="Times New Roman" w:cs="Times New Roman"/>
          <w:color w:val="060606"/>
          <w:sz w:val="24"/>
          <w:szCs w:val="24"/>
          <w:highlight w:val="yellow"/>
          <w:lang w:eastAsia="tr-TR"/>
        </w:rPr>
        <w:t>etejer</w:t>
      </w:r>
      <w:proofErr w:type="spellEnd"/>
      <w:r w:rsidRPr="005B3A9D">
        <w:rPr>
          <w:rFonts w:ascii="Times New Roman" w:eastAsia="Times New Roman" w:hAnsi="Times New Roman" w:cs="Times New Roman"/>
          <w:color w:val="060606"/>
          <w:sz w:val="24"/>
          <w:szCs w:val="24"/>
          <w:highlight w:val="yellow"/>
          <w:lang w:eastAsia="tr-TR"/>
        </w:rPr>
        <w:t>, sehpa, kütüphane ve dolap gibi tefrişatın bakım ve onarımlarına ait (yedek parça alımları dahil) giderler.</w:t>
      </w:r>
    </w:p>
    <w:p w:rsidR="0080520B" w:rsidRPr="005D4C23" w:rsidRDefault="0080520B" w:rsidP="005D4C23">
      <w:pPr>
        <w:rPr>
          <w:rFonts w:ascii="Times New Roman" w:hAnsi="Times New Roman" w:cs="Times New Roman"/>
          <w:sz w:val="24"/>
          <w:szCs w:val="24"/>
          <w:highlight w:val="yellow"/>
          <w:lang w:eastAsia="tr-TR"/>
        </w:rPr>
      </w:pPr>
      <w:r w:rsidRPr="005D4C23">
        <w:rPr>
          <w:rFonts w:ascii="Times New Roman" w:hAnsi="Times New Roman" w:cs="Times New Roman"/>
          <w:b/>
          <w:bCs/>
          <w:color w:val="FF0000"/>
          <w:sz w:val="24"/>
          <w:szCs w:val="24"/>
          <w:lang w:eastAsia="tr-TR"/>
        </w:rPr>
        <w:t xml:space="preserve">03.7.3.02 Makine Teçhizat Bakım ve Onarım </w:t>
      </w:r>
      <w:proofErr w:type="gramStart"/>
      <w:r w:rsidRPr="005D4C23">
        <w:rPr>
          <w:rFonts w:ascii="Times New Roman" w:hAnsi="Times New Roman" w:cs="Times New Roman"/>
          <w:b/>
          <w:bCs/>
          <w:color w:val="FF0000"/>
          <w:sz w:val="24"/>
          <w:szCs w:val="24"/>
          <w:lang w:eastAsia="tr-TR"/>
        </w:rPr>
        <w:t>Giderleri :</w:t>
      </w:r>
      <w:r w:rsidRPr="001779BC">
        <w:rPr>
          <w:b/>
          <w:bCs/>
          <w:color w:val="060606"/>
          <w:lang w:eastAsia="tr-TR"/>
        </w:rPr>
        <w:t xml:space="preserve"> </w:t>
      </w:r>
      <w:r w:rsidRPr="005D4C23">
        <w:rPr>
          <w:rFonts w:ascii="Times New Roman" w:hAnsi="Times New Roman" w:cs="Times New Roman"/>
          <w:sz w:val="24"/>
          <w:szCs w:val="24"/>
          <w:highlight w:val="yellow"/>
          <w:lang w:eastAsia="tr-TR"/>
        </w:rPr>
        <w:t>237</w:t>
      </w:r>
      <w:proofErr w:type="gramEnd"/>
      <w:r w:rsidRPr="005D4C23">
        <w:rPr>
          <w:rFonts w:ascii="Times New Roman" w:hAnsi="Times New Roman" w:cs="Times New Roman"/>
          <w:sz w:val="24"/>
          <w:szCs w:val="24"/>
          <w:highlight w:val="yellow"/>
          <w:lang w:eastAsia="tr-TR"/>
        </w:rPr>
        <w:t xml:space="preserve"> sayılı Kanuna tabi taşıtlar ile iş makinelerinin dışında kalan;</w:t>
      </w:r>
    </w:p>
    <w:p w:rsidR="0080520B" w:rsidRPr="005D4C23" w:rsidRDefault="0080520B" w:rsidP="005D4C23">
      <w:pPr>
        <w:rPr>
          <w:rFonts w:ascii="Times New Roman" w:hAnsi="Times New Roman" w:cs="Times New Roman"/>
          <w:sz w:val="24"/>
          <w:szCs w:val="24"/>
          <w:highlight w:val="yellow"/>
          <w:lang w:eastAsia="tr-TR"/>
        </w:rPr>
      </w:pPr>
      <w:r w:rsidRPr="005D4C23">
        <w:rPr>
          <w:rFonts w:ascii="Times New Roman" w:hAnsi="Times New Roman" w:cs="Times New Roman"/>
          <w:sz w:val="24"/>
          <w:szCs w:val="24"/>
          <w:highlight w:val="yellow"/>
          <w:lang w:eastAsia="tr-TR"/>
        </w:rPr>
        <w:t>- Her bir makine, teçhizat ve demirbaşın (tefrişat hariç) her yıl bütçe kanunu ile belirlenecek tutarı aşmayan bakım, onarımı için verilecek işçilik ücretleri ile bakım ve onarım malzemeleri ve yedek parça alımları.</w:t>
      </w:r>
    </w:p>
    <w:p w:rsidR="0080520B" w:rsidRPr="005D4C23" w:rsidRDefault="0080520B" w:rsidP="005D4C23">
      <w:pPr>
        <w:rPr>
          <w:rFonts w:ascii="Times New Roman" w:hAnsi="Times New Roman" w:cs="Times New Roman"/>
          <w:color w:val="FFFF00"/>
          <w:sz w:val="24"/>
          <w:szCs w:val="24"/>
          <w:lang w:eastAsia="tr-TR"/>
        </w:rPr>
      </w:pPr>
      <w:r w:rsidRPr="005D4C23">
        <w:rPr>
          <w:rFonts w:ascii="Times New Roman" w:hAnsi="Times New Roman" w:cs="Times New Roman"/>
          <w:sz w:val="24"/>
          <w:szCs w:val="24"/>
          <w:highlight w:val="yellow"/>
          <w:lang w:eastAsia="tr-TR"/>
        </w:rPr>
        <w:lastRenderedPageBreak/>
        <w:t>- Bedeline bakılmaksızın, gerektiğinde sözleşme ile teknik müesseselerine ödenecek rutin bakım ve onarım giderleri ile bunlara ilişkin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03.7.3.03 Taşıt Bakım ve Onarım </w:t>
      </w:r>
      <w:proofErr w:type="gramStart"/>
      <w:r w:rsidRPr="005B3A9D">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İş</w:t>
      </w:r>
      <w:proofErr w:type="gramEnd"/>
      <w:r w:rsidRPr="001779BC">
        <w:rPr>
          <w:rFonts w:ascii="Times New Roman" w:eastAsia="Times New Roman" w:hAnsi="Times New Roman" w:cs="Times New Roman"/>
          <w:color w:val="060606"/>
          <w:sz w:val="24"/>
          <w:szCs w:val="24"/>
          <w:lang w:eastAsia="tr-TR"/>
        </w:rPr>
        <w:t xml:space="preserve"> makineleri dışında kalan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ve 237 sayılı Kanuna tabi olan taşıtların bakım ve onarımı için verilecek işçilik ücretleri ile bakım ve onarım malzemeleri ve yedek parçaları (lastik alımları dahil) ile ilgili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03.7.3.04 İş Makinesi Onarım </w:t>
      </w:r>
      <w:proofErr w:type="gramStart"/>
      <w:r w:rsidRPr="005B3A9D">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İş</w:t>
      </w:r>
      <w:proofErr w:type="gramEnd"/>
      <w:r w:rsidRPr="001779BC">
        <w:rPr>
          <w:rFonts w:ascii="Times New Roman" w:eastAsia="Times New Roman" w:hAnsi="Times New Roman" w:cs="Times New Roman"/>
          <w:color w:val="060606"/>
          <w:sz w:val="24"/>
          <w:szCs w:val="24"/>
          <w:lang w:eastAsia="tr-TR"/>
        </w:rPr>
        <w:t xml:space="preserve"> makinelerinin bakım ve onarımı için verilecek işçilik ücretleri ile bakım ve onarım malzemeleri ve yedek parçaları (lastik alımları dahil) ile ilgili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03.07.3.90 Diğer Bakım ve Onarım </w:t>
      </w:r>
      <w:proofErr w:type="gramStart"/>
      <w:r w:rsidRPr="005B3A9D">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Taşınır</w:t>
      </w:r>
      <w:proofErr w:type="gramEnd"/>
      <w:r w:rsidRPr="001779BC">
        <w:rPr>
          <w:rFonts w:ascii="Times New Roman" w:eastAsia="Times New Roman" w:hAnsi="Times New Roman" w:cs="Times New Roman"/>
          <w:color w:val="060606"/>
          <w:sz w:val="24"/>
          <w:szCs w:val="24"/>
          <w:lang w:eastAsia="tr-TR"/>
        </w:rPr>
        <w:t xml:space="preserve"> mallarla ilgili olarak; yukarıda sayılan gruplara girmeyen ve tutarı her yıl bütçe kanunlarıyla belirlenecek miktarı aşmayan bakım ve onarım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03.8 GAYRİMENKUL MAL BAKIM VE ONARIM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Taşınmaz mallarla ilgili olarak, bunların ekonomik ömürlerini ve değerlerini artırmaya yönelik yenileme amaçlı bakım-onarımlar dışında kalan ve doğrudan işletmeye yönelik rutin olarak yapılması gereken bakım ve onarımlar (parasal limitlere bakılmaksızın) bu grupta yer alacaktır. Bunlardan bazıları bütçe kanunlarıyla belirlenen limitler ile sınırlı olacak ve bu limitleri geçmeyenler bu bölüme gider kaydedilecek iken limitleri geçen tutarlardaki bakım-onarımlar "sermaye" bölümüne gider kaydedilecektir. Bu bölüm, taşınmaz malın kullanım amacına göre kendi içinde alt bölümlere ayrılarak sınıflandırılmıştır.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03.8.1 Hizmet Binası Bakım ve Onarım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03.8.1.01 Büro Bakım ve Onarımı </w:t>
      </w:r>
      <w:proofErr w:type="gramStart"/>
      <w:r w:rsidRPr="005B3A9D">
        <w:rPr>
          <w:rFonts w:ascii="Times New Roman" w:eastAsia="Times New Roman" w:hAnsi="Times New Roman" w:cs="Times New Roman"/>
          <w:b/>
          <w:bCs/>
          <w:color w:val="FF0000"/>
          <w:sz w:val="24"/>
          <w:szCs w:val="24"/>
          <w:lang w:eastAsia="tr-TR"/>
        </w:rPr>
        <w:t>Giderleri :</w:t>
      </w:r>
      <w:proofErr w:type="gramEnd"/>
      <w:r w:rsidRPr="005B3A9D">
        <w:rPr>
          <w:rFonts w:ascii="Times New Roman" w:eastAsia="Times New Roman" w:hAnsi="Times New Roman" w:cs="Times New Roman"/>
          <w:b/>
          <w:bCs/>
          <w:color w:val="FF0000"/>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Mülkiyeti veya </w:t>
      </w:r>
      <w:proofErr w:type="spellStart"/>
      <w:r w:rsidRPr="001779BC">
        <w:rPr>
          <w:rFonts w:ascii="Times New Roman" w:eastAsia="Times New Roman" w:hAnsi="Times New Roman" w:cs="Times New Roman"/>
          <w:color w:val="060606"/>
          <w:sz w:val="24"/>
          <w:szCs w:val="24"/>
          <w:lang w:eastAsia="tr-TR"/>
        </w:rPr>
        <w:t>intifaı</w:t>
      </w:r>
      <w:proofErr w:type="spellEnd"/>
      <w:r w:rsidRPr="001779BC">
        <w:rPr>
          <w:rFonts w:ascii="Times New Roman" w:eastAsia="Times New Roman" w:hAnsi="Times New Roman" w:cs="Times New Roman"/>
          <w:color w:val="060606"/>
          <w:sz w:val="24"/>
          <w:szCs w:val="24"/>
          <w:lang w:eastAsia="tr-TR"/>
        </w:rPr>
        <w:t xml:space="preserve"> bedelsiz olarak Devlete ait olan taşınmaz mallardan büro olarak kullanılanlar (Mazbut vakıflara ait akar ve hayrat binalar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ve aynı amaçlarla Devlet dairelerince kiralanan binalar ile taşınmaz mallarda hizmetin gerektirdiği ve kiralayan tarafından karşılanması mutat olmayan ve her yıl bütçe kanunlarıyla belirlenecek olan tutarı geçmeyen zaruri küçük onarımlar,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Sözü edilen taşınmaz malların her yıl bütçe kanunlarıyla belirlenecek olan tutarı geçmeyen ayrı veya birlikte yapılacak kanalizasyon, boya ve badana, çatı ve asansör onarımları,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Mevcut elektrik, su, doğalgaz ve ısıtma tesisatının tevsii, bakım onarımları,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Telefon, havalandırma ve klima gibi tesislerin (telefon </w:t>
      </w:r>
      <w:proofErr w:type="gramStart"/>
      <w:r w:rsidRPr="001779BC">
        <w:rPr>
          <w:rFonts w:ascii="Times New Roman" w:eastAsia="Times New Roman" w:hAnsi="Times New Roman" w:cs="Times New Roman"/>
          <w:color w:val="060606"/>
          <w:sz w:val="24"/>
          <w:szCs w:val="24"/>
          <w:lang w:eastAsia="tr-TR"/>
        </w:rPr>
        <w:t>santralı</w:t>
      </w:r>
      <w:proofErr w:type="gramEnd"/>
      <w:r w:rsidRPr="001779BC">
        <w:rPr>
          <w:rFonts w:ascii="Times New Roman" w:eastAsia="Times New Roman" w:hAnsi="Times New Roman" w:cs="Times New Roman"/>
          <w:color w:val="060606"/>
          <w:sz w:val="24"/>
          <w:szCs w:val="24"/>
          <w:lang w:eastAsia="tr-TR"/>
        </w:rPr>
        <w:t xml:space="preserve"> hariç) tevsiinin gerektirdiği bina tadil ve onarımları,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Noter senedi ile kullanma hakkı bedelsiz olarak Devlete verilen taşınmaz mallardan büro olarak kullanılacak olanlar için, kullanım hakkı süresince getirebileceği kira bedeli kadar yapılacak onarımlar,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Yurt içi ve yurt dışındaki şehitliklerin her türlü onarım, bakım, idame, tertip ve tanzimi bu bölüme değil, 03.9.3.02 koduna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b/>
          <w:bCs/>
          <w:color w:val="FF0000"/>
          <w:sz w:val="24"/>
          <w:szCs w:val="24"/>
          <w:lang w:eastAsia="tr-TR"/>
        </w:rPr>
        <w:t xml:space="preserve">03.8.1.02 Okul Bakım ve Onarımı </w:t>
      </w:r>
      <w:proofErr w:type="gramStart"/>
      <w:r w:rsidRPr="005B3A9D">
        <w:rPr>
          <w:rFonts w:ascii="Times New Roman" w:eastAsia="Times New Roman" w:hAnsi="Times New Roman" w:cs="Times New Roman"/>
          <w:b/>
          <w:bCs/>
          <w:color w:val="FF0000"/>
          <w:sz w:val="24"/>
          <w:szCs w:val="24"/>
          <w:lang w:eastAsia="tr-TR"/>
        </w:rPr>
        <w:t>Giderleri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Okul</w:t>
      </w:r>
      <w:proofErr w:type="gramEnd"/>
      <w:r w:rsidRPr="001779BC">
        <w:rPr>
          <w:rFonts w:ascii="Times New Roman" w:eastAsia="Times New Roman" w:hAnsi="Times New Roman" w:cs="Times New Roman"/>
          <w:color w:val="060606"/>
          <w:sz w:val="24"/>
          <w:szCs w:val="24"/>
          <w:lang w:eastAsia="tr-TR"/>
        </w:rPr>
        <w:t xml:space="preserve"> ve okul müştemilatı olarak kullanılan spor salonu gibi binaların yukarıda 03.8.1.01 bölümünde sayılan nitelikte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03.8.1.03 Hastane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Hastane</w:t>
      </w:r>
      <w:proofErr w:type="gramEnd"/>
      <w:r w:rsidRPr="001779BC">
        <w:rPr>
          <w:rFonts w:ascii="Times New Roman" w:eastAsia="Times New Roman" w:hAnsi="Times New Roman" w:cs="Times New Roman"/>
          <w:color w:val="060606"/>
          <w:sz w:val="24"/>
          <w:szCs w:val="24"/>
          <w:lang w:eastAsia="tr-TR"/>
        </w:rPr>
        <w:t>, dispanser, sağlık ocağı gibi sağlık kuruluşlarının hizmet verdiği binalar ile bunların müştemilatı olarak kullanılan binaların yukarıda 03.8.1.01 bölümünde sayılan nitelikte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03.8.1.04 Atölye ve Tesis Binaları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Devlet</w:t>
      </w:r>
      <w:proofErr w:type="gramEnd"/>
      <w:r w:rsidRPr="001779BC">
        <w:rPr>
          <w:rFonts w:ascii="Times New Roman" w:eastAsia="Times New Roman" w:hAnsi="Times New Roman" w:cs="Times New Roman"/>
          <w:color w:val="060606"/>
          <w:sz w:val="24"/>
          <w:szCs w:val="24"/>
          <w:lang w:eastAsia="tr-TR"/>
        </w:rPr>
        <w:t xml:space="preserve"> dairelerince atölye, tamirhane, kademe gibi amaçlarla kullanılan binaların 03.8.1.01 bölümünde sayılan nitelikte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03.8.1.90 Diğer Hizmet Binası Bakım ve Onarım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hizmet binalarının 03.8.1.01 bölümünde sayılan nitelikte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03.8.2 Lojman Bakım ve Onarımı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03.8.2.01 Lojman Bakım ve Onarımı </w:t>
      </w:r>
      <w:proofErr w:type="gramStart"/>
      <w:r w:rsidRPr="001779BC">
        <w:rPr>
          <w:rFonts w:ascii="Times New Roman" w:eastAsia="Times New Roman" w:hAnsi="Times New Roman" w:cs="Times New Roman"/>
          <w:b/>
          <w:bCs/>
          <w:color w:val="060606"/>
          <w:sz w:val="24"/>
          <w:szCs w:val="24"/>
          <w:lang w:eastAsia="tr-TR"/>
        </w:rPr>
        <w:t>Giderleri</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Mülkiyeti</w:t>
      </w:r>
      <w:proofErr w:type="gramEnd"/>
      <w:r w:rsidRPr="001779BC">
        <w:rPr>
          <w:rFonts w:ascii="Times New Roman" w:eastAsia="Times New Roman" w:hAnsi="Times New Roman" w:cs="Times New Roman"/>
          <w:color w:val="060606"/>
          <w:sz w:val="24"/>
          <w:szCs w:val="24"/>
          <w:lang w:eastAsia="tr-TR"/>
        </w:rPr>
        <w:t xml:space="preserve"> Devlete ait olsun veya olmasın, lojman olarak kullanılan binaların her yıl bütçe kanunlarıyla belirlenecek olan tutarı geçmeyen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03.8.3 Sosyal Tesis Bakım ve Onarımı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03.8.3.01 Sosyal Tesis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Mülkiyeti</w:t>
      </w:r>
      <w:proofErr w:type="gramEnd"/>
      <w:r w:rsidRPr="001779BC">
        <w:rPr>
          <w:rFonts w:ascii="Times New Roman" w:eastAsia="Times New Roman" w:hAnsi="Times New Roman" w:cs="Times New Roman"/>
          <w:color w:val="060606"/>
          <w:sz w:val="24"/>
          <w:szCs w:val="24"/>
          <w:lang w:eastAsia="tr-TR"/>
        </w:rPr>
        <w:t xml:space="preserve"> Devlete ait olan ve sosyal tesis olarak kullanılan binaların (bütçe kanunlarında yer verilen özel hükümler saklı kalmak kaydıyla) her yıl bütçe kanunlarıyla belirlenecek olan tutarı geçmeyen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03.8.4 Gemi Bakım ve Onarımı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03.8.4.01 Gemi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Mülkiyeti</w:t>
      </w:r>
      <w:proofErr w:type="gramEnd"/>
      <w:r w:rsidRPr="001779BC">
        <w:rPr>
          <w:rFonts w:ascii="Times New Roman" w:eastAsia="Times New Roman" w:hAnsi="Times New Roman" w:cs="Times New Roman"/>
          <w:color w:val="060606"/>
          <w:sz w:val="24"/>
          <w:szCs w:val="24"/>
          <w:lang w:eastAsia="tr-TR"/>
        </w:rPr>
        <w:t xml:space="preserve"> Devlete ait olan ve gemi siciline kayıtlı yüzer taşıtların her yıl bütçe kanunlarıyla belirlenecek olan tutarı geçmeyen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03.8.5 Tersane Bakım ve Onarımı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03.8.5.01 Tersane Bakım ve Onarımı Giderleri: </w:t>
      </w:r>
      <w:r w:rsidRPr="001779BC">
        <w:rPr>
          <w:rFonts w:ascii="Times New Roman" w:eastAsia="Times New Roman" w:hAnsi="Times New Roman" w:cs="Times New Roman"/>
          <w:color w:val="060606"/>
          <w:sz w:val="24"/>
          <w:szCs w:val="24"/>
          <w:lang w:eastAsia="tr-TR"/>
        </w:rPr>
        <w:t>Mülkiyeti Devlete ait olan sabit tersanelerin her yıl bütçe kanunlarıyla belirlenecek olan tutarı geçmeyen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03.8.5.02 Yüzer Tersane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Mülkiyeti</w:t>
      </w:r>
      <w:proofErr w:type="gramEnd"/>
      <w:r w:rsidRPr="001779BC">
        <w:rPr>
          <w:rFonts w:ascii="Times New Roman" w:eastAsia="Times New Roman" w:hAnsi="Times New Roman" w:cs="Times New Roman"/>
          <w:color w:val="060606"/>
          <w:sz w:val="24"/>
          <w:szCs w:val="24"/>
          <w:lang w:eastAsia="tr-TR"/>
        </w:rPr>
        <w:t xml:space="preserve"> Devlete ait olan yüzer tersanelerin her yıl bütçe kanunlarıyla belirlenecek olan tutarı geçmeyen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03.8.6 Yol Bakım ve Onarımı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03.8.6.01Yol Bakım ve Onarımı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Bedeline</w:t>
      </w:r>
      <w:proofErr w:type="gramEnd"/>
      <w:r w:rsidRPr="001779BC">
        <w:rPr>
          <w:rFonts w:ascii="Times New Roman" w:eastAsia="Times New Roman" w:hAnsi="Times New Roman" w:cs="Times New Roman"/>
          <w:color w:val="060606"/>
          <w:sz w:val="24"/>
          <w:szCs w:val="24"/>
          <w:lang w:eastAsia="tr-TR"/>
        </w:rPr>
        <w:t xml:space="preserve"> bakılmaksızın otoyolların,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Devlet il yollarının, köy yollarının, bağlantı yollarının, turistik yolların, kurumların hizmet yerleri içinde kalan yolların (</w:t>
      </w:r>
      <w:proofErr w:type="spellStart"/>
      <w:r w:rsidRPr="001779BC">
        <w:rPr>
          <w:rFonts w:ascii="Times New Roman" w:eastAsia="Times New Roman" w:hAnsi="Times New Roman" w:cs="Times New Roman"/>
          <w:color w:val="060606"/>
          <w:sz w:val="24"/>
          <w:szCs w:val="24"/>
          <w:lang w:eastAsia="tr-TR"/>
        </w:rPr>
        <w:t>kampüs</w:t>
      </w:r>
      <w:proofErr w:type="spellEnd"/>
      <w:r w:rsidRPr="001779BC">
        <w:rPr>
          <w:rFonts w:ascii="Times New Roman" w:eastAsia="Times New Roman" w:hAnsi="Times New Roman" w:cs="Times New Roman"/>
          <w:color w:val="060606"/>
          <w:sz w:val="24"/>
          <w:szCs w:val="24"/>
          <w:lang w:eastAsia="tr-TR"/>
        </w:rPr>
        <w:t xml:space="preserve"> içi yollar gibi) sermaye nitelikli olmayan ve rutin bakım ve onarım programları çerçevesinde yapılan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03.8.9 Diğer Taşınmaz Yapım,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03.8.9.01 Diğer Taşınmaz Yapım, Bakım ve Onarım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Taşınmaz</w:t>
      </w:r>
      <w:proofErr w:type="gramEnd"/>
      <w:r w:rsidRPr="001779BC">
        <w:rPr>
          <w:rFonts w:ascii="Times New Roman" w:eastAsia="Times New Roman" w:hAnsi="Times New Roman" w:cs="Times New Roman"/>
          <w:color w:val="060606"/>
          <w:sz w:val="24"/>
          <w:szCs w:val="24"/>
          <w:lang w:eastAsia="tr-TR"/>
        </w:rPr>
        <w:t xml:space="preserve"> mallarla ilgili olarak, yukarıda sayılan gruplara girmeyen ve tutarı her yıl bütçe kanunlarıyla belirlenecek miktarı aşmayan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 TEDAVİ VE CENAZE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Analitik bütçe sınıflandırmasını program bütçe sınıflandırmasından ayıran unsurlardan biri de bu tür harcamalardır. Artık bu tür harcamalar personel giderlerine değil mal ve hizmet alım giderlerine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edileceklerdir. Benzer şekilde, daha önce başka harcama kalemlerinin altında yer alan bu nitelikteki bazı harcamalar da bu bölümde toplanmıştır.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03.9.1 Kamu Personeli Tedavi ve Sağlık Malzemesi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03.9.1.01 Kamu Personeli Tedavi ve Sağlık Malzemesi Giderleri: </w:t>
      </w:r>
      <w:r w:rsidRPr="001779BC">
        <w:rPr>
          <w:rFonts w:ascii="Times New Roman" w:eastAsia="Times New Roman" w:hAnsi="Times New Roman" w:cs="Times New Roman"/>
          <w:color w:val="060606"/>
          <w:sz w:val="24"/>
          <w:szCs w:val="24"/>
          <w:lang w:eastAsia="tr-TR"/>
        </w:rPr>
        <w:t xml:space="preserve">İlgili yönetmeliğe göre, kamu personelinin ve bakmakla yükümlü olduklarının tedavisi için tedavi kurumlarına yapılan ödemeler ile tedavide kullanılan sağlık malzemelerinin alımına ilişkin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03.9.2 Kamu Personeli İlaç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03.9.2.01 Kamu Personeli İlaç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yönetmeliğe göre, kamu personelinin ve bakmakla yükümlü olduklarının kullandıkları ilaçlar için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İlgili mevzuatı gerektirdiği takdirde kurumlarınca satın alınacak ilaç ve gereç giderleri 03.2.6.02 koduna, tedavi yollukları ise ilgisine göre 03.3.1.02 veya 03.3.3.02 kodlarına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03.9.3 Cenaze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03.9.3.01 Cenaze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yönetmeliğe göre ödenecek cenaze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03.9.3.02 Mezar ve Şehitlik Yapım ve Bakım </w:t>
      </w:r>
      <w:proofErr w:type="gramStart"/>
      <w:r w:rsidRPr="001779BC">
        <w:rPr>
          <w:rFonts w:ascii="Times New Roman" w:eastAsia="Times New Roman" w:hAnsi="Times New Roman" w:cs="Times New Roman"/>
          <w:b/>
          <w:bCs/>
          <w:color w:val="060606"/>
          <w:sz w:val="24"/>
          <w:szCs w:val="24"/>
          <w:lang w:eastAsia="tr-TR"/>
        </w:rPr>
        <w:t>Giderleri :</w:t>
      </w:r>
      <w:proofErr w:type="gramEnd"/>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Şehit olan Silahlı Kuvvetler personeli için 211 sayılı Kanun gereğince mezar ve şehitlik yaptırma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Yurt dışındaki temsilciliklerimizde ve konsolosluklarımızda görevli olup, teröristlerce şehit edilen memurlar için ülkemizde yaptırılan mezarların yaptırma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- 2330 sayılı Kanuna göre şehit aylığı bağlanan Emniyet teşkilatı personelinin mezar yaptırma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Yurt içi ve yurt dışındaki şehitliklerin her türlü onarım, bakım, idame, tertip ve tanzimi.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03.9.6 Milletvekili Tedavi ve Sağlık Malzemesi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03.9.6.01 Milletvekili Tedavi ve Sağlık Malzemesi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Türkiye Büyük Millet Meclisi üyelerinin ve bunların bakmakla yükümlü oldukları aile fertlerinin tedavisi için tedavi kurumlarına yapılan ödemeler ile tedavide kullanılan sağlık malzemelerinin alımına ilişkin harcamalar bu bölüme gider kaydedilecektir. Ancak, yasama organı üyeliği ile açıktan atandığı bakanlık görevi sona erenlerin, ölenlerin, dul ve yetimlerinin tedavisi için tedavi kurumlarına yapılan ödemeler ile tedavide kullanılan sağlık malzemelerinin alımına ilişkin harcamalar ise cari transferler bölümünde sınıflandırılacaktır.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03.9.7 Milletvekili İlaç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03.9.7.01 Milletvekili İlaç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mevzuatına göre Türkiye Büyük Millet Meclisi üyelerinin kullandıkları ilaçlar için, anlaşma yapılan eczanelere yapılacak ödemeler bu bölüme gider kaydedilecektir. Ancak, yasama organı üyeliği ile açıktan atandığı bakanlık görevi sona erenlerin, </w:t>
      </w:r>
      <w:r w:rsidRPr="001779BC">
        <w:rPr>
          <w:rFonts w:ascii="Times New Roman" w:eastAsia="Times New Roman" w:hAnsi="Times New Roman" w:cs="Times New Roman"/>
          <w:color w:val="060606"/>
          <w:sz w:val="24"/>
          <w:szCs w:val="24"/>
          <w:lang w:eastAsia="tr-TR"/>
        </w:rPr>
        <w:lastRenderedPageBreak/>
        <w:t xml:space="preserve">ölenlerin, dul ve yetimlerinin kullandıkları ilaçlar için, anlaşma yapılan eczanelere yapılacak harcamalar ise cari transferler bölümünde sınıflandırılacaktır.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03.9.8 Diğer Tedavi ve Sağlık Malzemesi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Kamu personeli ile bunların bakmakla yükümlü oldukları kimselerin dışında kalan ve ilgili mevzuatına göre tedavileri Devlet tarafından sağlananların tedavi ve sağlık giderleri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03.9.8.01 Öğrenci Tedavi ve Sağlık Malzemesi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Askeri</w:t>
      </w:r>
      <w:proofErr w:type="gramEnd"/>
      <w:r w:rsidRPr="001779BC">
        <w:rPr>
          <w:rFonts w:ascii="Times New Roman" w:eastAsia="Times New Roman" w:hAnsi="Times New Roman" w:cs="Times New Roman"/>
          <w:color w:val="060606"/>
          <w:sz w:val="24"/>
          <w:szCs w:val="24"/>
          <w:lang w:eastAsia="tr-TR"/>
        </w:rPr>
        <w:t xml:space="preserve"> okullar, polis okulları ve parasız yatılı okullarda okutulan ve ilgili mevzuatına göre tedavileri Devlet tarafından sağlanan öğrencilerin tedavileri için tedavi kurumlarına yapılan ödemeler ile tedavide kullanılan sağlık malzemelerinin alımına ilişkin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03.9.8.02 Er ve Erbaş Tedavi ve Sağlık Malzemesi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Er</w:t>
      </w:r>
      <w:proofErr w:type="gramEnd"/>
      <w:r w:rsidRPr="001779BC">
        <w:rPr>
          <w:rFonts w:ascii="Times New Roman" w:eastAsia="Times New Roman" w:hAnsi="Times New Roman" w:cs="Times New Roman"/>
          <w:color w:val="060606"/>
          <w:sz w:val="24"/>
          <w:szCs w:val="24"/>
          <w:lang w:eastAsia="tr-TR"/>
        </w:rPr>
        <w:t xml:space="preserve"> ve erbaşların tedavileri için tedavi kurumlarına yapılan ödemeler ile tedavide kullanılan sağlık malzemelerinin alımına ilişkin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03.9.8.03 Tutuklu ve Hükümlülerin Tedavi ve Sağlık Malzemesi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Tutuklu</w:t>
      </w:r>
      <w:proofErr w:type="gramEnd"/>
      <w:r w:rsidRPr="001779BC">
        <w:rPr>
          <w:rFonts w:ascii="Times New Roman" w:eastAsia="Times New Roman" w:hAnsi="Times New Roman" w:cs="Times New Roman"/>
          <w:color w:val="060606"/>
          <w:sz w:val="24"/>
          <w:szCs w:val="24"/>
          <w:lang w:eastAsia="tr-TR"/>
        </w:rPr>
        <w:t xml:space="preserve"> ve hükümlülerin tedavileri için tedavi kurumlarına yapılan ödemeler ile tedavide kullanılan sağlık malzemelerinin alımına ilişkin giderler.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03.9.8.04 Sosyal Güvenliği Bulunmayanların Tedavi ve Sağlık Malzemesi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Tedavileri</w:t>
      </w:r>
      <w:proofErr w:type="gramEnd"/>
      <w:r w:rsidRPr="001779BC">
        <w:rPr>
          <w:rFonts w:ascii="Times New Roman" w:eastAsia="Times New Roman" w:hAnsi="Times New Roman" w:cs="Times New Roman"/>
          <w:color w:val="060606"/>
          <w:sz w:val="24"/>
          <w:szCs w:val="24"/>
          <w:lang w:eastAsia="tr-TR"/>
        </w:rPr>
        <w:t xml:space="preserve"> Devlet tarafından sağlananların bu amaçla tedavi kurumlarına doğrudan ilgili kurum bütçesinden yapılacak ödemeler ile tedavide kullanılan sağlık malzemelerinin alımına ilişkin giderler. (3816 sayılı Ödeme Gücü Olmayan Vatandaşların Tedavi Giderlerinin Yeşil Kart Verilerek Devlet Tarafından Karşılanması Hakkında Kanun kapsamında yapılan ödemeler gibi)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03.9.8.90 Diğer Tedavi ve Sağlık Malzemesi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Yukarıda</w:t>
      </w:r>
      <w:proofErr w:type="gramEnd"/>
      <w:r w:rsidRPr="001779BC">
        <w:rPr>
          <w:rFonts w:ascii="Times New Roman" w:eastAsia="Times New Roman" w:hAnsi="Times New Roman" w:cs="Times New Roman"/>
          <w:color w:val="060606"/>
          <w:sz w:val="24"/>
          <w:szCs w:val="24"/>
          <w:lang w:eastAsia="tr-TR"/>
        </w:rPr>
        <w:t xml:space="preserve"> sayılan gruplara girmeyen; işçilerin periyodik portör muayeneleri için yapılan ödemeler ile ilgili mevzuatı gereğince sağlık giderleri Devlet tarafından karşılananların (Çocuk yuvaları ve yetiştirme yurtları ile çocuk ve gençlik merkezlerinde barındırılan çocuklar, bakım ve rehabilitasyon merkezlerinde barındırılan özürlüler, kadın konukevlerinde barındırılan kadınlar ve çocukları, huzurevlerinde barındırılan yaşlılar gibi)</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tedavi giderleri ile tedavide kullanılan sağlık malzemelerinin alımına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03.9.9 Diğer İlaç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03.9.9.01 Öğrenci İlaç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Askeri</w:t>
      </w:r>
      <w:proofErr w:type="gramEnd"/>
      <w:r w:rsidRPr="001779BC">
        <w:rPr>
          <w:rFonts w:ascii="Times New Roman" w:eastAsia="Times New Roman" w:hAnsi="Times New Roman" w:cs="Times New Roman"/>
          <w:color w:val="060606"/>
          <w:sz w:val="24"/>
          <w:szCs w:val="24"/>
          <w:lang w:eastAsia="tr-TR"/>
        </w:rPr>
        <w:t xml:space="preserve"> okullar, polis okulları ve parasız yatılı okullarda okutulan ve ilgili mevzuatına göre sağlık giderleri Devlet tarafından sağlanan öğrencilerin kullandıkları ilaçlar için yapılacak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03.9.9.02 Er ve Erbaş İlaç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Er</w:t>
      </w:r>
      <w:proofErr w:type="gramEnd"/>
      <w:r w:rsidRPr="001779BC">
        <w:rPr>
          <w:rFonts w:ascii="Times New Roman" w:eastAsia="Times New Roman" w:hAnsi="Times New Roman" w:cs="Times New Roman"/>
          <w:color w:val="060606"/>
          <w:sz w:val="24"/>
          <w:szCs w:val="24"/>
          <w:lang w:eastAsia="tr-TR"/>
        </w:rPr>
        <w:t xml:space="preserve"> ve erbaşların kullandıkları ilaçlar için yapılacak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03.9.9.03 Tutuklu ve Hükümlülerin İlaç Giderleri: </w:t>
      </w:r>
      <w:r w:rsidRPr="001779BC">
        <w:rPr>
          <w:rFonts w:ascii="Times New Roman" w:eastAsia="Times New Roman" w:hAnsi="Times New Roman" w:cs="Times New Roman"/>
          <w:color w:val="060606"/>
          <w:sz w:val="24"/>
          <w:szCs w:val="24"/>
          <w:lang w:eastAsia="tr-TR"/>
        </w:rPr>
        <w:t xml:space="preserve">Tutuklu ve hükümlülerin kullandıkları ilaçlar için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03.9.9.04 Sosyal Güvenliği Bulunmayanların İlaç Giderleri: </w:t>
      </w:r>
      <w:r w:rsidRPr="001779BC">
        <w:rPr>
          <w:rFonts w:ascii="Times New Roman" w:eastAsia="Times New Roman" w:hAnsi="Times New Roman" w:cs="Times New Roman"/>
          <w:color w:val="060606"/>
          <w:sz w:val="24"/>
          <w:szCs w:val="24"/>
          <w:lang w:eastAsia="tr-TR"/>
        </w:rPr>
        <w:t>Sosyal güvenliği bulunmayan ve ilgili mevzuatına göre sağlık giderleri Devlet tarafından sağlananların kullandıkları ilaçlar için doğrudan ilgili kurum bütçesinden yapılacak ödemeler. (3816 sayılı Ödeme Gücü Olmayan Vatandaşların Tedavi Giderlerinin Yeşil Kart Verilerek Devlet Tarafından Karşılanması Hakkında Kanun kapsamında yapılan ödemeler gibi)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03.9.9.90 Diğer İlaç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ve ilgili mevzuatı gereğince sağlık giderleri Devlet tarafından karşılananların (Çocuk yuvaları ve yetiştirme yurtları ile çocuk ve gençlik merkezlerinde barındırılan çocuklar, bakım ve rehabilitasyon merkezlerinde barındırılan özürlüler, kadın konukevlerinde barındırılan kadınlar ve çocukları, huzurevlerinde barındırılan yaşlılar gibi) kullandıkları ilaçlar için yapılacak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Faiz, ödünç alınan paranın kullanımı karşılığında yapılan ödeme olarak tanımlanır. Bu itibarla, faiz ödemeleri finansman bölümünde sınıflandırılan borç alınan paranın anapara geri ödemesinden ve borçlanma için ödenen komisyon ve ihraç giderlerinden ayrılır.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Kanunların verdiği yetkiye dayanılarak Devlet nam ve hesabına TL/YTL veya dövize endeksli olarak yapılan iç borçlanmalar ile yine Devlet adına Hazine Müsteşarlığı'nca dış finansman sağlayan yabancı ülkeler, ülkelerce oluşturulan birlikler, resmi finansman fonları, uluslararası ve bölgesel kuruluşlar ile uluslararası sermaye ve finansman piyasalarında faaliyet gösteren yatırım bankaları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bankalar, alıcı veya satıcı kredisi sağlayan kuruluşlar ile firmalardan sağlanan borçlanmalar karşılığında oluşan faiz giderleri ve peşin ödenen faiz anlamında olan </w:t>
      </w:r>
      <w:proofErr w:type="spellStart"/>
      <w:r w:rsidRPr="001779BC">
        <w:rPr>
          <w:rFonts w:ascii="Times New Roman" w:eastAsia="Times New Roman" w:hAnsi="Times New Roman" w:cs="Times New Roman"/>
          <w:color w:val="060606"/>
          <w:sz w:val="24"/>
          <w:szCs w:val="24"/>
          <w:lang w:eastAsia="tr-TR"/>
        </w:rPr>
        <w:t>iskonto</w:t>
      </w:r>
      <w:proofErr w:type="spellEnd"/>
      <w:r w:rsidRPr="001779BC">
        <w:rPr>
          <w:rFonts w:ascii="Times New Roman" w:eastAsia="Times New Roman" w:hAnsi="Times New Roman" w:cs="Times New Roman"/>
          <w:color w:val="060606"/>
          <w:sz w:val="24"/>
          <w:szCs w:val="24"/>
          <w:lang w:eastAsia="tr-TR"/>
        </w:rPr>
        <w:t xml:space="preserve"> giderleri bu kategoride izlenir.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 borçlarına ilişkin faiz ödemeleri (</w:t>
      </w:r>
      <w:proofErr w:type="spellStart"/>
      <w:r w:rsidRPr="001779BC">
        <w:rPr>
          <w:rFonts w:ascii="Times New Roman" w:eastAsia="Times New Roman" w:hAnsi="Times New Roman" w:cs="Times New Roman"/>
          <w:color w:val="060606"/>
          <w:sz w:val="24"/>
          <w:szCs w:val="24"/>
          <w:lang w:eastAsia="tr-TR"/>
        </w:rPr>
        <w:t>iskonto</w:t>
      </w:r>
      <w:proofErr w:type="spellEnd"/>
      <w:r w:rsidRPr="001779BC">
        <w:rPr>
          <w:rFonts w:ascii="Times New Roman" w:eastAsia="Times New Roman" w:hAnsi="Times New Roman" w:cs="Times New Roman"/>
          <w:color w:val="060606"/>
          <w:sz w:val="24"/>
          <w:szCs w:val="24"/>
          <w:lang w:eastAsia="tr-TR"/>
        </w:rPr>
        <w:t xml:space="preserve"> giderleri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bu bölümde yer alacaktır. Borçlanmaya ilişkin olarak ödenen komisyon ve ihraç giderleri ise mal ve hizmet alımları kapsamında 03.5.6 bölümünde gösterilecek olup, bu ödemeler sadece Hazine Müsteşarlığı bütçesinde yer alacaktır.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Faiz, dönemler içerisinde sürekli olarak birikmekle birlikte, ödendiği zaman bütçeye gider olarak yazılmalıdır. Faizin önceden düşüldüğü </w:t>
      </w:r>
      <w:proofErr w:type="spellStart"/>
      <w:r w:rsidRPr="001779BC">
        <w:rPr>
          <w:rFonts w:ascii="Times New Roman" w:eastAsia="Times New Roman" w:hAnsi="Times New Roman" w:cs="Times New Roman"/>
          <w:color w:val="060606"/>
          <w:sz w:val="24"/>
          <w:szCs w:val="24"/>
          <w:lang w:eastAsia="tr-TR"/>
        </w:rPr>
        <w:t>iskontolu</w:t>
      </w:r>
      <w:proofErr w:type="spellEnd"/>
      <w:r w:rsidRPr="001779BC">
        <w:rPr>
          <w:rFonts w:ascii="Times New Roman" w:eastAsia="Times New Roman" w:hAnsi="Times New Roman" w:cs="Times New Roman"/>
          <w:color w:val="060606"/>
          <w:sz w:val="24"/>
          <w:szCs w:val="24"/>
          <w:lang w:eastAsia="tr-TR"/>
        </w:rPr>
        <w:t xml:space="preserve"> işlemlerde faiz, ihraç fiyatı ile geri ödeme fiyatı arasındaki farktır. Bu kategori, Devletin garantör veya kefil olarak başkalarının ödenmemiş borçları üzerinden ödediği faizi kapsamaz. Böyle bir ödeme, Devletin ödünç verme işlemi olarak sınıflandırılır.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Başkalarının faiz giderlerini ödemelerine yardımcı olmak için Devlet tarafından başkalarına karşılıksız olarak yapılan ödemeler (transferler) bu bölümde değil, cari transferler bölümünde sınıflandırılmalıdır.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ödemeler, sadece Hazine Müsteşarlığı bütçesinde yer alacağından detay açıklamalara girilmeden başlıklar halinde sıralanmakla yetinilecektir.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04.1 KAMU KURUMLARINA ÖDENEN İÇ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İhracı karşılığında nakit </w:t>
      </w:r>
      <w:proofErr w:type="gramStart"/>
      <w:r w:rsidRPr="001779BC">
        <w:rPr>
          <w:rFonts w:ascii="Times New Roman" w:eastAsia="Times New Roman" w:hAnsi="Times New Roman" w:cs="Times New Roman"/>
          <w:color w:val="060606"/>
          <w:sz w:val="24"/>
          <w:szCs w:val="24"/>
          <w:lang w:eastAsia="tr-TR"/>
        </w:rPr>
        <w:t>imkanı</w:t>
      </w:r>
      <w:proofErr w:type="gramEnd"/>
      <w:r w:rsidRPr="001779BC">
        <w:rPr>
          <w:rFonts w:ascii="Times New Roman" w:eastAsia="Times New Roman" w:hAnsi="Times New Roman" w:cs="Times New Roman"/>
          <w:color w:val="060606"/>
          <w:sz w:val="24"/>
          <w:szCs w:val="24"/>
          <w:lang w:eastAsia="tr-TR"/>
        </w:rPr>
        <w:t xml:space="preserve"> sağlamayan Özel Tertip Devlet İç Borçlanma senetleridir. Devletin diğer kademelerine yapılan faiz ödemeleri faizi ödeyen kamu birimi için harcama olarak kabul edilir ancak, Devlet hesaplarının </w:t>
      </w:r>
      <w:proofErr w:type="gramStart"/>
      <w:r w:rsidRPr="001779BC">
        <w:rPr>
          <w:rFonts w:ascii="Times New Roman" w:eastAsia="Times New Roman" w:hAnsi="Times New Roman" w:cs="Times New Roman"/>
          <w:color w:val="060606"/>
          <w:sz w:val="24"/>
          <w:szCs w:val="24"/>
          <w:lang w:eastAsia="tr-TR"/>
        </w:rPr>
        <w:t>konsolidasyonunda</w:t>
      </w:r>
      <w:proofErr w:type="gramEnd"/>
      <w:r w:rsidRPr="001779BC">
        <w:rPr>
          <w:rFonts w:ascii="Times New Roman" w:eastAsia="Times New Roman" w:hAnsi="Times New Roman" w:cs="Times New Roman"/>
          <w:color w:val="060606"/>
          <w:sz w:val="24"/>
          <w:szCs w:val="24"/>
          <w:lang w:eastAsia="tr-TR"/>
        </w:rPr>
        <w:t xml:space="preserve"> elemine edilir.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04.1.1 Devlet Tahvili: </w:t>
      </w:r>
      <w:r w:rsidRPr="001779BC">
        <w:rPr>
          <w:rFonts w:ascii="Times New Roman" w:eastAsia="Times New Roman" w:hAnsi="Times New Roman" w:cs="Times New Roman"/>
          <w:color w:val="060606"/>
          <w:sz w:val="24"/>
          <w:szCs w:val="24"/>
          <w:lang w:eastAsia="tr-TR"/>
        </w:rPr>
        <w:t xml:space="preserve">İhraç edildikleri tarih itibarıyla bir yıl (364 gün) ve daha uzun vadeli olan ve Devlet iç borçlanma senetleri ile Devletin diğer kademelerine yapılan borçlanmalar neticesinde ödenmesi geren faizler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04.1.1.01 TL/YTL Cinsinden Tahvillerin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04.1.1.02 Dövize Endeksli ve Döviz Cinsinden Tahvillerin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04.1.2 Hazine </w:t>
      </w:r>
      <w:proofErr w:type="gramStart"/>
      <w:r w:rsidRPr="001779BC">
        <w:rPr>
          <w:rFonts w:ascii="Times New Roman" w:eastAsia="Times New Roman" w:hAnsi="Times New Roman" w:cs="Times New Roman"/>
          <w:b/>
          <w:bCs/>
          <w:color w:val="060606"/>
          <w:sz w:val="24"/>
          <w:szCs w:val="24"/>
          <w:lang w:eastAsia="tr-TR"/>
        </w:rPr>
        <w:t xml:space="preserve">Bonosu : </w:t>
      </w:r>
      <w:r w:rsidRPr="001779BC">
        <w:rPr>
          <w:rFonts w:ascii="Times New Roman" w:eastAsia="Times New Roman" w:hAnsi="Times New Roman" w:cs="Times New Roman"/>
          <w:color w:val="060606"/>
          <w:sz w:val="24"/>
          <w:szCs w:val="24"/>
          <w:lang w:eastAsia="tr-TR"/>
        </w:rPr>
        <w:t>İhraç</w:t>
      </w:r>
      <w:proofErr w:type="gramEnd"/>
      <w:r w:rsidRPr="001779BC">
        <w:rPr>
          <w:rFonts w:ascii="Times New Roman" w:eastAsia="Times New Roman" w:hAnsi="Times New Roman" w:cs="Times New Roman"/>
          <w:color w:val="060606"/>
          <w:sz w:val="24"/>
          <w:szCs w:val="24"/>
          <w:lang w:eastAsia="tr-TR"/>
        </w:rPr>
        <w:t xml:space="preserve"> edildikleri tarih itibarıyla vadeleri bir yıldan kısa olan (364 güne kadar) Devlet iç borçlanma senetleri ile Devletin diğer kademelerine yapılan borçlanmalar neticesinde ödenmesi geren faizler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04.1.2.01 TL/YTL Cinsinden Bonoların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04.1.2.02 Dövize Endeksli ve Döviz Cinsinden Bonoların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04.2 DİĞER İÇ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04.2.1 Devlet </w:t>
      </w:r>
      <w:proofErr w:type="gramStart"/>
      <w:r w:rsidRPr="001779BC">
        <w:rPr>
          <w:rFonts w:ascii="Times New Roman" w:eastAsia="Times New Roman" w:hAnsi="Times New Roman" w:cs="Times New Roman"/>
          <w:b/>
          <w:bCs/>
          <w:color w:val="060606"/>
          <w:sz w:val="24"/>
          <w:szCs w:val="24"/>
          <w:lang w:eastAsia="tr-TR"/>
        </w:rPr>
        <w:t xml:space="preserve">Tahvili : </w:t>
      </w:r>
      <w:r w:rsidRPr="001779BC">
        <w:rPr>
          <w:rFonts w:ascii="Times New Roman" w:eastAsia="Times New Roman" w:hAnsi="Times New Roman" w:cs="Times New Roman"/>
          <w:color w:val="060606"/>
          <w:sz w:val="24"/>
          <w:szCs w:val="24"/>
          <w:lang w:eastAsia="tr-TR"/>
        </w:rPr>
        <w:t>İhraç</w:t>
      </w:r>
      <w:proofErr w:type="gramEnd"/>
      <w:r w:rsidRPr="001779BC">
        <w:rPr>
          <w:rFonts w:ascii="Times New Roman" w:eastAsia="Times New Roman" w:hAnsi="Times New Roman" w:cs="Times New Roman"/>
          <w:color w:val="060606"/>
          <w:sz w:val="24"/>
          <w:szCs w:val="24"/>
          <w:lang w:eastAsia="tr-TR"/>
        </w:rPr>
        <w:t xml:space="preserve"> edildikleri tarih itibarıyla bir yıl (364 gün) ve daha uzun vadeli olan ve ihraç karşılığında nakit imkanı sağlayan Devlet iç borçlanma senetleri ile Devletin diğer kademeleri dışında kalan kesimlere yapılan borçlanmalar neticesinde ödenmesi geren faizler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04.2.1.01 TL/YTL Cinsinden Tahvillerin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04.2.1.02 Dövize Endeksli ve Döviz Cinsinden Tahvillerin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04.2.2 Hazine </w:t>
      </w:r>
      <w:proofErr w:type="gramStart"/>
      <w:r w:rsidRPr="001779BC">
        <w:rPr>
          <w:rFonts w:ascii="Times New Roman" w:eastAsia="Times New Roman" w:hAnsi="Times New Roman" w:cs="Times New Roman"/>
          <w:b/>
          <w:bCs/>
          <w:color w:val="060606"/>
          <w:sz w:val="24"/>
          <w:szCs w:val="24"/>
          <w:lang w:eastAsia="tr-TR"/>
        </w:rPr>
        <w:t xml:space="preserve">Bonosu : </w:t>
      </w:r>
      <w:r w:rsidRPr="001779BC">
        <w:rPr>
          <w:rFonts w:ascii="Times New Roman" w:eastAsia="Times New Roman" w:hAnsi="Times New Roman" w:cs="Times New Roman"/>
          <w:color w:val="060606"/>
          <w:sz w:val="24"/>
          <w:szCs w:val="24"/>
          <w:lang w:eastAsia="tr-TR"/>
        </w:rPr>
        <w:t>İhraç</w:t>
      </w:r>
      <w:proofErr w:type="gramEnd"/>
      <w:r w:rsidRPr="001779BC">
        <w:rPr>
          <w:rFonts w:ascii="Times New Roman" w:eastAsia="Times New Roman" w:hAnsi="Times New Roman" w:cs="Times New Roman"/>
          <w:color w:val="060606"/>
          <w:sz w:val="24"/>
          <w:szCs w:val="24"/>
          <w:lang w:eastAsia="tr-TR"/>
        </w:rPr>
        <w:t xml:space="preserve"> edildikleri tarih itibarıyla vadeleri bir yıldan kısa olan (364 güne kadar) ihraç karşılığında nakit imkanı sağlayan Devlet iç borçlanma senetleri ile Devletin diğer kademeleri dışında kalan kesimlere yapılan borçlanmalar neticesinde ödenmesi geren faizler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04.2.2.01 TL/YTL Cinsinden Bonoların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04.2.2.02 Dövize Endeksli ve Döviz Cinsinden Bonoların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04.2.9 Diğer İç Borç Faiz Giderleri: Kamu kurumları dışındaki kesimlere Devlet Tahvili ve Hazine Bonosu dışındaki </w:t>
      </w:r>
      <w:proofErr w:type="gramStart"/>
      <w:r w:rsidRPr="001779BC">
        <w:rPr>
          <w:rFonts w:ascii="Times New Roman" w:eastAsia="Times New Roman" w:hAnsi="Times New Roman" w:cs="Times New Roman"/>
          <w:color w:val="060606"/>
          <w:sz w:val="24"/>
          <w:szCs w:val="24"/>
          <w:lang w:eastAsia="tr-TR"/>
        </w:rPr>
        <w:t>enstrümanlarla</w:t>
      </w:r>
      <w:proofErr w:type="gramEnd"/>
      <w:r w:rsidRPr="001779BC">
        <w:rPr>
          <w:rFonts w:ascii="Times New Roman" w:eastAsia="Times New Roman" w:hAnsi="Times New Roman" w:cs="Times New Roman"/>
          <w:color w:val="060606"/>
          <w:sz w:val="24"/>
          <w:szCs w:val="24"/>
          <w:lang w:eastAsia="tr-TR"/>
        </w:rPr>
        <w:t xml:space="preserve"> yapılan borçlanmalar neticesinde ödenmesi geren faizler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04.2.9.01 TL/YTL Cinsinden Diğer İç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04.2.9.02 Dövize Endeksli ve Döviz Cinsinden Diğer İç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 DIŞ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Ülke içinde ikamet etmeyenlere borçlanılan tutarlar üzerinden yapılan faiz ödemeleri bu bölümde sınıflandırılacaktır. Devlet adına yabancı ülkeler, ülkelerce oluşturulan birlikler, resmi finansman fonları, uluslararası ve bölgesel kuruluşlar ile uluslararası sermaye ve finansman piyasalarında faaliyet gösteren yatırım bankaları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bankalar, alıcı veya satıcı kredisi sağlayan kuruluşlar ile firmalardan sağlanan dış finansman için yapılan faiz ödemeleri bu başlık altında izlenecektir. III. ve IV. düzeyde ise borçlanılan döviz cinsine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04.3.1 ABD Doları Cinsinden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04.3.1.01 ABD Doları Cinsinden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04.3.2 Euro Cinsinden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04.3.2.01 Euro Cinsinden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04.3.3 Japon Yeni Cinsinden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04.3.3.01 Japon Yeni Cinsinden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04.3.9 Diğer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04.3.9.01 Diğer Dış Borç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04.4 İSKONTO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04.4.1 İç Borç </w:t>
      </w:r>
      <w:proofErr w:type="spellStart"/>
      <w:r w:rsidRPr="001779BC">
        <w:rPr>
          <w:rFonts w:ascii="Times New Roman" w:eastAsia="Times New Roman" w:hAnsi="Times New Roman" w:cs="Times New Roman"/>
          <w:b/>
          <w:bCs/>
          <w:color w:val="060606"/>
          <w:sz w:val="24"/>
          <w:szCs w:val="24"/>
          <w:lang w:eastAsia="tr-TR"/>
        </w:rPr>
        <w:t>İskonto</w:t>
      </w:r>
      <w:proofErr w:type="spellEnd"/>
      <w:r w:rsidRPr="001779BC">
        <w:rPr>
          <w:rFonts w:ascii="Times New Roman" w:eastAsia="Times New Roman" w:hAnsi="Times New Roman" w:cs="Times New Roman"/>
          <w:b/>
          <w:bCs/>
          <w:color w:val="060606"/>
          <w:sz w:val="24"/>
          <w:szCs w:val="24"/>
          <w:lang w:eastAsia="tr-TR"/>
        </w:rPr>
        <w:t xml:space="preserve"> Giderleri:</w:t>
      </w:r>
      <w:r w:rsidRPr="001779BC">
        <w:rPr>
          <w:rFonts w:ascii="Times New Roman" w:eastAsia="Times New Roman" w:hAnsi="Times New Roman" w:cs="Times New Roman"/>
          <w:color w:val="060606"/>
          <w:sz w:val="24"/>
          <w:szCs w:val="24"/>
          <w:lang w:eastAsia="tr-TR"/>
        </w:rPr>
        <w:t xml:space="preserve"> Kuponlu olarak ihraç edilen Devlet İç Borçlanma Senetlerinin </w:t>
      </w:r>
      <w:proofErr w:type="gramStart"/>
      <w:r w:rsidRPr="001779BC">
        <w:rPr>
          <w:rFonts w:ascii="Times New Roman" w:eastAsia="Times New Roman" w:hAnsi="Times New Roman" w:cs="Times New Roman"/>
          <w:color w:val="060606"/>
          <w:sz w:val="24"/>
          <w:szCs w:val="24"/>
          <w:lang w:eastAsia="tr-TR"/>
        </w:rPr>
        <w:t>nominal</w:t>
      </w:r>
      <w:proofErr w:type="gramEnd"/>
      <w:r w:rsidRPr="001779BC">
        <w:rPr>
          <w:rFonts w:ascii="Times New Roman" w:eastAsia="Times New Roman" w:hAnsi="Times New Roman" w:cs="Times New Roman"/>
          <w:color w:val="060606"/>
          <w:sz w:val="24"/>
          <w:szCs w:val="24"/>
          <w:lang w:eastAsia="tr-TR"/>
        </w:rPr>
        <w:t xml:space="preserve"> değerinin (anapara) altında bir fiyattan satılması durumunda, anaparaya esas tutar ile satış bedeli arasındaki fark olarak hesaplanan ve satış anında ortaya çıkan fark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04.4.1.01 Devlet Tahvili </w:t>
      </w:r>
      <w:proofErr w:type="spellStart"/>
      <w:r w:rsidRPr="001779BC">
        <w:rPr>
          <w:rFonts w:ascii="Times New Roman" w:eastAsia="Times New Roman" w:hAnsi="Times New Roman" w:cs="Times New Roman"/>
          <w:color w:val="060606"/>
          <w:sz w:val="24"/>
          <w:szCs w:val="24"/>
          <w:lang w:eastAsia="tr-TR"/>
        </w:rPr>
        <w:t>İskonto</w:t>
      </w:r>
      <w:proofErr w:type="spellEnd"/>
      <w:r w:rsidRPr="001779BC">
        <w:rPr>
          <w:rFonts w:ascii="Times New Roman" w:eastAsia="Times New Roman" w:hAnsi="Times New Roman" w:cs="Times New Roman"/>
          <w:color w:val="060606"/>
          <w:sz w:val="24"/>
          <w:szCs w:val="24"/>
          <w:lang w:eastAsia="tr-TR"/>
        </w:rPr>
        <w:t xml:space="preserv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04.4.1.02 Hazine Bonosu </w:t>
      </w:r>
      <w:proofErr w:type="spellStart"/>
      <w:r w:rsidRPr="001779BC">
        <w:rPr>
          <w:rFonts w:ascii="Times New Roman" w:eastAsia="Times New Roman" w:hAnsi="Times New Roman" w:cs="Times New Roman"/>
          <w:color w:val="060606"/>
          <w:sz w:val="24"/>
          <w:szCs w:val="24"/>
          <w:lang w:eastAsia="tr-TR"/>
        </w:rPr>
        <w:t>İskonto</w:t>
      </w:r>
      <w:proofErr w:type="spellEnd"/>
      <w:r w:rsidRPr="001779BC">
        <w:rPr>
          <w:rFonts w:ascii="Times New Roman" w:eastAsia="Times New Roman" w:hAnsi="Times New Roman" w:cs="Times New Roman"/>
          <w:color w:val="060606"/>
          <w:sz w:val="24"/>
          <w:szCs w:val="24"/>
          <w:lang w:eastAsia="tr-TR"/>
        </w:rPr>
        <w:t xml:space="preserve">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04.4.2 Dış Borç </w:t>
      </w:r>
      <w:proofErr w:type="spellStart"/>
      <w:r w:rsidRPr="001779BC">
        <w:rPr>
          <w:rFonts w:ascii="Times New Roman" w:eastAsia="Times New Roman" w:hAnsi="Times New Roman" w:cs="Times New Roman"/>
          <w:b/>
          <w:bCs/>
          <w:color w:val="060606"/>
          <w:sz w:val="24"/>
          <w:szCs w:val="24"/>
          <w:lang w:eastAsia="tr-TR"/>
        </w:rPr>
        <w:t>İskonto</w:t>
      </w:r>
      <w:proofErr w:type="spellEnd"/>
      <w:r w:rsidRPr="001779BC">
        <w:rPr>
          <w:rFonts w:ascii="Times New Roman" w:eastAsia="Times New Roman" w:hAnsi="Times New Roman" w:cs="Times New Roman"/>
          <w:b/>
          <w:bCs/>
          <w:color w:val="060606"/>
          <w:sz w:val="24"/>
          <w:szCs w:val="24"/>
          <w:lang w:eastAsia="tr-TR"/>
        </w:rPr>
        <w:t xml:space="preserv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04.4.2.01 Dış Borç </w:t>
      </w:r>
      <w:proofErr w:type="spellStart"/>
      <w:r w:rsidRPr="001779BC">
        <w:rPr>
          <w:rFonts w:ascii="Times New Roman" w:eastAsia="Times New Roman" w:hAnsi="Times New Roman" w:cs="Times New Roman"/>
          <w:b/>
          <w:bCs/>
          <w:color w:val="060606"/>
          <w:sz w:val="24"/>
          <w:szCs w:val="24"/>
          <w:lang w:eastAsia="tr-TR"/>
        </w:rPr>
        <w:t>İskonto</w:t>
      </w:r>
      <w:proofErr w:type="spellEnd"/>
      <w:r w:rsidRPr="001779BC">
        <w:rPr>
          <w:rFonts w:ascii="Times New Roman" w:eastAsia="Times New Roman" w:hAnsi="Times New Roman" w:cs="Times New Roman"/>
          <w:b/>
          <w:bCs/>
          <w:color w:val="060606"/>
          <w:sz w:val="24"/>
          <w:szCs w:val="24"/>
          <w:lang w:eastAsia="tr-TR"/>
        </w:rPr>
        <w:t xml:space="preserve">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Uluslararası</w:t>
      </w:r>
      <w:proofErr w:type="gramEnd"/>
      <w:r w:rsidRPr="001779BC">
        <w:rPr>
          <w:rFonts w:ascii="Times New Roman" w:eastAsia="Times New Roman" w:hAnsi="Times New Roman" w:cs="Times New Roman"/>
          <w:color w:val="060606"/>
          <w:sz w:val="24"/>
          <w:szCs w:val="24"/>
          <w:lang w:eastAsia="tr-TR"/>
        </w:rPr>
        <w:t xml:space="preserve"> sermaye piyasalarında ihraç edilen senetlerin nominal değerinden daha düşük bir değerle satılması durumunda nominal değer ile satış değeri arasında oluşan fark bu bölüme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 KISA VADELİ NAKİT İŞLEMLERE AİT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Hazine'nin kısa vadeli nakit ihtiyacını karşılamak üzere, Devlet iç borçlanma senedi çıkarmaksızın yapılan azami otuz gün vadeli borçlanmalara ilişkin faiz ödemeleri olarak tanımlanmaktadır.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04.5.1 Kısa Vadeli Nakit İşlemlere Ait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04.5.1.01 TL/YTL Cinsinden Kısa Vadeli Nakit İşlemlere Ait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04.5.1.02 Döviz Cinsinden Kısa Vadeli Nakit İşlemlere Ait Faiz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 CARİ TRANSFERLER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Sermaye birikimi hedeflemeyen ve cari nitelikli mal ve hizmet alımını finanse etmek amacıyla karşılıksız olarak yapılan ödemelerdir. Ayni işlemler analitik bütçe sınıflandırmasının kapsamı dışında olduğundan ayni nitelikteki transferler bu kapsamda yer almayacaktır. Transferler nihai olarak kimin yararlandığına göre değil kime ödendiğine göre sınıflandırılmalıdır.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 GÖREV ZARARLARI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Görev zararı; Devlet tarafından ilgili mevzuatı çerçevesinde, kamu teşebbüslerine, sosyal güvenlik kurumlarına, mali kurumlara, döner sermayeli işletmelere, fonlara veya diğer teşekküllere kendi mevzuatları ile verilen görevler dışında bir görev verilmesi durumunda müdahale alımları ve destekleme </w:t>
      </w:r>
      <w:r w:rsidRPr="001779BC">
        <w:rPr>
          <w:rFonts w:ascii="Times New Roman" w:eastAsia="Times New Roman" w:hAnsi="Times New Roman" w:cs="Times New Roman"/>
          <w:color w:val="060606"/>
          <w:sz w:val="24"/>
          <w:szCs w:val="24"/>
          <w:lang w:eastAsia="tr-TR"/>
        </w:rPr>
        <w:lastRenderedPageBreak/>
        <w:t xml:space="preserve">zararları için yapılacak ödemeler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verilen bu görevin ifası sonucu oluşan ve mahrum olunan kârı da içeren zararı ifade eder. Görev zararı olarak program bütçe uygulamasında olduğu gibi sadece KİT'lere yapılan ödemeler anlaşılmayacaktır. Görev zararının oluşabilmesi için şu unsurların bir arada gerçekleşmesi gerekmektedir.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Verilen görev, kurumun kendi mevzuatıyla verilen olağan görevleri dışında ilave bir görev olmalıdır,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Görevin ifası sonucunda bir zararın ve/veya mahrum kalınan kârın ortaya çıkması gerekir,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Verilen görev sonucu oluşan zararın ve/veya mahrum kalınan kârın bütçeden karşılanacağı, görev verilmesine ilişkin düzenlemeyle önceden belli edilmiş olmalıdır,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Ödemeler, karşılıksız diğer bir ifadeyle geri dönüşümsüz olmalıdır yani borç verme kategorisine girecek bir ödeme olmamalıdır.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05.1.1 Kamu </w:t>
      </w:r>
      <w:proofErr w:type="gramStart"/>
      <w:r w:rsidRPr="001779BC">
        <w:rPr>
          <w:rFonts w:ascii="Times New Roman" w:eastAsia="Times New Roman" w:hAnsi="Times New Roman" w:cs="Times New Roman"/>
          <w:b/>
          <w:bCs/>
          <w:color w:val="060606"/>
          <w:sz w:val="24"/>
          <w:szCs w:val="24"/>
          <w:lang w:eastAsia="tr-TR"/>
        </w:rPr>
        <w:t xml:space="preserve">Teşebbüslerine : </w:t>
      </w:r>
      <w:r w:rsidRPr="001779BC">
        <w:rPr>
          <w:rFonts w:ascii="Times New Roman" w:eastAsia="Times New Roman" w:hAnsi="Times New Roman" w:cs="Times New Roman"/>
          <w:color w:val="060606"/>
          <w:sz w:val="24"/>
          <w:szCs w:val="24"/>
          <w:lang w:eastAsia="tr-TR"/>
        </w:rPr>
        <w:t>Gemi</w:t>
      </w:r>
      <w:proofErr w:type="gram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Sanayii</w:t>
      </w:r>
      <w:proofErr w:type="spellEnd"/>
      <w:r w:rsidRPr="001779BC">
        <w:rPr>
          <w:rFonts w:ascii="Times New Roman" w:eastAsia="Times New Roman" w:hAnsi="Times New Roman" w:cs="Times New Roman"/>
          <w:color w:val="060606"/>
          <w:sz w:val="24"/>
          <w:szCs w:val="24"/>
          <w:lang w:eastAsia="tr-TR"/>
        </w:rPr>
        <w:t>, T.C. Devlet Demiryolları, Toprak Mahsulleri Ofisi, Tekel, Çay-Kur, TEDAŞ, ÜAŞ, EİAŞ, Tarım İşletmeleri, TTK gibi KİT'lere 233 sayılı KHK hükümleri çerçevesinde oluşacak görev zararları karşılığında yapılacak ödemeler ile Üretici Birliklerine, Tarım Kredi Kooperatiflerine ve diğer teşebbüslere kendi mevzuatları ile verilen görevler dışında bir görev verilmesi durumunda verilen bu görevin ifası sonucu oluşacak görev zararları karşılığında yapılacak ödemeleri ifade eder.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05.1.2 Sosyal Güvenlik </w:t>
      </w:r>
      <w:proofErr w:type="gramStart"/>
      <w:r w:rsidRPr="001779BC">
        <w:rPr>
          <w:rFonts w:ascii="Times New Roman" w:eastAsia="Times New Roman" w:hAnsi="Times New Roman" w:cs="Times New Roman"/>
          <w:b/>
          <w:bCs/>
          <w:color w:val="060606"/>
          <w:sz w:val="24"/>
          <w:szCs w:val="24"/>
          <w:lang w:eastAsia="tr-TR"/>
        </w:rPr>
        <w:t xml:space="preserve">Kurumlarına : </w:t>
      </w:r>
      <w:r w:rsidRPr="001779BC">
        <w:rPr>
          <w:rFonts w:ascii="Times New Roman" w:eastAsia="Times New Roman" w:hAnsi="Times New Roman" w:cs="Times New Roman"/>
          <w:color w:val="060606"/>
          <w:sz w:val="24"/>
          <w:szCs w:val="24"/>
          <w:lang w:eastAsia="tr-TR"/>
        </w:rPr>
        <w:t>Emekli</w:t>
      </w:r>
      <w:proofErr w:type="gramEnd"/>
      <w:r w:rsidRPr="001779BC">
        <w:rPr>
          <w:rFonts w:ascii="Times New Roman" w:eastAsia="Times New Roman" w:hAnsi="Times New Roman" w:cs="Times New Roman"/>
          <w:color w:val="060606"/>
          <w:sz w:val="24"/>
          <w:szCs w:val="24"/>
          <w:lang w:eastAsia="tr-TR"/>
        </w:rPr>
        <w:t xml:space="preserve"> Sandığına, Sosyal Sigortalar Kurumuna, Bağ-Kur'a, İşsizlik Sigortası Fonuna ve diğer sosyal güvenlik kurumlarına kendi mevzuatları ile verilen görevler dışında bir görev verilmesi durumunda verilen bu görevin ifası sonucu oluşacak görev zararları karşılığında yapılacak ödemeleri ifade eder.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- 506 sayılı Kanunun Ek Madde 24/l fıkrası uyarınca yapılacak olan sosyal yardım zammı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- 5434 sayılı T.C. Emekli Sandığı Kanununun Ek 20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ödenecek emekli ikramiyeleri,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Makam tazminatları için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- 926 sayılı Türk Silahlı Kuvvetleri Personel Kanununun 49 uncu maddesinin (f) bendine göre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- 1425 sayılı Kanunun 7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ile 5434 sayılı Kanuna eklenen Geçici 141 ve 146 </w:t>
      </w:r>
      <w:proofErr w:type="spellStart"/>
      <w:r w:rsidRPr="001779BC">
        <w:rPr>
          <w:rFonts w:ascii="Times New Roman" w:eastAsia="Times New Roman" w:hAnsi="Times New Roman" w:cs="Times New Roman"/>
          <w:color w:val="060606"/>
          <w:sz w:val="24"/>
          <w:szCs w:val="24"/>
          <w:lang w:eastAsia="tr-TR"/>
        </w:rPr>
        <w:t>ncı</w:t>
      </w:r>
      <w:proofErr w:type="spellEnd"/>
      <w:r w:rsidRPr="001779BC">
        <w:rPr>
          <w:rFonts w:ascii="Times New Roman" w:eastAsia="Times New Roman" w:hAnsi="Times New Roman" w:cs="Times New Roman"/>
          <w:color w:val="060606"/>
          <w:sz w:val="24"/>
          <w:szCs w:val="24"/>
          <w:lang w:eastAsia="tr-TR"/>
        </w:rPr>
        <w:t xml:space="preserve"> maddelere göre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- 1.7.1976 tarih ve 2022 sayılı Kanuna göre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T.C. Emekli Sandığı dışında kalan emekli dul ve yetimlere özel kanunları gereğince yapılan aylık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T.C. Emekli Sandığına ilgili kanun, tüzük, yönetmelik ve kararname hükümlerine göre yapılacak görev zararı kapsamında olabilecek diğer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çerçevede, örneğin Emekli Sandığı'nın 65 yaş aylığı ödemelerinde, ödeme yapılan bu kesimden daha önce herhangi bir prim </w:t>
      </w:r>
      <w:proofErr w:type="gramStart"/>
      <w:r w:rsidRPr="001779BC">
        <w:rPr>
          <w:rFonts w:ascii="Times New Roman" w:eastAsia="Times New Roman" w:hAnsi="Times New Roman" w:cs="Times New Roman"/>
          <w:color w:val="060606"/>
          <w:sz w:val="24"/>
          <w:szCs w:val="24"/>
          <w:lang w:eastAsia="tr-TR"/>
        </w:rPr>
        <w:t>tahsilatı</w:t>
      </w:r>
      <w:proofErr w:type="gramEnd"/>
      <w:r w:rsidRPr="001779BC">
        <w:rPr>
          <w:rFonts w:ascii="Times New Roman" w:eastAsia="Times New Roman" w:hAnsi="Times New Roman" w:cs="Times New Roman"/>
          <w:color w:val="060606"/>
          <w:sz w:val="24"/>
          <w:szCs w:val="24"/>
          <w:lang w:eastAsia="tr-TR"/>
        </w:rPr>
        <w:t xml:space="preserve"> yapılmadığından, sosyal Devlet yaklaşımı çerçevesinde bir ödeme yapıldığından, ödemede aracı kurum olarak Emekli Sandığı görevlendirilmiş olduğundan ve ödeme </w:t>
      </w:r>
      <w:r w:rsidRPr="001779BC">
        <w:rPr>
          <w:rFonts w:ascii="Times New Roman" w:eastAsia="Times New Roman" w:hAnsi="Times New Roman" w:cs="Times New Roman"/>
          <w:color w:val="060606"/>
          <w:sz w:val="24"/>
          <w:szCs w:val="24"/>
          <w:lang w:eastAsia="tr-TR"/>
        </w:rPr>
        <w:lastRenderedPageBreak/>
        <w:t>sonrasında bunların karşılığı olan kaynak bütçeden Emekli Sandığına aktarıldığı için bu ödemeler "görev zararı" olarak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05.1.3 Mali </w:t>
      </w:r>
      <w:proofErr w:type="gramStart"/>
      <w:r w:rsidRPr="001779BC">
        <w:rPr>
          <w:rFonts w:ascii="Times New Roman" w:eastAsia="Times New Roman" w:hAnsi="Times New Roman" w:cs="Times New Roman"/>
          <w:b/>
          <w:bCs/>
          <w:color w:val="060606"/>
          <w:sz w:val="24"/>
          <w:szCs w:val="24"/>
          <w:lang w:eastAsia="tr-TR"/>
        </w:rPr>
        <w:t xml:space="preserve">Kurumlara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belirtilen koşullar çerçevesinde oluşacak görev zararları karşılığında Ziraat Bankası'na, Kalkınma Bankası'na, </w:t>
      </w:r>
      <w:proofErr w:type="spellStart"/>
      <w:r w:rsidRPr="001779BC">
        <w:rPr>
          <w:rFonts w:ascii="Times New Roman" w:eastAsia="Times New Roman" w:hAnsi="Times New Roman" w:cs="Times New Roman"/>
          <w:color w:val="060606"/>
          <w:sz w:val="24"/>
          <w:szCs w:val="24"/>
          <w:lang w:eastAsia="tr-TR"/>
        </w:rPr>
        <w:t>Eximbank'a</w:t>
      </w:r>
      <w:proofErr w:type="spellEnd"/>
      <w:r w:rsidRPr="001779BC">
        <w:rPr>
          <w:rFonts w:ascii="Times New Roman" w:eastAsia="Times New Roman" w:hAnsi="Times New Roman" w:cs="Times New Roman"/>
          <w:color w:val="060606"/>
          <w:sz w:val="24"/>
          <w:szCs w:val="24"/>
          <w:lang w:eastAsia="tr-TR"/>
        </w:rPr>
        <w:t>, Halk Bankası'na ve diğer mali kurumlara yapılacak ödemeler bu bölüme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05.1.4 Döner Sermaye İşletmelerinin </w:t>
      </w:r>
      <w:proofErr w:type="gramStart"/>
      <w:r w:rsidRPr="001779BC">
        <w:rPr>
          <w:rFonts w:ascii="Times New Roman" w:eastAsia="Times New Roman" w:hAnsi="Times New Roman" w:cs="Times New Roman"/>
          <w:b/>
          <w:bCs/>
          <w:color w:val="060606"/>
          <w:sz w:val="24"/>
          <w:szCs w:val="24"/>
          <w:lang w:eastAsia="tr-TR"/>
        </w:rPr>
        <w:t xml:space="preserve">Açıkları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belirtilen koşullar çerçevesinde, döner sermaye işletmelerinin açıklarının finansmanı için yapılan ödemeler de görev zararları başlığı altında bu ekonomik koda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05.1.5 </w:t>
      </w:r>
      <w:proofErr w:type="gramStart"/>
      <w:r w:rsidRPr="001779BC">
        <w:rPr>
          <w:rFonts w:ascii="Times New Roman" w:eastAsia="Times New Roman" w:hAnsi="Times New Roman" w:cs="Times New Roman"/>
          <w:b/>
          <w:bCs/>
          <w:color w:val="060606"/>
          <w:sz w:val="24"/>
          <w:szCs w:val="24"/>
          <w:lang w:eastAsia="tr-TR"/>
        </w:rPr>
        <w:t xml:space="preserve">Fonlara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belirtilen koşullar çerçevesinde, Sosyal Yardımlaşma ve Dayanışmayı Teşvik Fonuna ve diğer fonlara yapılan ödemeler de görev zararları başlığı altında bu ekonomik koda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05.1.9 Diğer </w:t>
      </w:r>
      <w:proofErr w:type="gramStart"/>
      <w:r w:rsidRPr="001779BC">
        <w:rPr>
          <w:rFonts w:ascii="Times New Roman" w:eastAsia="Times New Roman" w:hAnsi="Times New Roman" w:cs="Times New Roman"/>
          <w:b/>
          <w:bCs/>
          <w:color w:val="060606"/>
          <w:sz w:val="24"/>
          <w:szCs w:val="24"/>
          <w:lang w:eastAsia="tr-TR"/>
        </w:rPr>
        <w:t xml:space="preserve">Teşekküllere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ve yukarıda belirtilen koşullar çerçevesinde, diğer teşekküllere yapılan ödemeler de görev zararları başlığı altında bu ekonomik koda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05.2 HAZİNE YARDIMLARI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Bütçeden, karşılıksız olarak, ilgili mevzuatına göre ve kaynak aktarılan kurumların bütçe açıklarının finansmanı gibi amaçlarla Mahalli İdarelere, Özerk Kurumlara, Fonlara ve Sosyal Güvenlik Kurumlarına yapılacak hazine yardımları (yönetim giderlerine katılma payı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ile katma bütçeli idarelere yapılacak cari nitelikli hazine yardımlarına ilişkin ödemeler bu grupta yer alacaktır. Hazine yardımı yapılacak olan kurumlar III. düzeyde bütçe türlerine göre gruplandırılmış ve </w:t>
      </w:r>
      <w:proofErr w:type="gramStart"/>
      <w:r w:rsidRPr="001779BC">
        <w:rPr>
          <w:rFonts w:ascii="Times New Roman" w:eastAsia="Times New Roman" w:hAnsi="Times New Roman" w:cs="Times New Roman"/>
          <w:color w:val="060606"/>
          <w:sz w:val="24"/>
          <w:szCs w:val="24"/>
          <w:lang w:eastAsia="tr-TR"/>
        </w:rPr>
        <w:t>IV.düzeyde</w:t>
      </w:r>
      <w:proofErr w:type="gramEnd"/>
      <w:r w:rsidRPr="001779BC">
        <w:rPr>
          <w:rFonts w:ascii="Times New Roman" w:eastAsia="Times New Roman" w:hAnsi="Times New Roman" w:cs="Times New Roman"/>
          <w:color w:val="060606"/>
          <w:sz w:val="24"/>
          <w:szCs w:val="24"/>
          <w:lang w:eastAsia="tr-TR"/>
        </w:rPr>
        <w:t xml:space="preserve"> ise her bir gruba dahil olan kurumlar tek </w:t>
      </w:r>
      <w:proofErr w:type="spellStart"/>
      <w:r w:rsidRPr="001779BC">
        <w:rPr>
          <w:rFonts w:ascii="Times New Roman" w:eastAsia="Times New Roman" w:hAnsi="Times New Roman" w:cs="Times New Roman"/>
          <w:color w:val="060606"/>
          <w:sz w:val="24"/>
          <w:szCs w:val="24"/>
          <w:lang w:eastAsia="tr-TR"/>
        </w:rPr>
        <w:t>tek</w:t>
      </w:r>
      <w:proofErr w:type="spellEnd"/>
      <w:r w:rsidRPr="001779BC">
        <w:rPr>
          <w:rFonts w:ascii="Times New Roman" w:eastAsia="Times New Roman" w:hAnsi="Times New Roman" w:cs="Times New Roman"/>
          <w:color w:val="060606"/>
          <w:sz w:val="24"/>
          <w:szCs w:val="24"/>
          <w:lang w:eastAsia="tr-TR"/>
        </w:rPr>
        <w:t xml:space="preserve"> sayılmış olduğundan burada tekrar edilmeyecektir.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05.2.1 Mahalli İdarelere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05.2.2 Özerk Kurumlara, Fonlara ve Sosyal Güvenlik Kurumlarına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05.2.3 Yüksek Öğretim Kurumlarına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05.2.4 Yüksek Öğretim Kurumlarına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05.2.5 Yüksek Öğretim Kurumlarına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05.2.6 </w:t>
      </w:r>
      <w:proofErr w:type="gramStart"/>
      <w:r w:rsidRPr="001779BC">
        <w:rPr>
          <w:rFonts w:ascii="Times New Roman" w:eastAsia="Times New Roman" w:hAnsi="Times New Roman" w:cs="Times New Roman"/>
          <w:color w:val="060606"/>
          <w:sz w:val="24"/>
          <w:szCs w:val="24"/>
          <w:lang w:eastAsia="tr-TR"/>
        </w:rPr>
        <w:t>Hasılattan</w:t>
      </w:r>
      <w:proofErr w:type="gramEnd"/>
      <w:r w:rsidRPr="001779BC">
        <w:rPr>
          <w:rFonts w:ascii="Times New Roman" w:eastAsia="Times New Roman" w:hAnsi="Times New Roman" w:cs="Times New Roman"/>
          <w:color w:val="060606"/>
          <w:sz w:val="24"/>
          <w:szCs w:val="24"/>
          <w:lang w:eastAsia="tr-TR"/>
        </w:rPr>
        <w:t xml:space="preserve"> Paylar ve Giderlere Katılma Payları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05.2.9 Diğer Katma Bütçeli İdarelere Hazine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05.3 KAR AMACI GÜTMEYEN KURULUŞLARA YAPILAN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Kar amacı gütmeyen kuruluşların cari nitelikli ödemelerine katkı amaçlarıyla yapılan transferler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05.3.1 Kar Amacı Gütmeyen Kuruluşlara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05.3.1.01 Dernek, Birlik, Kurum, Kuruluş, Sandık vb. Kuruluşlara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05.3.1.02 Vakıf Üniversitelerine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05.3.1.03 Kamu İşveren Sendikalarına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05.3.1.04 Siyasi Partilere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05.3.1.05 Memurların Öğle Yemeğine Yardım</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05.3.1.06 Sosyal Amaçlı Fonlara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05.3.1.07 Seçim Giderleri İçin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05.3.1.08 Türk Kültür Varlığının Korunması ve Tanıtımı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05.3.1.09 Siyasi Tanıtma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05.3.1.90 Diğerlerine (Devlet Bütçesi ve Mali Denetimi Geliştirme Projesi, Devlet Muhasebe Projesi, OECD Çok Taraflı Eğitim Merkezi Projesine İlişkin Her Türlü Gider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 HANE HALKINA YAPILAN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Eğitim, sağlık, barınma gibi muhtelif amaçları gerçekleştirmek üzere ve cari nitelikli harcamalarına katkı amacıyla hane halkına yapılan karşılıksız ödemeler amaçlarına göre ayrıma tabi tutularak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05.4.1 Burslar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05.4.1.01 Yurtiçi Burslar ve Harçlıklar:</w:t>
      </w:r>
      <w:r w:rsidRPr="001779BC">
        <w:rPr>
          <w:rFonts w:ascii="Times New Roman" w:eastAsia="Times New Roman" w:hAnsi="Times New Roman" w:cs="Times New Roman"/>
          <w:color w:val="060606"/>
          <w:sz w:val="24"/>
          <w:szCs w:val="24"/>
          <w:lang w:eastAsia="tr-TR"/>
        </w:rPr>
        <w:t xml:space="preserve"> Yurt içi eğitim kurumlarında okutulan öğrencilerin bursları ve ilgili mevzuatına göre ödenen harçlıkları.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05.4.1.02 Yurtdışı </w:t>
      </w:r>
      <w:proofErr w:type="gramStart"/>
      <w:r w:rsidRPr="001779BC">
        <w:rPr>
          <w:rFonts w:ascii="Times New Roman" w:eastAsia="Times New Roman" w:hAnsi="Times New Roman" w:cs="Times New Roman"/>
          <w:b/>
          <w:bCs/>
          <w:color w:val="060606"/>
          <w:sz w:val="24"/>
          <w:szCs w:val="24"/>
          <w:lang w:eastAsia="tr-TR"/>
        </w:rPr>
        <w:t>Burslar :</w:t>
      </w:r>
      <w:r w:rsidRPr="001779BC">
        <w:rPr>
          <w:rFonts w:ascii="Times New Roman" w:eastAsia="Times New Roman" w:hAnsi="Times New Roman" w:cs="Times New Roman"/>
          <w:color w:val="060606"/>
          <w:sz w:val="24"/>
          <w:szCs w:val="24"/>
          <w:lang w:eastAsia="tr-TR"/>
        </w:rPr>
        <w:t xml:space="preserve"> Yurt</w:t>
      </w:r>
      <w:proofErr w:type="gramEnd"/>
      <w:r w:rsidRPr="001779BC">
        <w:rPr>
          <w:rFonts w:ascii="Times New Roman" w:eastAsia="Times New Roman" w:hAnsi="Times New Roman" w:cs="Times New Roman"/>
          <w:color w:val="060606"/>
          <w:sz w:val="24"/>
          <w:szCs w:val="24"/>
          <w:lang w:eastAsia="tr-TR"/>
        </w:rPr>
        <w:t xml:space="preserve"> dışı eğitim kurumlarında okutulan öğrencilerin bursları.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05.4.1.03 Yabancı Uyruklu Kişilere Burslar ve </w:t>
      </w:r>
      <w:proofErr w:type="gramStart"/>
      <w:r w:rsidRPr="001779BC">
        <w:rPr>
          <w:rFonts w:ascii="Times New Roman" w:eastAsia="Times New Roman" w:hAnsi="Times New Roman" w:cs="Times New Roman"/>
          <w:b/>
          <w:bCs/>
          <w:color w:val="060606"/>
          <w:sz w:val="24"/>
          <w:szCs w:val="24"/>
          <w:lang w:eastAsia="tr-TR"/>
        </w:rPr>
        <w:t>Harçlıklar :</w:t>
      </w:r>
      <w:r w:rsidRPr="001779BC">
        <w:rPr>
          <w:rFonts w:ascii="Times New Roman" w:eastAsia="Times New Roman" w:hAnsi="Times New Roman" w:cs="Times New Roman"/>
          <w:color w:val="060606"/>
          <w:sz w:val="24"/>
          <w:szCs w:val="24"/>
          <w:lang w:eastAsia="tr-TR"/>
        </w:rPr>
        <w:t xml:space="preserve"> Yurt</w:t>
      </w:r>
      <w:proofErr w:type="gramEnd"/>
      <w:r w:rsidRPr="001779BC">
        <w:rPr>
          <w:rFonts w:ascii="Times New Roman" w:eastAsia="Times New Roman" w:hAnsi="Times New Roman" w:cs="Times New Roman"/>
          <w:color w:val="060606"/>
          <w:sz w:val="24"/>
          <w:szCs w:val="24"/>
          <w:lang w:eastAsia="tr-TR"/>
        </w:rPr>
        <w:t xml:space="preserve"> içi eğitim kurumlarında okutulan yabancı uyruklu öğrencilerin bursları ile harçlıkları.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05.4.1.90 Diğer </w:t>
      </w:r>
      <w:proofErr w:type="gramStart"/>
      <w:r w:rsidRPr="001779BC">
        <w:rPr>
          <w:rFonts w:ascii="Times New Roman" w:eastAsia="Times New Roman" w:hAnsi="Times New Roman" w:cs="Times New Roman"/>
          <w:b/>
          <w:bCs/>
          <w:color w:val="060606"/>
          <w:sz w:val="24"/>
          <w:szCs w:val="24"/>
          <w:lang w:eastAsia="tr-TR"/>
        </w:rPr>
        <w:t xml:space="preserve">Transferler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eğitim amaçlı burslar ve harçlıklar bu bölüme dahil olacaktır.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05.4.2 Eğitim Amaçlı Diğer Transferler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05.4.2.01 Eğitim Amaçlı Diğer Transferler:</w:t>
      </w:r>
      <w:r w:rsidRPr="001779BC">
        <w:rPr>
          <w:rFonts w:ascii="Times New Roman" w:eastAsia="Times New Roman" w:hAnsi="Times New Roman" w:cs="Times New Roman"/>
          <w:color w:val="060606"/>
          <w:sz w:val="24"/>
          <w:szCs w:val="24"/>
          <w:lang w:eastAsia="tr-TR"/>
        </w:rPr>
        <w:t xml:space="preserve"> Yurt içi eğitim kurumlarında okutulan öğrencilerin bursları ve harçlıkları dışında kalan kayıt, öğretim, tasdikname, sınav ve diploma </w:t>
      </w:r>
      <w:proofErr w:type="gramStart"/>
      <w:r w:rsidRPr="001779BC">
        <w:rPr>
          <w:rFonts w:ascii="Times New Roman" w:eastAsia="Times New Roman" w:hAnsi="Times New Roman" w:cs="Times New Roman"/>
          <w:color w:val="060606"/>
          <w:sz w:val="24"/>
          <w:szCs w:val="24"/>
          <w:lang w:eastAsia="tr-TR"/>
        </w:rPr>
        <w:t>harçları,</w:t>
      </w:r>
      <w:proofErr w:type="gramEnd"/>
      <w:r w:rsidRPr="001779BC">
        <w:rPr>
          <w:rFonts w:ascii="Times New Roman" w:eastAsia="Times New Roman" w:hAnsi="Times New Roman" w:cs="Times New Roman"/>
          <w:color w:val="060606"/>
          <w:sz w:val="24"/>
          <w:szCs w:val="24"/>
          <w:lang w:eastAsia="tr-TR"/>
        </w:rPr>
        <w:t xml:space="preserve"> ve benzeri giderler ile parasız yatılı öğrencilerin pansiyon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05.4.2.02 Yabancı Uyruklu Kişilere Eğitim Amaçlı </w:t>
      </w:r>
      <w:proofErr w:type="gramStart"/>
      <w:r w:rsidRPr="001779BC">
        <w:rPr>
          <w:rFonts w:ascii="Times New Roman" w:eastAsia="Times New Roman" w:hAnsi="Times New Roman" w:cs="Times New Roman"/>
          <w:b/>
          <w:bCs/>
          <w:color w:val="060606"/>
          <w:sz w:val="24"/>
          <w:szCs w:val="24"/>
          <w:lang w:eastAsia="tr-TR"/>
        </w:rPr>
        <w:t>Transferler :</w:t>
      </w:r>
      <w:r w:rsidRPr="001779BC">
        <w:rPr>
          <w:rFonts w:ascii="Times New Roman" w:eastAsia="Times New Roman" w:hAnsi="Times New Roman" w:cs="Times New Roman"/>
          <w:color w:val="060606"/>
          <w:sz w:val="24"/>
          <w:szCs w:val="24"/>
          <w:lang w:eastAsia="tr-TR"/>
        </w:rPr>
        <w:t xml:space="preserve"> Yurt</w:t>
      </w:r>
      <w:proofErr w:type="gramEnd"/>
      <w:r w:rsidRPr="001779BC">
        <w:rPr>
          <w:rFonts w:ascii="Times New Roman" w:eastAsia="Times New Roman" w:hAnsi="Times New Roman" w:cs="Times New Roman"/>
          <w:color w:val="060606"/>
          <w:sz w:val="24"/>
          <w:szCs w:val="24"/>
          <w:lang w:eastAsia="tr-TR"/>
        </w:rPr>
        <w:t xml:space="preserve"> içi eğitim kurumlarında okutulan yabancı uyruklu öğrencilerin bursları ile harçlıkları dışında kalan diğer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05.4.3 Sağlık Amaçlı Transferler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05.4.3.01 Sağlık Amaçlı Transferler:</w:t>
      </w:r>
      <w:r w:rsidRPr="001779BC">
        <w:rPr>
          <w:rFonts w:ascii="Times New Roman" w:eastAsia="Times New Roman" w:hAnsi="Times New Roman" w:cs="Times New Roman"/>
          <w:color w:val="060606"/>
          <w:sz w:val="24"/>
          <w:szCs w:val="24"/>
          <w:lang w:eastAsia="tr-TR"/>
        </w:rPr>
        <w:t xml:space="preserve"> Yurtiçinde, karşılıksız olarak ve kişilerin tedavi giderlerinin (tedavide kullanılan ilaç ve malzemeler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finansmanına katkı sağlamak amacıyla yapılan ödemeler bu kapsamda yer alacaktır. </w:t>
      </w:r>
      <w:proofErr w:type="gramStart"/>
      <w:r w:rsidRPr="001779BC">
        <w:rPr>
          <w:rFonts w:ascii="Times New Roman" w:eastAsia="Times New Roman" w:hAnsi="Times New Roman" w:cs="Times New Roman"/>
          <w:color w:val="060606"/>
          <w:sz w:val="24"/>
          <w:szCs w:val="24"/>
          <w:lang w:eastAsia="tr-TR"/>
        </w:rPr>
        <w:t xml:space="preserve">(4341 sayılı Muhtaç Erbaş ve Er Ailelerinin Ücretsiz Tedavisi Hakkında Kanunun uyarınca yapılacak ödemeler, 5085 sayılı Uzman Erbaş Kanununda Değişiklik Yapılmasına Dair Kanunun 6 </w:t>
      </w:r>
      <w:proofErr w:type="spellStart"/>
      <w:r w:rsidRPr="001779BC">
        <w:rPr>
          <w:rFonts w:ascii="Times New Roman" w:eastAsia="Times New Roman" w:hAnsi="Times New Roman" w:cs="Times New Roman"/>
          <w:color w:val="060606"/>
          <w:sz w:val="24"/>
          <w:szCs w:val="24"/>
          <w:lang w:eastAsia="tr-TR"/>
        </w:rPr>
        <w:t>ncı</w:t>
      </w:r>
      <w:proofErr w:type="spellEnd"/>
      <w:r w:rsidRPr="001779BC">
        <w:rPr>
          <w:rFonts w:ascii="Times New Roman" w:eastAsia="Times New Roman" w:hAnsi="Times New Roman" w:cs="Times New Roman"/>
          <w:color w:val="060606"/>
          <w:sz w:val="24"/>
          <w:szCs w:val="24"/>
          <w:lang w:eastAsia="tr-TR"/>
        </w:rPr>
        <w:t xml:space="preserve"> maddesine göre, sözleşmeleri sağlık nedeniyle feshedilip de, 5434 sayılı Türkiye Cumhuriyeti Emekli Sandığı Kanununa göre malullük aylığına hak kazanamayan uzman erbaşlardan, sözleşmelerinin feshine neden olan sıhhi arızalarının tedavisine devam edilenlere kurumlarınca, tedavi süresince her ay ödenecek olan sağlık yardımı bu bölüme gider kaydedilecektir.)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05.4.4 Yiyecek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05.4.4.01 Yiyecek Amaçlı Transferler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05.4.5 Barınma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05.4.5.01 Koruyucu Ailelere Yardım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05.4.5.02 Diğer Barınma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05.4.6 Tarımsal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05.4.6.01 Doğrudan Gelir Desteği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05.4.6.02 Ürün Destekleme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05.4.6.03 Hayvancılık Destekleme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05.4.6.04 Tarım Reformu Uygulama Projesi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05.4.6.90 Diğer Tarımsal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05.4.7 Sosyal Amaçlı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05.4.7.01 Muhtaç ve Körlere Yardım</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05.4.7.02 Vakıf İlgililerine Yapılan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05.4.7.90 Diğer Sosyal Amaçlı </w:t>
      </w:r>
      <w:proofErr w:type="gramStart"/>
      <w:r w:rsidRPr="001779BC">
        <w:rPr>
          <w:rFonts w:ascii="Times New Roman" w:eastAsia="Times New Roman" w:hAnsi="Times New Roman" w:cs="Times New Roman"/>
          <w:b/>
          <w:bCs/>
          <w:color w:val="060606"/>
          <w:sz w:val="24"/>
          <w:szCs w:val="24"/>
          <w:lang w:eastAsia="tr-TR"/>
        </w:rPr>
        <w:t>Transferler :</w:t>
      </w:r>
      <w:r w:rsidRPr="001779BC">
        <w:rPr>
          <w:rFonts w:ascii="Times New Roman" w:eastAsia="Times New Roman" w:hAnsi="Times New Roman" w:cs="Times New Roman"/>
          <w:color w:val="060606"/>
          <w:sz w:val="24"/>
          <w:szCs w:val="24"/>
          <w:lang w:eastAsia="tr-TR"/>
        </w:rPr>
        <w:t xml:space="preserve"> İlgili</w:t>
      </w:r>
      <w:proofErr w:type="gramEnd"/>
      <w:r w:rsidRPr="001779BC">
        <w:rPr>
          <w:rFonts w:ascii="Times New Roman" w:eastAsia="Times New Roman" w:hAnsi="Times New Roman" w:cs="Times New Roman"/>
          <w:color w:val="060606"/>
          <w:sz w:val="24"/>
          <w:szCs w:val="24"/>
          <w:lang w:eastAsia="tr-TR"/>
        </w:rPr>
        <w:t xml:space="preserve"> mevzuatına göre, korunmaya, bakıma, yardıma muhtaç aile, özürlü, yaşlı ve diğer kişiler için yapılan yardımlar ve eğitim amacı dışında verilen harçlıklar ile hane halkına yapılan diğer transferler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05.4.9 Hane Halkına Yapılan Diğer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05.4.9.01 Hane Halkına Yapılan Diğer Transferler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05.4.9.08 Türk Kültür Varlığının Korunması ve Tanıtımı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05.4.9.09 Siyasi Tanıtma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05.4.9.10 Şans Oyunları İkramiye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05.5 DEVLET SOSYAL GÜVENLİK KURUMLARINDAN HANE HALKINA YAPILAN FAYDA ÖDEMELERİ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ödemeler tüm nüfusu veya belli bir bölümünü bazı sosyal risklere karşı korumak için yapılan transferlerdir. Sosyal yardımlara örnek olarak sağlık hizmetlerin sağlanması, işsizlik sigortası ve sosyal güvenlik emekli maaşları verilebilir. Bunlar sosyal güvenlik, sosyal destek veya işverene ait sosyal sigorta programları olarak gösterilebilir.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Belli başlı bazı sosyal güvenlik yardımları hastalık ve sakatlık yardımları, doğum ödemeleri, çocuk veya aile ödemeleri, işsizlik yardımları, emekli maaşları ve dul ve yetimlere ödenen maaşlar ve ölüm için yapılan yardımlardır.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Sosyal destek yardımları sosyal sigorta yardımlarıyla aynı ihtiyaçları karşılamak üzere hane halklarına ödenen ancak bir sosyal sigorta programı </w:t>
      </w:r>
      <w:proofErr w:type="gramStart"/>
      <w:r w:rsidRPr="001779BC">
        <w:rPr>
          <w:rFonts w:ascii="Times New Roman" w:eastAsia="Times New Roman" w:hAnsi="Times New Roman" w:cs="Times New Roman"/>
          <w:color w:val="060606"/>
          <w:sz w:val="24"/>
          <w:szCs w:val="24"/>
          <w:lang w:eastAsia="tr-TR"/>
        </w:rPr>
        <w:t>dahilinde</w:t>
      </w:r>
      <w:proofErr w:type="gramEnd"/>
      <w:r w:rsidRPr="001779BC">
        <w:rPr>
          <w:rFonts w:ascii="Times New Roman" w:eastAsia="Times New Roman" w:hAnsi="Times New Roman" w:cs="Times New Roman"/>
          <w:color w:val="060606"/>
          <w:sz w:val="24"/>
          <w:szCs w:val="24"/>
          <w:lang w:eastAsia="tr-TR"/>
        </w:rPr>
        <w:t xml:space="preserve"> yapılmayan transferlerdir. Sosyal destek yardımları doğal afetler gibi normalde sosyal sigorta programları tarafından karşılanmayan olay veya koşullara karşılık yapılan transferleri kapsamaz.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İşverene ait sosyal yardımlar yönetim birimleri tarafından çalışanlara (veya bu tür ödemeler için uygun olan çalışanların bakmakla yükümlü oldukları kişilere veya dul ve yetimlere) ödenen sosyal yardımlardır. Sağlanan yardımların türleri sosyal güvenlik programları için listelenenlere benzer; hastalık, kaza, doğum vb. nedenlerle işe gelinemeyen dönemler için maaşların ödemesinin sürmesi; aile, eğitim yardımı ödemeleri ve başka ödemeler, işten çıkarılma, yetersizlik veya kaza sebebiyle ölüm sonucu ödenen tazminatlar, çalışanların işiyle ilgisi olmayan genel tıbbi giderler gibi.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ödemeler 3 üncü düzeyde ödemeyi yapan sosyal güvenlik kurumlarına göre, 4 üncü düzeyde ise bu kurumların yaptıkları ödeme çeşitlerine göre sınıflandırılmış olup, burada sadece 3 üncü düzey kodlara yer verilmiş olup 4 üncü düzey kodlar ekli listede yer almaktadır.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05.5.1 Emekli Sandığı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05.5.2 Sosyal Sigortalar Kurumu</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05.5.3 Bağ-Kur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05.5.4 Türkiye İş Kurumu</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05.6 YURTDIŞINA YAPILAN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Dış ülkelere, uluslararası kurum ve kuruluşlara veya yabancı kişi veya kuruluşlara cari nitelikli mal ve hizmet harcamalarını finanse etmek amacıyla yapılan karşılıksız ödemeler bu bölüme gider kaydedilecektir. Yurtdışı cari transferler III. düzeyde transfer yapılan kesime göre bir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05.6.1 Dış Ülkelere Yapılan Yardımlar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05.6.1.01 Kuzey Kıbrıs Türk Cumhuriyeti'ne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05.6.1.90 Diğer Ülkelere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05.6.2 Uluslararası Kuruluşlara Yapılan </w:t>
      </w:r>
      <w:proofErr w:type="gramStart"/>
      <w:r w:rsidRPr="001779BC">
        <w:rPr>
          <w:rFonts w:ascii="Times New Roman" w:eastAsia="Times New Roman" w:hAnsi="Times New Roman" w:cs="Times New Roman"/>
          <w:b/>
          <w:bCs/>
          <w:color w:val="060606"/>
          <w:sz w:val="24"/>
          <w:szCs w:val="24"/>
          <w:lang w:eastAsia="tr-TR"/>
        </w:rPr>
        <w:t xml:space="preserve">Ödemeler : </w:t>
      </w:r>
      <w:r w:rsidRPr="001779BC">
        <w:rPr>
          <w:rFonts w:ascii="Times New Roman" w:eastAsia="Times New Roman" w:hAnsi="Times New Roman" w:cs="Times New Roman"/>
          <w:color w:val="060606"/>
          <w:sz w:val="24"/>
          <w:szCs w:val="24"/>
          <w:lang w:eastAsia="tr-TR"/>
        </w:rPr>
        <w:t>Uluslararası</w:t>
      </w:r>
      <w:proofErr w:type="gramEnd"/>
      <w:r w:rsidRPr="001779BC">
        <w:rPr>
          <w:rFonts w:ascii="Times New Roman" w:eastAsia="Times New Roman" w:hAnsi="Times New Roman" w:cs="Times New Roman"/>
          <w:color w:val="060606"/>
          <w:sz w:val="24"/>
          <w:szCs w:val="24"/>
          <w:lang w:eastAsia="tr-TR"/>
        </w:rPr>
        <w:t xml:space="preserve"> kuruluşlara katkı, yardım veya diğer amaçlarla yapılan ödemeler bu bölümde sınıflandırılacak olup, ödemenin YTL ile veya dövizle yapılacak olması hususu ile yurtiçinde veya yurtdışında ödeme yapılması hususları ödemenin niteliğini değiştirmeyecektir. Uluslararası kuruluşlara yapılacak ödemelerin IV. düzeyinde yer alacak detaylar ise aşağıdaki gibidir.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05.6.2.01 Uluslararası Kuruluşlara Üyelik Aidatı </w:t>
      </w:r>
      <w:proofErr w:type="gramStart"/>
      <w:r w:rsidRPr="001779BC">
        <w:rPr>
          <w:rFonts w:ascii="Times New Roman" w:eastAsia="Times New Roman" w:hAnsi="Times New Roman" w:cs="Times New Roman"/>
          <w:b/>
          <w:bCs/>
          <w:color w:val="060606"/>
          <w:sz w:val="24"/>
          <w:szCs w:val="24"/>
          <w:lang w:eastAsia="tr-TR"/>
        </w:rPr>
        <w:t>Ödemeleri :</w:t>
      </w:r>
      <w:r w:rsidRPr="001779BC">
        <w:rPr>
          <w:rFonts w:ascii="Times New Roman" w:eastAsia="Times New Roman" w:hAnsi="Times New Roman" w:cs="Times New Roman"/>
          <w:color w:val="060606"/>
          <w:sz w:val="24"/>
          <w:szCs w:val="24"/>
          <w:lang w:eastAsia="tr-TR"/>
        </w:rPr>
        <w:t xml:space="preserve"> İlgili</w:t>
      </w:r>
      <w:proofErr w:type="gramEnd"/>
      <w:r w:rsidRPr="001779BC">
        <w:rPr>
          <w:rFonts w:ascii="Times New Roman" w:eastAsia="Times New Roman" w:hAnsi="Times New Roman" w:cs="Times New Roman"/>
          <w:color w:val="060606"/>
          <w:sz w:val="24"/>
          <w:szCs w:val="24"/>
          <w:lang w:eastAsia="tr-TR"/>
        </w:rPr>
        <w:t xml:space="preserve"> mevzuatında yer alan esas ve usullere göre üye olunan uluslararası kuruluşlara dönemsel olarak ödenen aidatlar bu bölüme dahil 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05.6.2.02 Uluslararası Kuruluşlara Katkı Ödemeleri:</w:t>
      </w:r>
      <w:r w:rsidRPr="001779BC">
        <w:rPr>
          <w:rFonts w:ascii="Times New Roman" w:eastAsia="Times New Roman" w:hAnsi="Times New Roman" w:cs="Times New Roman"/>
          <w:color w:val="060606"/>
          <w:sz w:val="24"/>
          <w:szCs w:val="24"/>
          <w:lang w:eastAsia="tr-TR"/>
        </w:rPr>
        <w:t xml:space="preserve"> Üye olunup olunmadığına bakılmaksızın, uluslararası kuruluşlar tarafından yürütülen ve ülkenin taraf olarak içinde bulunduğu proje, program gibi faaliyetlerin cari nitelikli giderlerine gönüllü veya zorunlu olarak </w:t>
      </w:r>
      <w:proofErr w:type="spellStart"/>
      <w:r w:rsidRPr="001779BC">
        <w:rPr>
          <w:rFonts w:ascii="Times New Roman" w:eastAsia="Times New Roman" w:hAnsi="Times New Roman" w:cs="Times New Roman"/>
          <w:color w:val="060606"/>
          <w:sz w:val="24"/>
          <w:szCs w:val="24"/>
          <w:lang w:eastAsia="tr-TR"/>
        </w:rPr>
        <w:t>katılınması</w:t>
      </w:r>
      <w:proofErr w:type="spellEnd"/>
      <w:r w:rsidRPr="001779BC">
        <w:rPr>
          <w:rFonts w:ascii="Times New Roman" w:eastAsia="Times New Roman" w:hAnsi="Times New Roman" w:cs="Times New Roman"/>
          <w:color w:val="060606"/>
          <w:sz w:val="24"/>
          <w:szCs w:val="24"/>
          <w:lang w:eastAsia="tr-TR"/>
        </w:rPr>
        <w:t xml:space="preserve"> durumunda ödenmesi gereken veya ödenmesi öngörülen tutarlar.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05.6.2.03 Uluslararası Kuruluşlara Yardım </w:t>
      </w:r>
      <w:proofErr w:type="gramStart"/>
      <w:r w:rsidRPr="001779BC">
        <w:rPr>
          <w:rFonts w:ascii="Times New Roman" w:eastAsia="Times New Roman" w:hAnsi="Times New Roman" w:cs="Times New Roman"/>
          <w:b/>
          <w:bCs/>
          <w:color w:val="060606"/>
          <w:sz w:val="24"/>
          <w:szCs w:val="24"/>
          <w:lang w:eastAsia="tr-TR"/>
        </w:rPr>
        <w:t>Ödemeleri :</w:t>
      </w:r>
      <w:r w:rsidRPr="001779BC">
        <w:rPr>
          <w:rFonts w:ascii="Times New Roman" w:eastAsia="Times New Roman" w:hAnsi="Times New Roman" w:cs="Times New Roman"/>
          <w:color w:val="060606"/>
          <w:sz w:val="24"/>
          <w:szCs w:val="24"/>
          <w:lang w:eastAsia="tr-TR"/>
        </w:rPr>
        <w:t xml:space="preserve"> Üye</w:t>
      </w:r>
      <w:proofErr w:type="gramEnd"/>
      <w:r w:rsidRPr="001779BC">
        <w:rPr>
          <w:rFonts w:ascii="Times New Roman" w:eastAsia="Times New Roman" w:hAnsi="Times New Roman" w:cs="Times New Roman"/>
          <w:color w:val="060606"/>
          <w:sz w:val="24"/>
          <w:szCs w:val="24"/>
          <w:lang w:eastAsia="tr-TR"/>
        </w:rPr>
        <w:t xml:space="preserve"> olunup olunmadığına bakılmaksızın, bir uluslararası kuruluşun yürüttüğü ancak ülkenin doğrudan taraf olarak içinde bulunmadığı proje, program gibi faaliyetlerin cari nitelikli giderlerine gönüllü olarak destek verilmesi amacıyla yardım edilmesi durumunda ödenmesi öngörülen tutarlar.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05.6.2.90 Uluslararası Kuruluşlara Diğer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05.6.3 </w:t>
      </w:r>
      <w:proofErr w:type="spellStart"/>
      <w:r w:rsidRPr="001779BC">
        <w:rPr>
          <w:rFonts w:ascii="Times New Roman" w:eastAsia="Times New Roman" w:hAnsi="Times New Roman" w:cs="Times New Roman"/>
          <w:b/>
          <w:bCs/>
          <w:color w:val="060606"/>
          <w:sz w:val="24"/>
          <w:szCs w:val="24"/>
          <w:lang w:eastAsia="tr-TR"/>
        </w:rPr>
        <w:t>Uluslarüstü</w:t>
      </w:r>
      <w:proofErr w:type="spellEnd"/>
      <w:r w:rsidRPr="001779BC">
        <w:rPr>
          <w:rFonts w:ascii="Times New Roman" w:eastAsia="Times New Roman" w:hAnsi="Times New Roman" w:cs="Times New Roman"/>
          <w:b/>
          <w:bCs/>
          <w:color w:val="060606"/>
          <w:sz w:val="24"/>
          <w:szCs w:val="24"/>
          <w:lang w:eastAsia="tr-TR"/>
        </w:rPr>
        <w:t xml:space="preserve"> </w:t>
      </w:r>
      <w:proofErr w:type="gramStart"/>
      <w:r w:rsidRPr="001779BC">
        <w:rPr>
          <w:rFonts w:ascii="Times New Roman" w:eastAsia="Times New Roman" w:hAnsi="Times New Roman" w:cs="Times New Roman"/>
          <w:b/>
          <w:bCs/>
          <w:color w:val="060606"/>
          <w:sz w:val="24"/>
          <w:szCs w:val="24"/>
          <w:lang w:eastAsia="tr-TR"/>
        </w:rPr>
        <w:t xml:space="preserve">Kuruluşlara : </w:t>
      </w:r>
      <w:r w:rsidRPr="001779BC">
        <w:rPr>
          <w:rFonts w:ascii="Times New Roman" w:eastAsia="Times New Roman" w:hAnsi="Times New Roman" w:cs="Times New Roman"/>
          <w:color w:val="060606"/>
          <w:sz w:val="24"/>
          <w:szCs w:val="24"/>
          <w:lang w:eastAsia="tr-TR"/>
        </w:rPr>
        <w:t>Henüz</w:t>
      </w:r>
      <w:proofErr w:type="gramEnd"/>
      <w:r w:rsidRPr="001779BC">
        <w:rPr>
          <w:rFonts w:ascii="Times New Roman" w:eastAsia="Times New Roman" w:hAnsi="Times New Roman" w:cs="Times New Roman"/>
          <w:color w:val="060606"/>
          <w:sz w:val="24"/>
          <w:szCs w:val="24"/>
          <w:lang w:eastAsia="tr-TR"/>
        </w:rPr>
        <w:t xml:space="preserve"> bütçeden, </w:t>
      </w:r>
      <w:proofErr w:type="spellStart"/>
      <w:r w:rsidRPr="001779BC">
        <w:rPr>
          <w:rFonts w:ascii="Times New Roman" w:eastAsia="Times New Roman" w:hAnsi="Times New Roman" w:cs="Times New Roman"/>
          <w:color w:val="060606"/>
          <w:sz w:val="24"/>
          <w:szCs w:val="24"/>
          <w:lang w:eastAsia="tr-TR"/>
        </w:rPr>
        <w:t>uluslarüstü</w:t>
      </w:r>
      <w:proofErr w:type="spellEnd"/>
      <w:r w:rsidRPr="001779BC">
        <w:rPr>
          <w:rFonts w:ascii="Times New Roman" w:eastAsia="Times New Roman" w:hAnsi="Times New Roman" w:cs="Times New Roman"/>
          <w:color w:val="060606"/>
          <w:sz w:val="24"/>
          <w:szCs w:val="24"/>
          <w:lang w:eastAsia="tr-TR"/>
        </w:rPr>
        <w:t xml:space="preserve"> bir kuruluşa bir ödeme yapılmadığından IV. düzeyde bir detaya yer verilmemiştir.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05.6.4 </w:t>
      </w:r>
      <w:proofErr w:type="spellStart"/>
      <w:r w:rsidRPr="001779BC">
        <w:rPr>
          <w:rFonts w:ascii="Times New Roman" w:eastAsia="Times New Roman" w:hAnsi="Times New Roman" w:cs="Times New Roman"/>
          <w:b/>
          <w:bCs/>
          <w:color w:val="060606"/>
          <w:sz w:val="24"/>
          <w:szCs w:val="24"/>
          <w:lang w:eastAsia="tr-TR"/>
        </w:rPr>
        <w:t>Uluslarüstü</w:t>
      </w:r>
      <w:proofErr w:type="spellEnd"/>
      <w:r w:rsidRPr="001779BC">
        <w:rPr>
          <w:rFonts w:ascii="Times New Roman" w:eastAsia="Times New Roman" w:hAnsi="Times New Roman" w:cs="Times New Roman"/>
          <w:b/>
          <w:bCs/>
          <w:color w:val="060606"/>
          <w:sz w:val="24"/>
          <w:szCs w:val="24"/>
          <w:lang w:eastAsia="tr-TR"/>
        </w:rPr>
        <w:t xml:space="preserve"> Kuruluşlardan Merkezlerine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05.6.5 Eğitim Kurumlarına: </w:t>
      </w:r>
      <w:r w:rsidRPr="001779BC">
        <w:rPr>
          <w:rFonts w:ascii="Times New Roman" w:eastAsia="Times New Roman" w:hAnsi="Times New Roman" w:cs="Times New Roman"/>
          <w:color w:val="060606"/>
          <w:sz w:val="24"/>
          <w:szCs w:val="24"/>
          <w:lang w:eastAsia="tr-TR"/>
        </w:rPr>
        <w:t>Bütçeden, yurtdışında faaliyet gösteren ve Devletin bir birimi olmayan eğitim kurumlarına karşılıksız olarak ve cari nitelikli mal ve hizmetlerin finansmanı amacıyla yapılan karşılıksız ödemeler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05.6.5.01 Hoca Ahmet </w:t>
      </w:r>
      <w:proofErr w:type="spellStart"/>
      <w:r w:rsidRPr="001779BC">
        <w:rPr>
          <w:rFonts w:ascii="Times New Roman" w:eastAsia="Times New Roman" w:hAnsi="Times New Roman" w:cs="Times New Roman"/>
          <w:color w:val="060606"/>
          <w:sz w:val="24"/>
          <w:szCs w:val="24"/>
          <w:lang w:eastAsia="tr-TR"/>
        </w:rPr>
        <w:t>Yesevi</w:t>
      </w:r>
      <w:proofErr w:type="spellEnd"/>
      <w:r w:rsidRPr="001779BC">
        <w:rPr>
          <w:rFonts w:ascii="Times New Roman" w:eastAsia="Times New Roman" w:hAnsi="Times New Roman" w:cs="Times New Roman"/>
          <w:color w:val="060606"/>
          <w:sz w:val="24"/>
          <w:szCs w:val="24"/>
          <w:lang w:eastAsia="tr-TR"/>
        </w:rPr>
        <w:t xml:space="preserve"> Uluslararası Türk Kazak Üniversitesine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05.6.5.02 Kırgızistan-Türkiye Manas Üniversitesine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05.6.9 Diğer Yurtdışı </w:t>
      </w:r>
      <w:proofErr w:type="gramStart"/>
      <w:r w:rsidRPr="001779BC">
        <w:rPr>
          <w:rFonts w:ascii="Times New Roman" w:eastAsia="Times New Roman" w:hAnsi="Times New Roman" w:cs="Times New Roman"/>
          <w:b/>
          <w:bCs/>
          <w:color w:val="060606"/>
          <w:sz w:val="24"/>
          <w:szCs w:val="24"/>
          <w:lang w:eastAsia="tr-TR"/>
        </w:rPr>
        <w:t xml:space="preserve">Transferleri : </w:t>
      </w:r>
      <w:r w:rsidRPr="001779BC">
        <w:rPr>
          <w:rFonts w:ascii="Times New Roman" w:eastAsia="Times New Roman" w:hAnsi="Times New Roman" w:cs="Times New Roman"/>
          <w:color w:val="060606"/>
          <w:sz w:val="24"/>
          <w:szCs w:val="24"/>
          <w:lang w:eastAsia="tr-TR"/>
        </w:rPr>
        <w:t>Yurtdışına</w:t>
      </w:r>
      <w:proofErr w:type="gramEnd"/>
      <w:r w:rsidRPr="001779BC">
        <w:rPr>
          <w:rFonts w:ascii="Times New Roman" w:eastAsia="Times New Roman" w:hAnsi="Times New Roman" w:cs="Times New Roman"/>
          <w:color w:val="060606"/>
          <w:sz w:val="24"/>
          <w:szCs w:val="24"/>
          <w:lang w:eastAsia="tr-TR"/>
        </w:rPr>
        <w:t xml:space="preserve"> cari nitelikli transfer olup yukarıda sayılan gruplara girmeyen ödemeler ise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05.6.9.01 Diğer Yurtdışı Transferleri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05.6.9.08 Türk Kültür Varlığının Korunması ve Tanıtımı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05.6.9.09 Siyasi Tanıtma Giderleri</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 xml:space="preserve">06- SERMAYE GİDERLERİ </w:t>
      </w:r>
    </w:p>
    <w:p w:rsidR="0080520B" w:rsidRPr="001779BC" w:rsidRDefault="0080520B" w:rsidP="005B3A9D">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color w:val="060606"/>
          <w:sz w:val="24"/>
          <w:szCs w:val="24"/>
          <w:highlight w:val="yellow"/>
          <w:lang w:eastAsia="tr-TR"/>
        </w:rPr>
        <w:t>Daha geniş açıklaması girişte "Tanımlar" bölümünde yapıldığı üzere, sermaye harcamaları, sabit sermaye edinimleri, gayrimenkuller ya da gayri maddi aktiflerin edinimi için yapılan ve Devlet mal varlığını artıran ödemelerdir. Bu ödemeler, her yıl bütçe kanunlarıyla belirlenecek asgari limitin üzerinde olmalıdır ve kullanım ömürleri bir yıl veya daha uzun olmalıdır.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lastRenderedPageBreak/>
        <w:t>06.1 MAMUL MAL ALIMLARI</w:t>
      </w:r>
    </w:p>
    <w:p w:rsidR="0080520B" w:rsidRPr="001779BC" w:rsidRDefault="0080520B" w:rsidP="005B3A9D">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r w:rsidRPr="005B3A9D">
        <w:rPr>
          <w:rFonts w:ascii="Times New Roman" w:eastAsia="Times New Roman" w:hAnsi="Times New Roman" w:cs="Times New Roman"/>
          <w:color w:val="060606"/>
          <w:sz w:val="24"/>
          <w:szCs w:val="24"/>
          <w:highlight w:val="yellow"/>
          <w:lang w:eastAsia="tr-TR"/>
        </w:rPr>
        <w:t>Üretim süreçlerinde kullanılmak suretiyle kısmen veya tamamen değişime uğrayarak yarı mamul veya mamul mal haline gelecek olanlar dışında kalan, tüketime yönelik mal ve malzeme alımları kapsamında yer almayan, kullanıma hazır mallardan bedeli her yıl bütçe kanunlarıyla belirlenecek limitin üstünde kalan diğer bir ifadeyle cari nitelikli olmayanları kapsayacaktır. Bu bölümde yer alan makine, teçhizat, taşıt vb. için bakım-onarımın dışında makine-teçhizatın teknik özelliklerini artırmaya, geliştirmeye yönelik olarak kullanılacak olan ve her alım için bedelleri yukarıda ifade edilen limitin üzerinde kalan yedek parça alımları da III. ve IV. düzeyde ilgili bölümlerine gider kaydedilecektir. Ancak, bakım-onarımda kullanılacak olan yedek parçalar 06.6.2.01-Malzeme Alımları ekonomik koduna, limitin altında kalan yedek parça alımları ise 03- Mal ve hizmet alımları bölümüne gider kaydedilecektir.</w:t>
      </w:r>
    </w:p>
    <w:p w:rsidR="0080520B" w:rsidRPr="005B3A9D"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5B3A9D">
        <w:rPr>
          <w:rFonts w:ascii="Times New Roman" w:eastAsia="Times New Roman" w:hAnsi="Times New Roman" w:cs="Times New Roman"/>
          <w:b/>
          <w:bCs/>
          <w:color w:val="FF0000"/>
          <w:sz w:val="24"/>
          <w:szCs w:val="24"/>
          <w:lang w:eastAsia="tr-TR"/>
        </w:rPr>
        <w:t>06.1.1 Büro ve İşyeri Mefruşatı Alımları</w:t>
      </w:r>
    </w:p>
    <w:p w:rsidR="0080520B" w:rsidRPr="001779BC" w:rsidRDefault="0080520B" w:rsidP="005B3A9D">
      <w:pPr>
        <w:spacing w:before="100" w:beforeAutospacing="1" w:after="100" w:afterAutospacing="1" w:line="240" w:lineRule="auto"/>
        <w:ind w:firstLine="708"/>
        <w:jc w:val="both"/>
        <w:rPr>
          <w:rFonts w:ascii="Times New Roman" w:eastAsia="Times New Roman" w:hAnsi="Times New Roman" w:cs="Times New Roman"/>
          <w:color w:val="060606"/>
          <w:sz w:val="24"/>
          <w:szCs w:val="24"/>
          <w:lang w:eastAsia="tr-TR"/>
        </w:rPr>
      </w:pPr>
      <w:proofErr w:type="gramStart"/>
      <w:r w:rsidRPr="005B3A9D">
        <w:rPr>
          <w:rFonts w:ascii="Times New Roman" w:eastAsia="Times New Roman" w:hAnsi="Times New Roman" w:cs="Times New Roman"/>
          <w:color w:val="060606"/>
          <w:sz w:val="24"/>
          <w:szCs w:val="24"/>
          <w:highlight w:val="yellow"/>
          <w:lang w:eastAsia="tr-TR"/>
        </w:rPr>
        <w:t xml:space="preserve">Sermaye giderleri kapsamına girebilmesi için yukarıda belirtilen nitelikleri taşıyan ve hizmet, çalışma ve işyerlerinin, okulların, hastanelerin, sosyal tesislerin donatımı ve döşemelerinde kullanılan eşyalar ile hizmetin, çalışmanın ve işin gerektirdiği büro masası, koltuk, misafir koltuğu, sandalye, sehpa, kütüphane, dosya dolabı, karteks dolabı, daktilo ve bilgisayar masası, okul sırası, hasta yatağı, sedye, hasta arabası, çelik kasa, perde, gibi her türlü büro malzemesi alımları ile bunlara ait olan ve yukarıda belirtilen amaçlarla alınan yedek parça bedelleri bu bölüme gider kaydedilecektir. </w:t>
      </w:r>
      <w:proofErr w:type="gramEnd"/>
      <w:r w:rsidRPr="005B3A9D">
        <w:rPr>
          <w:rFonts w:ascii="Times New Roman" w:eastAsia="Times New Roman" w:hAnsi="Times New Roman" w:cs="Times New Roman"/>
          <w:color w:val="060606"/>
          <w:sz w:val="24"/>
          <w:szCs w:val="24"/>
          <w:highlight w:val="yellow"/>
          <w:lang w:eastAsia="tr-TR"/>
        </w:rPr>
        <w:t>Sermaye bölümündeki büro ve işyeri mefruşatı alımlarının IV. düzeyinde aşağıdaki detaylar yer alacaktır.</w:t>
      </w:r>
      <w:r w:rsidRPr="001779BC">
        <w:rPr>
          <w:rFonts w:ascii="Times New Roman" w:eastAsia="Times New Roman" w:hAnsi="Times New Roman" w:cs="Times New Roman"/>
          <w:color w:val="060606"/>
          <w:sz w:val="24"/>
          <w:szCs w:val="24"/>
          <w:lang w:eastAsia="tr-TR"/>
        </w:rPr>
        <w:t xml:space="preserve"> </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 xml:space="preserve">06.1.1.01 Büro Mefruşatı Alımları </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06.1.1.02 İşyeri Mefruşatı Alımları (Üretim Tesisleri)</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06.1.1.03 Okul Mefruşatı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06.1.1.04 Hastane Mefruşatı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06.1.1.05 Sosyal Tesis Mefruşatı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06.1.1.90 Diğer Mefruşat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06.1.2 Büro ve İşyeri Makine Teçhizat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Sermaye giderleri kapsamına girebilmesi için yukarıda belirtilen nitelikleri taşıyan;</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 Büro hizmetlerinde kullanılacak olan, bilgisayar, yazıcı, yazı makinesi, fotokopi makinesi, baskı makinesi, evrak imha makinesi, gibi çalışmaya ilişkin makine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 xml:space="preserve">- Tıbbi cihazlar, </w:t>
      </w:r>
      <w:proofErr w:type="spellStart"/>
      <w:r w:rsidRPr="009C02FA">
        <w:rPr>
          <w:rFonts w:ascii="Times New Roman" w:eastAsia="Times New Roman" w:hAnsi="Times New Roman" w:cs="Times New Roman"/>
          <w:color w:val="060606"/>
          <w:sz w:val="24"/>
          <w:szCs w:val="24"/>
          <w:highlight w:val="yellow"/>
          <w:lang w:eastAsia="tr-TR"/>
        </w:rPr>
        <w:t>laboratuvar</w:t>
      </w:r>
      <w:proofErr w:type="spellEnd"/>
      <w:r w:rsidRPr="009C02FA">
        <w:rPr>
          <w:rFonts w:ascii="Times New Roman" w:eastAsia="Times New Roman" w:hAnsi="Times New Roman" w:cs="Times New Roman"/>
          <w:color w:val="060606"/>
          <w:sz w:val="24"/>
          <w:szCs w:val="24"/>
          <w:highlight w:val="yellow"/>
          <w:lang w:eastAsia="tr-TR"/>
        </w:rPr>
        <w:t xml:space="preserve"> cihazları ile işyeri makine ve teçhizatları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 xml:space="preserve">- Jeneratör, </w:t>
      </w:r>
      <w:proofErr w:type="gramStart"/>
      <w:r w:rsidRPr="009C02FA">
        <w:rPr>
          <w:rFonts w:ascii="Times New Roman" w:eastAsia="Times New Roman" w:hAnsi="Times New Roman" w:cs="Times New Roman"/>
          <w:color w:val="060606"/>
          <w:sz w:val="24"/>
          <w:szCs w:val="24"/>
          <w:highlight w:val="yellow"/>
          <w:lang w:eastAsia="tr-TR"/>
        </w:rPr>
        <w:t>projeksiyon</w:t>
      </w:r>
      <w:proofErr w:type="gramEnd"/>
      <w:r w:rsidRPr="009C02FA">
        <w:rPr>
          <w:rFonts w:ascii="Times New Roman" w:eastAsia="Times New Roman" w:hAnsi="Times New Roman" w:cs="Times New Roman"/>
          <w:color w:val="060606"/>
          <w:sz w:val="24"/>
          <w:szCs w:val="24"/>
          <w:highlight w:val="yellow"/>
          <w:lang w:eastAsia="tr-TR"/>
        </w:rPr>
        <w:t>, sinema makinesi, motor, röntgen makinesi, telefon santralı gibi makine ve vasıtalarla büro ihtiyacı dışında hizmetlerle ilgili keski, teksir, baskı, matbaa makineleri gibi uzun ömürlü ve üretimin artırılması amacına yönelmiş hizmet üretiminde kullanılan makine, alet, cihaz ve sabit tesis giderleri,</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1779BC">
        <w:rPr>
          <w:rFonts w:ascii="Times New Roman" w:eastAsia="Times New Roman" w:hAnsi="Times New Roman" w:cs="Times New Roman"/>
          <w:color w:val="060606"/>
          <w:sz w:val="24"/>
          <w:szCs w:val="24"/>
          <w:lang w:eastAsia="tr-TR"/>
        </w:rPr>
        <w:lastRenderedPageBreak/>
        <w:t xml:space="preserve">- </w:t>
      </w:r>
      <w:r w:rsidRPr="009C02FA">
        <w:rPr>
          <w:rFonts w:ascii="Times New Roman" w:eastAsia="Times New Roman" w:hAnsi="Times New Roman" w:cs="Times New Roman"/>
          <w:color w:val="060606"/>
          <w:sz w:val="24"/>
          <w:szCs w:val="24"/>
          <w:highlight w:val="yellow"/>
          <w:lang w:eastAsia="tr-TR"/>
        </w:rPr>
        <w:t>Makine-teçhizatın montaj giderleri bunlara ait olan ve yukarıda belirtilen amaçlarla alınan yedek parça bedelleri,</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 xml:space="preserve">- </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proofErr w:type="gramStart"/>
      <w:r w:rsidRPr="009C02FA">
        <w:rPr>
          <w:rFonts w:ascii="Times New Roman" w:eastAsia="Times New Roman" w:hAnsi="Times New Roman" w:cs="Times New Roman"/>
          <w:color w:val="060606"/>
          <w:sz w:val="24"/>
          <w:szCs w:val="24"/>
          <w:highlight w:val="yellow"/>
          <w:lang w:eastAsia="tr-TR"/>
        </w:rPr>
        <w:t>bu</w:t>
      </w:r>
      <w:proofErr w:type="gramEnd"/>
      <w:r w:rsidRPr="009C02FA">
        <w:rPr>
          <w:rFonts w:ascii="Times New Roman" w:eastAsia="Times New Roman" w:hAnsi="Times New Roman" w:cs="Times New Roman"/>
          <w:color w:val="060606"/>
          <w:sz w:val="24"/>
          <w:szCs w:val="24"/>
          <w:highlight w:val="yellow"/>
          <w:lang w:eastAsia="tr-TR"/>
        </w:rPr>
        <w:t xml:space="preserve"> bölümde sınıflandırılacak olup, IV. düzeyinde ise aşağıdaki detaylar yer alacaktır.</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 xml:space="preserve">06.1.2.01 Büro Makineleri Alımları </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06.1.2.02 Bilgisayar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06.1.2.03 Tıbbi Cihaz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06.1.2.04 Laboratuar Cihazı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06.1.2.05 İşyeri Makine Teçhizat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06.1.2.90 Diğer Makine Teçhizat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06.1.3 Avadanlık Alımları</w:t>
      </w:r>
    </w:p>
    <w:p w:rsidR="0080520B" w:rsidRPr="009C02FA" w:rsidRDefault="0080520B" w:rsidP="009C02FA">
      <w:pPr>
        <w:spacing w:before="100" w:beforeAutospacing="1" w:after="100" w:afterAutospacing="1" w:line="240" w:lineRule="auto"/>
        <w:ind w:firstLine="708"/>
        <w:jc w:val="both"/>
        <w:rPr>
          <w:rFonts w:ascii="Times New Roman" w:eastAsia="Times New Roman" w:hAnsi="Times New Roman" w:cs="Times New Roman"/>
          <w:color w:val="060606"/>
          <w:sz w:val="24"/>
          <w:szCs w:val="24"/>
          <w:highlight w:val="yellow"/>
          <w:lang w:eastAsia="tr-TR"/>
        </w:rPr>
      </w:pPr>
      <w:proofErr w:type="gramStart"/>
      <w:r w:rsidRPr="009C02FA">
        <w:rPr>
          <w:rFonts w:ascii="Times New Roman" w:eastAsia="Times New Roman" w:hAnsi="Times New Roman" w:cs="Times New Roman"/>
          <w:color w:val="060606"/>
          <w:sz w:val="24"/>
          <w:szCs w:val="24"/>
          <w:highlight w:val="yellow"/>
          <w:lang w:eastAsia="tr-TR"/>
        </w:rPr>
        <w:t xml:space="preserve">Sermaye giderleri kapsamına girebilmesi için yukarıda belirtilen nitelikleri taşıyan başta atölyelerde kullanılan tamir-bakım aletleri olmak üzere, tıbbi gereçler, </w:t>
      </w:r>
      <w:proofErr w:type="spellStart"/>
      <w:r w:rsidRPr="009C02FA">
        <w:rPr>
          <w:rFonts w:ascii="Times New Roman" w:eastAsia="Times New Roman" w:hAnsi="Times New Roman" w:cs="Times New Roman"/>
          <w:color w:val="060606"/>
          <w:sz w:val="24"/>
          <w:szCs w:val="24"/>
          <w:highlight w:val="yellow"/>
          <w:lang w:eastAsia="tr-TR"/>
        </w:rPr>
        <w:t>laboratuvar</w:t>
      </w:r>
      <w:proofErr w:type="spellEnd"/>
      <w:r w:rsidRPr="009C02FA">
        <w:rPr>
          <w:rFonts w:ascii="Times New Roman" w:eastAsia="Times New Roman" w:hAnsi="Times New Roman" w:cs="Times New Roman"/>
          <w:color w:val="060606"/>
          <w:sz w:val="24"/>
          <w:szCs w:val="24"/>
          <w:highlight w:val="yellow"/>
          <w:lang w:eastAsia="tr-TR"/>
        </w:rPr>
        <w:t xml:space="preserve"> gereçleri, zirai gereçler gibi alet </w:t>
      </w:r>
      <w:proofErr w:type="spellStart"/>
      <w:r w:rsidRPr="009C02FA">
        <w:rPr>
          <w:rFonts w:ascii="Times New Roman" w:eastAsia="Times New Roman" w:hAnsi="Times New Roman" w:cs="Times New Roman"/>
          <w:color w:val="060606"/>
          <w:sz w:val="24"/>
          <w:szCs w:val="24"/>
          <w:highlight w:val="yellow"/>
          <w:lang w:eastAsia="tr-TR"/>
        </w:rPr>
        <w:t>edavat</w:t>
      </w:r>
      <w:proofErr w:type="spellEnd"/>
      <w:r w:rsidRPr="009C02FA">
        <w:rPr>
          <w:rFonts w:ascii="Times New Roman" w:eastAsia="Times New Roman" w:hAnsi="Times New Roman" w:cs="Times New Roman"/>
          <w:color w:val="060606"/>
          <w:sz w:val="24"/>
          <w:szCs w:val="24"/>
          <w:highlight w:val="yellow"/>
          <w:lang w:eastAsia="tr-TR"/>
        </w:rPr>
        <w:t xml:space="preserve"> ve gereçler ile bunlara ait olan ve yukarıda belirtilen amaçlarla alınan yedek parça bedelleri bu bölümde sınıflandırılacak olup, IV. düzeyinde ise aşağıdaki detaylar yer alacaktır.</w:t>
      </w:r>
      <w:proofErr w:type="gramEnd"/>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06.1.3.01 Tamir Bakım Aleti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06.1.3.02 Atölye Gereçleri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06.1.3.03 Tıbbi Gereçler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06.1.3.04 Laboratuar Gereçleri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highlight w:val="yellow"/>
          <w:lang w:eastAsia="tr-TR"/>
        </w:rPr>
      </w:pPr>
      <w:r w:rsidRPr="009C02FA">
        <w:rPr>
          <w:rFonts w:ascii="Times New Roman" w:eastAsia="Times New Roman" w:hAnsi="Times New Roman" w:cs="Times New Roman"/>
          <w:color w:val="060606"/>
          <w:sz w:val="24"/>
          <w:szCs w:val="24"/>
          <w:highlight w:val="yellow"/>
          <w:lang w:eastAsia="tr-TR"/>
        </w:rPr>
        <w:t>06.1.3.05 Zirai Gereç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06.1.3.90 Diğer Avadanlık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06.1.4 Taşıt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237 sayılı Taşıt Kanuna göre daire hizmetlerinde kullanılan taşıtlar ve 237 sayılı Taşıt Kanuna tabi olmayan diğer çeşit taşıtların alım giderleri (iş makineleri hariç) ile bu taşıtlarla birlikte alımı mutat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giderleri, şase halinde alınan taşıtların kullanılabilir hale getirilmesinin gerektirdiği giderler ile bu taşıtlara ait olan ve yukarıda belirtilen amaçlarla alınan yedek parça bedelleri bu bölümde sınıflandırılacak olup, IV. düzeyinde ise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06.1.4.01 Kara Taşıtı Alımları (Zırhlı Taşıt Alımı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06.1.4.30 Demiryolu Taşıtı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06.1.4.40 Deniz ve Suyolu Taşıtı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06.1.4.50 Denizaltı Taşıtı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06.1.4.60 Havayolu Taşıtı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06.1.4.70 Uzay Taşıtı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06.1.4.90 Diğer Taşıt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06.1.5 İş Makinesi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237 sayılı Taşıt Kanuna tabi olmayan, hareketli ve hareketsiz dozer, kepçe, traktör, ekskavatör, taş kırma makinesi gibi her çeşit iş makinesinin alım, imal ve montaj giderleri ile bu iş makinelerine ait olan ve yukarıda belirtilen amaçlarla alınan yedek parça bedelleri bu bölümde sınıflandırılacak olup, IV. düzeyinde ise aşağıdaki detaylar yer alacaktır.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06.1.5.01 Sabit iş Makinesi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06.1.5.30 Hareketli İş Makinesi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color w:val="FF0000"/>
          <w:sz w:val="24"/>
          <w:szCs w:val="24"/>
          <w:lang w:eastAsia="tr-TR"/>
        </w:rPr>
      </w:pPr>
      <w:r w:rsidRPr="009C02FA">
        <w:rPr>
          <w:rFonts w:ascii="Times New Roman" w:eastAsia="Times New Roman" w:hAnsi="Times New Roman" w:cs="Times New Roman"/>
          <w:b/>
          <w:bCs/>
          <w:color w:val="FF0000"/>
          <w:sz w:val="24"/>
          <w:szCs w:val="24"/>
          <w:lang w:eastAsia="tr-TR"/>
        </w:rPr>
        <w:t xml:space="preserve">06.1.6 Yayın Alımları </w:t>
      </w:r>
      <w:r w:rsidRPr="009C02FA">
        <w:rPr>
          <w:rFonts w:ascii="Times New Roman" w:eastAsia="Times New Roman" w:hAnsi="Times New Roman" w:cs="Times New Roman"/>
          <w:color w:val="FF0000"/>
          <w:sz w:val="24"/>
          <w:szCs w:val="24"/>
          <w:lang w:eastAsia="tr-TR"/>
        </w:rPr>
        <w:t>ve Yapımları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Cari nitelikli olan ve ekonomik sınıflandırmanın 03.2.1.03- Periyodik yayın alımları ve 03.2.1.04- Diğer yayın alımları bölümlerine gider kaydedilecek olanların dışında kalan, sermaye nitelikli olarak kabul edilebilecek olan ve topluca alınarak veya yaptırılarak kütüphanelerde ortak kullanıma sunulan basılı yayınlar ile kültür mirasının ürünleri olan el yazmaları ve görsel medyada yayınlanmak üzere alınan veya yaptırılan eser ve yayınlar vb. bu bölümde sınıflandırılacak olup, IV. düzeyinde ise aşağıdaki detaylar yer alacaktır.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06.1.6.01Basılı Yayın Alımları ve Yapımları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06.1.6.02El Yazması Alımları ve Yapımları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06.1.6.03Elektronik Ortamda Yayın Alımları ve Yapımları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06.1.6.04 Görüntülü Yayın Alımları ve Yapımları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06.1.6.90 Diğer Yayın Alımları ve Yapımları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06.1.7 Kültür Varlığı </w:t>
      </w:r>
      <w:r w:rsidRPr="001779BC">
        <w:rPr>
          <w:rFonts w:ascii="Times New Roman" w:eastAsia="Times New Roman" w:hAnsi="Times New Roman" w:cs="Times New Roman"/>
          <w:color w:val="060606"/>
          <w:sz w:val="24"/>
          <w:szCs w:val="24"/>
          <w:lang w:eastAsia="tr-TR"/>
        </w:rPr>
        <w:t>Yapımları,</w:t>
      </w:r>
      <w:r w:rsidRPr="001779BC">
        <w:rPr>
          <w:rFonts w:ascii="Times New Roman" w:eastAsia="Times New Roman" w:hAnsi="Times New Roman" w:cs="Times New Roman"/>
          <w:b/>
          <w:bCs/>
          <w:color w:val="060606"/>
          <w:sz w:val="24"/>
          <w:szCs w:val="24"/>
          <w:lang w:eastAsia="tr-TR"/>
        </w:rPr>
        <w:t xml:space="preserve"> Alımları ve Korunması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Cari-sermaye ayrımına ilişkin </w:t>
      </w:r>
      <w:proofErr w:type="gramStart"/>
      <w:r w:rsidRPr="001779BC">
        <w:rPr>
          <w:rFonts w:ascii="Times New Roman" w:eastAsia="Times New Roman" w:hAnsi="Times New Roman" w:cs="Times New Roman"/>
          <w:color w:val="060606"/>
          <w:sz w:val="24"/>
          <w:szCs w:val="24"/>
          <w:lang w:eastAsia="tr-TR"/>
        </w:rPr>
        <w:t>kriterlere</w:t>
      </w:r>
      <w:proofErr w:type="gramEnd"/>
      <w:r w:rsidRPr="001779BC">
        <w:rPr>
          <w:rFonts w:ascii="Times New Roman" w:eastAsia="Times New Roman" w:hAnsi="Times New Roman" w:cs="Times New Roman"/>
          <w:color w:val="060606"/>
          <w:sz w:val="24"/>
          <w:szCs w:val="24"/>
          <w:lang w:eastAsia="tr-TR"/>
        </w:rPr>
        <w:t xml:space="preserve"> göre sermaye bölümünde sınıflandırılması gereken kültür varlığı alımları ve korunması giderleri bu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06.1.7.01 Arkeolojik Kazı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Kültür</w:t>
      </w:r>
      <w:proofErr w:type="gramEnd"/>
      <w:r w:rsidRPr="001779BC">
        <w:rPr>
          <w:rFonts w:ascii="Times New Roman" w:eastAsia="Times New Roman" w:hAnsi="Times New Roman" w:cs="Times New Roman"/>
          <w:color w:val="060606"/>
          <w:sz w:val="24"/>
          <w:szCs w:val="24"/>
          <w:lang w:eastAsia="tr-TR"/>
        </w:rPr>
        <w:t xml:space="preserve"> ve Turizm Bakanlığının izniyle ve arkeolojik kazı ruhsatnamesi hükümlerine göre ilmi bir heyetle arkeolojik kazı yerlerinde yapılan kazılarda, yeraltında bulunan eski eserlerin ilmi metotlarla açığa çıkarılmasında, taşınır eski eserlerin kazı evlerinde ve kamp yerlerinde koruma tedbirleri alınarak müzelere mal edilmesinde;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Gerekli her türlü araç ve gereç giderleri ile bunların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Kamp yeri ve kazı evlerinin her türlü ihtiyaç, araç, gereç giderleri ile bunların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Kazıda kullanılan her türlü araç ve gereçlerin alım,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Resim, film çekme ve bunlara ilişkin alet ve malzemenin alım, bakım ve onarım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Plan, harita, </w:t>
      </w:r>
      <w:proofErr w:type="spellStart"/>
      <w:r w:rsidRPr="001779BC">
        <w:rPr>
          <w:rFonts w:ascii="Times New Roman" w:eastAsia="Times New Roman" w:hAnsi="Times New Roman" w:cs="Times New Roman"/>
          <w:color w:val="060606"/>
          <w:sz w:val="24"/>
          <w:szCs w:val="24"/>
          <w:lang w:eastAsia="tr-TR"/>
        </w:rPr>
        <w:t>röleve</w:t>
      </w:r>
      <w:proofErr w:type="spellEnd"/>
      <w:r w:rsidRPr="001779BC">
        <w:rPr>
          <w:rFonts w:ascii="Times New Roman" w:eastAsia="Times New Roman" w:hAnsi="Times New Roman" w:cs="Times New Roman"/>
          <w:color w:val="060606"/>
          <w:sz w:val="24"/>
          <w:szCs w:val="24"/>
          <w:lang w:eastAsia="tr-TR"/>
        </w:rPr>
        <w:t>, hava fotoğrafı, maket, tanıtma ve işaret levhaları yaptırılması giderleri ile tadat ve numaralama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Arkeolojik sahalar ile müze ve ören yerlerinin iç ve dışlarının düzenleme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06.1.7.02 Tablo-Heykel </w:t>
      </w:r>
      <w:r w:rsidRPr="001779BC">
        <w:rPr>
          <w:rFonts w:ascii="Times New Roman" w:eastAsia="Times New Roman" w:hAnsi="Times New Roman" w:cs="Times New Roman"/>
          <w:color w:val="060606"/>
          <w:sz w:val="24"/>
          <w:szCs w:val="24"/>
          <w:lang w:eastAsia="tr-TR"/>
        </w:rPr>
        <w:t>Yapım,</w:t>
      </w:r>
      <w:r w:rsidRPr="001779BC">
        <w:rPr>
          <w:rFonts w:ascii="Times New Roman" w:eastAsia="Times New Roman" w:hAnsi="Times New Roman" w:cs="Times New Roman"/>
          <w:b/>
          <w:bCs/>
          <w:color w:val="060606"/>
          <w:sz w:val="24"/>
          <w:szCs w:val="24"/>
          <w:lang w:eastAsia="tr-TR"/>
        </w:rPr>
        <w:t xml:space="preserve"> Alım ve </w:t>
      </w:r>
      <w:proofErr w:type="gramStart"/>
      <w:r w:rsidRPr="001779BC">
        <w:rPr>
          <w:rFonts w:ascii="Times New Roman" w:eastAsia="Times New Roman" w:hAnsi="Times New Roman" w:cs="Times New Roman"/>
          <w:b/>
          <w:bCs/>
          <w:color w:val="060606"/>
          <w:sz w:val="24"/>
          <w:szCs w:val="24"/>
          <w:lang w:eastAsia="tr-TR"/>
        </w:rPr>
        <w:t xml:space="preserve">Onarımları : </w:t>
      </w:r>
      <w:r w:rsidRPr="001779BC">
        <w:rPr>
          <w:rFonts w:ascii="Times New Roman" w:eastAsia="Times New Roman" w:hAnsi="Times New Roman" w:cs="Times New Roman"/>
          <w:color w:val="060606"/>
          <w:sz w:val="24"/>
          <w:szCs w:val="24"/>
          <w:lang w:eastAsia="tr-TR"/>
        </w:rPr>
        <w:t>Tarihi</w:t>
      </w:r>
      <w:proofErr w:type="gramEnd"/>
      <w:r w:rsidRPr="001779BC">
        <w:rPr>
          <w:rFonts w:ascii="Times New Roman" w:eastAsia="Times New Roman" w:hAnsi="Times New Roman" w:cs="Times New Roman"/>
          <w:color w:val="060606"/>
          <w:sz w:val="24"/>
          <w:szCs w:val="24"/>
          <w:lang w:eastAsia="tr-TR"/>
        </w:rPr>
        <w:t xml:space="preserve"> veya sanat değeri olan resim, tablo, heykel, film, minyatür, el yazması ve benzeri her türlü kültür ve sanat varlığı yapım, alım ve onarım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06.1.7.03 Eski Eser Alım ve </w:t>
      </w:r>
      <w:proofErr w:type="gramStart"/>
      <w:r w:rsidRPr="001779BC">
        <w:rPr>
          <w:rFonts w:ascii="Times New Roman" w:eastAsia="Times New Roman" w:hAnsi="Times New Roman" w:cs="Times New Roman"/>
          <w:b/>
          <w:bCs/>
          <w:color w:val="060606"/>
          <w:sz w:val="24"/>
          <w:szCs w:val="24"/>
          <w:lang w:eastAsia="tr-TR"/>
        </w:rPr>
        <w:t xml:space="preserve">Onarımları : </w:t>
      </w:r>
      <w:r w:rsidRPr="001779BC">
        <w:rPr>
          <w:rFonts w:ascii="Times New Roman" w:eastAsia="Times New Roman" w:hAnsi="Times New Roman" w:cs="Times New Roman"/>
          <w:color w:val="060606"/>
          <w:sz w:val="24"/>
          <w:szCs w:val="24"/>
          <w:lang w:eastAsia="tr-TR"/>
        </w:rPr>
        <w:t>Taşınır</w:t>
      </w:r>
      <w:proofErr w:type="gramEnd"/>
      <w:r w:rsidRPr="001779BC">
        <w:rPr>
          <w:rFonts w:ascii="Times New Roman" w:eastAsia="Times New Roman" w:hAnsi="Times New Roman" w:cs="Times New Roman"/>
          <w:color w:val="060606"/>
          <w:sz w:val="24"/>
          <w:szCs w:val="24"/>
          <w:lang w:eastAsia="tr-TR"/>
        </w:rPr>
        <w:t xml:space="preserve"> ve taşınmaz eski eserlerin alım giderleri ile bunların bakım-onarım ve korunmaları için gerekli her türlü araç ve gereçlerle, kimyevi maddelerin alım giderleri, bunların bakım-onarım ve korunmaları için yapılan hizmet alım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06.1.7.90 Diğer Kültür Varlığı </w:t>
      </w:r>
      <w:r w:rsidRPr="001779BC">
        <w:rPr>
          <w:rFonts w:ascii="Times New Roman" w:eastAsia="Times New Roman" w:hAnsi="Times New Roman" w:cs="Times New Roman"/>
          <w:color w:val="060606"/>
          <w:sz w:val="24"/>
          <w:szCs w:val="24"/>
          <w:lang w:eastAsia="tr-TR"/>
        </w:rPr>
        <w:t xml:space="preserve">Yapım, </w:t>
      </w:r>
      <w:r w:rsidRPr="001779BC">
        <w:rPr>
          <w:rFonts w:ascii="Times New Roman" w:eastAsia="Times New Roman" w:hAnsi="Times New Roman" w:cs="Times New Roman"/>
          <w:b/>
          <w:bCs/>
          <w:color w:val="060606"/>
          <w:sz w:val="24"/>
          <w:szCs w:val="24"/>
          <w:lang w:eastAsia="tr-TR"/>
        </w:rPr>
        <w:t xml:space="preserve">Alım ve Korunması Giderleri: </w:t>
      </w:r>
      <w:r w:rsidRPr="001779BC">
        <w:rPr>
          <w:rFonts w:ascii="Times New Roman" w:eastAsia="Times New Roman" w:hAnsi="Times New Roman" w:cs="Times New Roman"/>
          <w:color w:val="060606"/>
          <w:sz w:val="24"/>
          <w:szCs w:val="24"/>
          <w:lang w:eastAsia="tr-TR"/>
        </w:rPr>
        <w:t>Eski eserlerin ve mimari kalıntıların yerinde veya müzelerde korunması için gerekli her türlü giderler ile yurt dışındaki milli anıtlarla mezarlıkların korunması için gerekli her türlü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 MENKUL SERMAYE ÜRETİM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Menkul sermaye üretimi sürecinde kullanılan hammaddeler ile ara mallar ve mamul malların alım giderleri ile projelerin fizibilitesi ve kontrollüğü için müşavir firma ve kişilere yapılan ödemeler ile gayri maddi hak alımları bu bölümde sınıflandırılacak olup, III. ve IV. düzeyinde ise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06.2.1 Müşavir Firma ve Kişilere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06.2.1.01 Proje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06.2.1.02 Müşavirlik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06.2.1.03 Kontrol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06.2.1.90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06.2.2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06.2.2.01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06.2.3 Gıda Ürünleri, İçecekler ve Tütün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06.2.3.01 Gıda Ürünleri, İçecekler ve Tütün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06.2.4 Tekstil ve Tekstil Ürünleri, Deri ve Deri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06.2.4.01 Tekstil ve Tekstil Ürünleri, Deri ve Deri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06.2.5 Kereste ve Kereste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06.2.5.01 Kereste ve Kereste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06.2.6 </w:t>
      </w:r>
      <w:proofErr w:type="gramStart"/>
      <w:r w:rsidRPr="001779BC">
        <w:rPr>
          <w:rFonts w:ascii="Times New Roman" w:eastAsia="Times New Roman" w:hAnsi="Times New Roman" w:cs="Times New Roman"/>
          <w:b/>
          <w:bCs/>
          <w:color w:val="060606"/>
          <w:sz w:val="24"/>
          <w:szCs w:val="24"/>
          <w:lang w:eastAsia="tr-TR"/>
        </w:rPr>
        <w:t>Kağıt</w:t>
      </w:r>
      <w:proofErr w:type="gramEnd"/>
      <w:r w:rsidRPr="001779BC">
        <w:rPr>
          <w:rFonts w:ascii="Times New Roman" w:eastAsia="Times New Roman" w:hAnsi="Times New Roman" w:cs="Times New Roman"/>
          <w:b/>
          <w:bCs/>
          <w:color w:val="060606"/>
          <w:sz w:val="24"/>
          <w:szCs w:val="24"/>
          <w:lang w:eastAsia="tr-TR"/>
        </w:rPr>
        <w:t xml:space="preserve"> ve Kağıt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06.2.6.01 </w:t>
      </w:r>
      <w:proofErr w:type="gramStart"/>
      <w:r w:rsidRPr="001779BC">
        <w:rPr>
          <w:rFonts w:ascii="Times New Roman" w:eastAsia="Times New Roman" w:hAnsi="Times New Roman" w:cs="Times New Roman"/>
          <w:color w:val="060606"/>
          <w:sz w:val="24"/>
          <w:szCs w:val="24"/>
          <w:lang w:eastAsia="tr-TR"/>
        </w:rPr>
        <w:t>Kağıt</w:t>
      </w:r>
      <w:proofErr w:type="gramEnd"/>
      <w:r w:rsidRPr="001779BC">
        <w:rPr>
          <w:rFonts w:ascii="Times New Roman" w:eastAsia="Times New Roman" w:hAnsi="Times New Roman" w:cs="Times New Roman"/>
          <w:color w:val="060606"/>
          <w:sz w:val="24"/>
          <w:szCs w:val="24"/>
          <w:lang w:eastAsia="tr-TR"/>
        </w:rPr>
        <w:t xml:space="preserve"> ve Kağıt Ürünleri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06.2.7 Kimyevi Madde İle Kauçuk ve Plastik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06.2.7.01 Kimyevi Madde İle Kauçuk ve Plastik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06.2.8 Metal Ürün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06.2.8.01 Metal Ürün Alımları</w:t>
      </w:r>
    </w:p>
    <w:p w:rsidR="0080520B" w:rsidRPr="009C02FA" w:rsidRDefault="0080520B" w:rsidP="0043457F">
      <w:pPr>
        <w:spacing w:before="100" w:beforeAutospacing="1" w:after="100" w:afterAutospacing="1" w:line="240" w:lineRule="auto"/>
        <w:jc w:val="both"/>
        <w:rPr>
          <w:rFonts w:ascii="Times New Roman" w:eastAsia="Times New Roman" w:hAnsi="Times New Roman" w:cs="Times New Roman"/>
          <w:b/>
          <w:bCs/>
          <w:color w:val="FF0000"/>
          <w:sz w:val="24"/>
          <w:szCs w:val="24"/>
          <w:lang w:eastAsia="tr-TR"/>
        </w:rPr>
      </w:pPr>
      <w:r w:rsidRPr="009C02FA">
        <w:rPr>
          <w:rFonts w:ascii="Times New Roman" w:eastAsia="Times New Roman" w:hAnsi="Times New Roman" w:cs="Times New Roman"/>
          <w:b/>
          <w:bCs/>
          <w:color w:val="FF0000"/>
          <w:sz w:val="24"/>
          <w:szCs w:val="24"/>
          <w:lang w:eastAsia="tr-TR"/>
        </w:rPr>
        <w:t>06.2.9 Diğer Alımlar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9C02FA">
        <w:rPr>
          <w:rFonts w:ascii="Times New Roman" w:eastAsia="Times New Roman" w:hAnsi="Times New Roman" w:cs="Times New Roman"/>
          <w:color w:val="060606"/>
          <w:sz w:val="24"/>
          <w:szCs w:val="24"/>
          <w:highlight w:val="yellow"/>
          <w:lang w:eastAsia="tr-TR"/>
        </w:rPr>
        <w:t>06.2.9.01 Diğer Alımlar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 GAYRİ MADDİ HAK ALIMLARI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İnsan </w:t>
      </w:r>
      <w:proofErr w:type="gramStart"/>
      <w:r w:rsidRPr="001779BC">
        <w:rPr>
          <w:rFonts w:ascii="Times New Roman" w:eastAsia="Times New Roman" w:hAnsi="Times New Roman" w:cs="Times New Roman"/>
          <w:color w:val="060606"/>
          <w:sz w:val="24"/>
          <w:szCs w:val="24"/>
          <w:lang w:eastAsia="tr-TR"/>
        </w:rPr>
        <w:t>zeka</w:t>
      </w:r>
      <w:proofErr w:type="gramEnd"/>
      <w:r w:rsidRPr="001779BC">
        <w:rPr>
          <w:rFonts w:ascii="Times New Roman" w:eastAsia="Times New Roman" w:hAnsi="Times New Roman" w:cs="Times New Roman"/>
          <w:color w:val="060606"/>
          <w:sz w:val="24"/>
          <w:szCs w:val="24"/>
          <w:lang w:eastAsia="tr-TR"/>
        </w:rPr>
        <w:t xml:space="preserve"> ve düşüncesinin oluşturduğu ürünler ve eserler üzerinde hukuk düzeninin sahibine tanıdığı mutlak haklardır.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06.3.1 Bilgisayar Yazılımı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06.3.1.01 Bilgisayar Yazılımı </w:t>
      </w:r>
      <w:proofErr w:type="gramStart"/>
      <w:r w:rsidRPr="001779BC">
        <w:rPr>
          <w:rFonts w:ascii="Times New Roman" w:eastAsia="Times New Roman" w:hAnsi="Times New Roman" w:cs="Times New Roman"/>
          <w:b/>
          <w:bCs/>
          <w:color w:val="060606"/>
          <w:sz w:val="24"/>
          <w:szCs w:val="24"/>
          <w:lang w:eastAsia="tr-TR"/>
        </w:rPr>
        <w:t>Alımları :</w:t>
      </w:r>
      <w:r w:rsidRPr="001779BC">
        <w:rPr>
          <w:rFonts w:ascii="Times New Roman" w:eastAsia="Times New Roman" w:hAnsi="Times New Roman" w:cs="Times New Roman"/>
          <w:color w:val="060606"/>
          <w:sz w:val="24"/>
          <w:szCs w:val="24"/>
          <w:lang w:eastAsia="tr-TR"/>
        </w:rPr>
        <w:t xml:space="preserve"> Bilgisayarlar</w:t>
      </w:r>
      <w:proofErr w:type="gramEnd"/>
      <w:r w:rsidRPr="001779BC">
        <w:rPr>
          <w:rFonts w:ascii="Times New Roman" w:eastAsia="Times New Roman" w:hAnsi="Times New Roman" w:cs="Times New Roman"/>
          <w:color w:val="060606"/>
          <w:sz w:val="24"/>
          <w:szCs w:val="24"/>
          <w:lang w:eastAsia="tr-TR"/>
        </w:rPr>
        <w:t xml:space="preserve"> için kullanılacak olan hazır programların satın alma, lisans bedelleri ve yeni program yazdırılmasına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06.3.2 Harita, Plan Proje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06.3.2.01 Harita </w:t>
      </w:r>
      <w:proofErr w:type="gramStart"/>
      <w:r w:rsidRPr="001779BC">
        <w:rPr>
          <w:rFonts w:ascii="Times New Roman" w:eastAsia="Times New Roman" w:hAnsi="Times New Roman" w:cs="Times New Roman"/>
          <w:b/>
          <w:bCs/>
          <w:color w:val="060606"/>
          <w:sz w:val="24"/>
          <w:szCs w:val="24"/>
          <w:lang w:eastAsia="tr-TR"/>
        </w:rPr>
        <w:t>Alımları :</w:t>
      </w:r>
      <w:r w:rsidRPr="001779BC">
        <w:rPr>
          <w:rFonts w:ascii="Times New Roman" w:eastAsia="Times New Roman" w:hAnsi="Times New Roman" w:cs="Times New Roman"/>
          <w:color w:val="060606"/>
          <w:sz w:val="24"/>
          <w:szCs w:val="24"/>
          <w:lang w:eastAsia="tr-TR"/>
        </w:rPr>
        <w:t xml:space="preserve"> Harita</w:t>
      </w:r>
      <w:proofErr w:type="gramEnd"/>
      <w:r w:rsidRPr="001779BC">
        <w:rPr>
          <w:rFonts w:ascii="Times New Roman" w:eastAsia="Times New Roman" w:hAnsi="Times New Roman" w:cs="Times New Roman"/>
          <w:color w:val="060606"/>
          <w:sz w:val="24"/>
          <w:szCs w:val="24"/>
          <w:lang w:eastAsia="tr-TR"/>
        </w:rPr>
        <w:t xml:space="preserve"> yaptırılması ve satın alınmasının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06.3.2.02Plan Proje </w:t>
      </w:r>
      <w:proofErr w:type="gramStart"/>
      <w:r w:rsidRPr="001779BC">
        <w:rPr>
          <w:rFonts w:ascii="Times New Roman" w:eastAsia="Times New Roman" w:hAnsi="Times New Roman" w:cs="Times New Roman"/>
          <w:b/>
          <w:bCs/>
          <w:color w:val="060606"/>
          <w:sz w:val="24"/>
          <w:szCs w:val="24"/>
          <w:lang w:eastAsia="tr-TR"/>
        </w:rPr>
        <w:t xml:space="preserve">Alımları : </w:t>
      </w:r>
      <w:r w:rsidRPr="001779BC">
        <w:rPr>
          <w:rFonts w:ascii="Times New Roman" w:eastAsia="Times New Roman" w:hAnsi="Times New Roman" w:cs="Times New Roman"/>
          <w:color w:val="060606"/>
          <w:sz w:val="24"/>
          <w:szCs w:val="24"/>
          <w:lang w:eastAsia="tr-TR"/>
        </w:rPr>
        <w:t>Kuruluşların</w:t>
      </w:r>
      <w:proofErr w:type="gramEnd"/>
      <w:r w:rsidRPr="001779BC">
        <w:rPr>
          <w:rFonts w:ascii="Times New Roman" w:eastAsia="Times New Roman" w:hAnsi="Times New Roman" w:cs="Times New Roman"/>
          <w:color w:val="060606"/>
          <w:sz w:val="24"/>
          <w:szCs w:val="24"/>
          <w:lang w:eastAsia="tr-TR"/>
        </w:rPr>
        <w:t xml:space="preserve"> kendi personeli dışındaki kişilere hazırlattıkları plan ve proje bedelleri.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06.3.3 Lisans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06.3.3.01 Lisans </w:t>
      </w:r>
      <w:proofErr w:type="gramStart"/>
      <w:r w:rsidRPr="001779BC">
        <w:rPr>
          <w:rFonts w:ascii="Times New Roman" w:eastAsia="Times New Roman" w:hAnsi="Times New Roman" w:cs="Times New Roman"/>
          <w:b/>
          <w:bCs/>
          <w:color w:val="060606"/>
          <w:sz w:val="24"/>
          <w:szCs w:val="24"/>
          <w:lang w:eastAsia="tr-TR"/>
        </w:rPr>
        <w:t xml:space="preserve">Alımları : </w:t>
      </w:r>
      <w:r w:rsidRPr="001779BC">
        <w:rPr>
          <w:rFonts w:ascii="Times New Roman" w:eastAsia="Times New Roman" w:hAnsi="Times New Roman" w:cs="Times New Roman"/>
          <w:color w:val="060606"/>
          <w:sz w:val="24"/>
          <w:szCs w:val="24"/>
          <w:lang w:eastAsia="tr-TR"/>
        </w:rPr>
        <w:t>Bilgisayarlar</w:t>
      </w:r>
      <w:proofErr w:type="gramEnd"/>
      <w:r w:rsidRPr="001779BC">
        <w:rPr>
          <w:rFonts w:ascii="Times New Roman" w:eastAsia="Times New Roman" w:hAnsi="Times New Roman" w:cs="Times New Roman"/>
          <w:color w:val="060606"/>
          <w:sz w:val="24"/>
          <w:szCs w:val="24"/>
          <w:lang w:eastAsia="tr-TR"/>
        </w:rPr>
        <w:t xml:space="preserve"> için kullanılacak olan hazır programların lisans bedelleri dışında kalan lisans alım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06.3.4 Patent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06.3.4.01 Patent </w:t>
      </w:r>
      <w:proofErr w:type="gramStart"/>
      <w:r w:rsidRPr="001779BC">
        <w:rPr>
          <w:rFonts w:ascii="Times New Roman" w:eastAsia="Times New Roman" w:hAnsi="Times New Roman" w:cs="Times New Roman"/>
          <w:b/>
          <w:bCs/>
          <w:color w:val="060606"/>
          <w:sz w:val="24"/>
          <w:szCs w:val="24"/>
          <w:lang w:eastAsia="tr-TR"/>
        </w:rPr>
        <w:t xml:space="preserve">Alımları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 çerçevesinde patenti alınmış buluşların kullanılması ile ilgili olarak ödenmesi gereken patent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06.3.9 Diğer Fikri Hak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06.3.9.01 Diğer Fikri Hak </w:t>
      </w:r>
      <w:proofErr w:type="gramStart"/>
      <w:r w:rsidRPr="001779BC">
        <w:rPr>
          <w:rFonts w:ascii="Times New Roman" w:eastAsia="Times New Roman" w:hAnsi="Times New Roman" w:cs="Times New Roman"/>
          <w:b/>
          <w:bCs/>
          <w:color w:val="060606"/>
          <w:sz w:val="24"/>
          <w:szCs w:val="24"/>
          <w:lang w:eastAsia="tr-TR"/>
        </w:rPr>
        <w:t xml:space="preserve">Alımları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 gruplara girmeyen fikri hak alımları bu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 GAYRİMENKUL ALIMLARI VE KAMULAŞTIRMASI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Arazi, arsa, bina, fabrika, gemi, tersane ve benzeri taşınmaz malların kamulaştırılması veya satın alınması için yapılacak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Üzerinde Medeni Kanun ile diğer hükümlere göre ayni haklar tesisi için ödenecek bedeller,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Kamulaştırma, satın alma, ayni hak tesisi işlemlerine ilişkin giderler ile geçici işgalin gerektirdiği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Teferruğ</w:t>
      </w:r>
      <w:proofErr w:type="spellEnd"/>
      <w:r w:rsidRPr="001779BC">
        <w:rPr>
          <w:rFonts w:ascii="Times New Roman" w:eastAsia="Times New Roman" w:hAnsi="Times New Roman" w:cs="Times New Roman"/>
          <w:color w:val="060606"/>
          <w:sz w:val="24"/>
          <w:szCs w:val="24"/>
          <w:lang w:eastAsia="tr-TR"/>
        </w:rPr>
        <w:t xml:space="preserve"> ve vergi borçlarının tasfiyesi ve mahsubu amacıyla borçlu her çeşit tüzel kişilerden taraflarca mutabık kalınacak bedeli üzerinden Hazineye intikal edecek taşınmaz mal bedelleri ve ayni hakların tesisi ve bunlara ilişkin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Hazinenin paydaş olduğu veya çeşitli kanunlar uyarınca Hazinece idare edilmekte olan taşınmaz mallarla ilgili paydaşlığın giderilmesi işlem ve satışlarında kullanılmak üzere yapılacak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giderler sınıflandırmanın III. düzeyinde kamulaştırılan veya satın alınan </w:t>
      </w:r>
      <w:proofErr w:type="gramStart"/>
      <w:r w:rsidRPr="001779BC">
        <w:rPr>
          <w:rFonts w:ascii="Times New Roman" w:eastAsia="Times New Roman" w:hAnsi="Times New Roman" w:cs="Times New Roman"/>
          <w:color w:val="060606"/>
          <w:sz w:val="24"/>
          <w:szCs w:val="24"/>
          <w:lang w:eastAsia="tr-TR"/>
        </w:rPr>
        <w:t>gayri menkulün</w:t>
      </w:r>
      <w:proofErr w:type="gramEnd"/>
      <w:r w:rsidRPr="001779BC">
        <w:rPr>
          <w:rFonts w:ascii="Times New Roman" w:eastAsia="Times New Roman" w:hAnsi="Times New Roman" w:cs="Times New Roman"/>
          <w:color w:val="060606"/>
          <w:sz w:val="24"/>
          <w:szCs w:val="24"/>
          <w:lang w:eastAsia="tr-TR"/>
        </w:rPr>
        <w:t xml:space="preserve"> cinsine göre IV. düzeyde ise kullanım amacına göre ayrımlara tabi tutulmuş olup, bu düzeylerin açılımı aşağıdaki gibidir.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06.4.1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06.4.1.01 Zirai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06.4.1.02 </w:t>
      </w:r>
      <w:proofErr w:type="gramStart"/>
      <w:r w:rsidRPr="001779BC">
        <w:rPr>
          <w:rFonts w:ascii="Times New Roman" w:eastAsia="Times New Roman" w:hAnsi="Times New Roman" w:cs="Times New Roman"/>
          <w:color w:val="060606"/>
          <w:sz w:val="24"/>
          <w:szCs w:val="24"/>
          <w:lang w:eastAsia="tr-TR"/>
        </w:rPr>
        <w:t>Sınai</w:t>
      </w:r>
      <w:proofErr w:type="gramEnd"/>
      <w:r w:rsidRPr="001779BC">
        <w:rPr>
          <w:rFonts w:ascii="Times New Roman" w:eastAsia="Times New Roman" w:hAnsi="Times New Roman" w:cs="Times New Roman"/>
          <w:color w:val="060606"/>
          <w:sz w:val="24"/>
          <w:szCs w:val="24"/>
          <w:lang w:eastAsia="tr-TR"/>
        </w:rPr>
        <w:t xml:space="preserve">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06.4.1.03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Arazisi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06.4.1.04 Orman Arazisi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06.4.1.05 Turizm Arazisi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06.4.1.06 Göl ve Baraj İçin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06.4.1.07 Yol İçin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06.4.1.08 Güvenlik ve Savunma İçin Arazi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06.4.1.90Diğer Gayrimenkul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06.4.2 Arsa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06.4.2.01 Hizmet Binası İçin Arsa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06.4.2.02 Lojman İçin Arsa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06.4.2.03 Sosyal Tesis İçin Arsa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06.4.2.04 Güvenlik ve Savunma İçin Arsa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06.4.2.90 Diğer Arsa Alım ve Kamulaştırması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06.4.3 Bina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06.4.3.01 Hizmet Binası için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06.4.3.02 Lojman için Bina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06.4.3.03 Sosyal Tesis için Alım ve Kamulaştırma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06.4.3.90 Diğer Bina Alım ve Kamulaştırması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06.4.4 Gemi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06.4.4.01 Yolcu Gemisi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06.4.4.02 Yük Gemisi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06.4.4.03 Araştırma Gemisi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06.4.4.04 Feribot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06.4.4.05 Tanker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06.4.5 Tersane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06.4.5.01 Tersane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06.4.5.02 Yüzer Tersane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06.5 GAYRİMENKUL SERMAYE ÜRETİM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xml:space="preserve">Gayrimenkulün kurum tarafından üretilmesi durumunda örneğin kurumun ihtiyacı olan bir hizmet binasının, gerekli malzemeler piyasadan temin edilerek ve kurum personelinin teknik bilgisinden ve işgücünden, kurumun iş makinelerinin kapasitesinden faydalanmak suretiyle </w:t>
      </w:r>
      <w:proofErr w:type="spellStart"/>
      <w:r w:rsidRPr="001779BC">
        <w:rPr>
          <w:rFonts w:ascii="Times New Roman" w:eastAsia="Times New Roman" w:hAnsi="Times New Roman" w:cs="Times New Roman"/>
          <w:color w:val="060606"/>
          <w:sz w:val="24"/>
          <w:szCs w:val="24"/>
          <w:lang w:eastAsia="tr-TR"/>
        </w:rPr>
        <w:t>inşaa</w:t>
      </w:r>
      <w:proofErr w:type="spellEnd"/>
      <w:r w:rsidRPr="001779BC">
        <w:rPr>
          <w:rFonts w:ascii="Times New Roman" w:eastAsia="Times New Roman" w:hAnsi="Times New Roman" w:cs="Times New Roman"/>
          <w:color w:val="060606"/>
          <w:sz w:val="24"/>
          <w:szCs w:val="24"/>
          <w:lang w:eastAsia="tr-TR"/>
        </w:rPr>
        <w:t xml:space="preserve"> edilmesi durumunda üretim sürecinde kullanılan hammaddeler, ara mallar, bu malların taşıma giderleri, üretim sürecinde kullanılan enerji bedelleri ve mamul malların alım giderleri ile projelerin fizibilitesi ve kontrollüğü için müşavir firma ve kişilere yapılan ödemeler ile gayrimenkul üretiminin üçüncü şahıslara ihale suretiyle yapılan işler için müteahhide yapılacak ödemeler bu bölümde sınıflandırılacak olup, III. ve IV. düzeyinde ise aşağıdaki detaylar yer alacaktır.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06.5.1 Müşavir Firma ve Kişilere </w:t>
      </w:r>
      <w:proofErr w:type="gramStart"/>
      <w:r w:rsidRPr="001779BC">
        <w:rPr>
          <w:rFonts w:ascii="Times New Roman" w:eastAsia="Times New Roman" w:hAnsi="Times New Roman" w:cs="Times New Roman"/>
          <w:b/>
          <w:bCs/>
          <w:color w:val="060606"/>
          <w:sz w:val="24"/>
          <w:szCs w:val="24"/>
          <w:lang w:eastAsia="tr-TR"/>
        </w:rPr>
        <w:t xml:space="preserve">Ödemeler : </w:t>
      </w:r>
      <w:r w:rsidRPr="001779BC">
        <w:rPr>
          <w:rFonts w:ascii="Times New Roman" w:eastAsia="Times New Roman" w:hAnsi="Times New Roman" w:cs="Times New Roman"/>
          <w:color w:val="060606"/>
          <w:sz w:val="24"/>
          <w:szCs w:val="24"/>
          <w:lang w:eastAsia="tr-TR"/>
        </w:rPr>
        <w:t>Gayrimenkulün</w:t>
      </w:r>
      <w:proofErr w:type="gramEnd"/>
      <w:r w:rsidRPr="001779BC">
        <w:rPr>
          <w:rFonts w:ascii="Times New Roman" w:eastAsia="Times New Roman" w:hAnsi="Times New Roman" w:cs="Times New Roman"/>
          <w:color w:val="060606"/>
          <w:sz w:val="24"/>
          <w:szCs w:val="24"/>
          <w:lang w:eastAsia="tr-TR"/>
        </w:rPr>
        <w:t xml:space="preserve"> kurum tarafından üretilebilmesi için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gerekli olan proje, müşavirlik, kontrollük vb. giderler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06.5.1.01 Proje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06.5.1.02 Müşavirlik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06.5.1.03 Kontrol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06.5.1.90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06.5.2 Malzeme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Gayrimenkulün</w:t>
      </w:r>
      <w:proofErr w:type="gramEnd"/>
      <w:r w:rsidRPr="001779BC">
        <w:rPr>
          <w:rFonts w:ascii="Times New Roman" w:eastAsia="Times New Roman" w:hAnsi="Times New Roman" w:cs="Times New Roman"/>
          <w:color w:val="060606"/>
          <w:sz w:val="24"/>
          <w:szCs w:val="24"/>
          <w:lang w:eastAsia="tr-TR"/>
        </w:rPr>
        <w:t xml:space="preserve"> kurum tarafından üretiminde üretim sürecinin hangi aşamasında olursa olsun münferiden bu işlerle ilgili olarak, kullanılan malzemelerin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06.5.2.01 İnşaat Malzemesi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06.5.2.02 Elektrik Tesisatı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06.5.2.03 Sıhhi Tesisat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06.5.2.04 Özel Tesisat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06.5.2.90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06.5.3 Taşıma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Gayrimenkulün</w:t>
      </w:r>
      <w:proofErr w:type="gramEnd"/>
      <w:r w:rsidRPr="001779BC">
        <w:rPr>
          <w:rFonts w:ascii="Times New Roman" w:eastAsia="Times New Roman" w:hAnsi="Times New Roman" w:cs="Times New Roman"/>
          <w:color w:val="060606"/>
          <w:sz w:val="24"/>
          <w:szCs w:val="24"/>
          <w:lang w:eastAsia="tr-TR"/>
        </w:rPr>
        <w:t xml:space="preserve"> kurum tarafından üretiminde üretim sürecinin hangi aşamasında olursa olsun münferiden bu işlerle ilgili olarak, kullanılan personelin, malzemenin, ve makine-teçhizatın taşınması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06.5.3.01 Taşımaya İlişkin Beslenme, Barındırma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06.5.3.02 Yolcu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06.5.3.03 Yük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06.5.3.90 Diğer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06.5.4Enerji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Gayrimenkulün</w:t>
      </w:r>
      <w:proofErr w:type="gramEnd"/>
      <w:r w:rsidRPr="001779BC">
        <w:rPr>
          <w:rFonts w:ascii="Times New Roman" w:eastAsia="Times New Roman" w:hAnsi="Times New Roman" w:cs="Times New Roman"/>
          <w:color w:val="060606"/>
          <w:sz w:val="24"/>
          <w:szCs w:val="24"/>
          <w:lang w:eastAsia="tr-TR"/>
        </w:rPr>
        <w:t xml:space="preserve"> kurum tarafından üretiminde üretim sürecinin hangi aşamasında olursa olsun münferiden bu işlerle ilgili olarak kullanılan enerji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06.5.4.01 Yakacak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06.5.4.02 Akaryakıt ve Yağ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06.5.4.03 Elektrik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06.5.4.90 Diğer Enerji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06.5.5 Haberleşme Giderleri : : </w:t>
      </w:r>
      <w:r w:rsidRPr="001779BC">
        <w:rPr>
          <w:rFonts w:ascii="Times New Roman" w:eastAsia="Times New Roman" w:hAnsi="Times New Roman" w:cs="Times New Roman"/>
          <w:color w:val="060606"/>
          <w:sz w:val="24"/>
          <w:szCs w:val="24"/>
          <w:lang w:eastAsia="tr-TR"/>
        </w:rPr>
        <w:t>Gayrimenkulün kurum tarafından üretiminde üretim sürecinin hangi aşamasında olursa olsun münferiden bu işlerle ilgili olmak üzere haberleşmeye ilişkin olarak yapılan harcamalar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06.5.5.01 Posta ve Telgraf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06.5.5.02 Telefon Abonelik ve Kullanım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06.5.5.03 Bilgiye Abonelik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06.5.5.04 Haberleşme Cihazları Ruhsat ve Kullanım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06.5.5.05 Uydu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06.5.5.06 Hat Kira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06.5.5.90 Diğer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06.5.6 Kira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Gayrimenkulün</w:t>
      </w:r>
      <w:proofErr w:type="gramEnd"/>
      <w:r w:rsidRPr="001779BC">
        <w:rPr>
          <w:rFonts w:ascii="Times New Roman" w:eastAsia="Times New Roman" w:hAnsi="Times New Roman" w:cs="Times New Roman"/>
          <w:color w:val="060606"/>
          <w:sz w:val="24"/>
          <w:szCs w:val="24"/>
          <w:lang w:eastAsia="tr-TR"/>
        </w:rPr>
        <w:t xml:space="preserve"> kurum tarafından üretiminde üretim sürecinin hangi aşamasında olursa olsun münferiden bu işlerle ilgili olarak, kullanılan personelin, malzemenin, ve makine-teçhizatın taşınması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06.5.6.01 Dayanıklı Mal ve Malzeme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06.5.6.02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06.5.6.03 İş </w:t>
      </w:r>
      <w:proofErr w:type="spellStart"/>
      <w:r w:rsidRPr="001779BC">
        <w:rPr>
          <w:rFonts w:ascii="Times New Roman" w:eastAsia="Times New Roman" w:hAnsi="Times New Roman" w:cs="Times New Roman"/>
          <w:color w:val="060606"/>
          <w:sz w:val="24"/>
          <w:szCs w:val="24"/>
          <w:lang w:eastAsia="tr-TR"/>
        </w:rPr>
        <w:t>Makinası</w:t>
      </w:r>
      <w:proofErr w:type="spellEnd"/>
      <w:r w:rsidRPr="001779BC">
        <w:rPr>
          <w:rFonts w:ascii="Times New Roman" w:eastAsia="Times New Roman" w:hAnsi="Times New Roman" w:cs="Times New Roman"/>
          <w:color w:val="060606"/>
          <w:sz w:val="24"/>
          <w:szCs w:val="24"/>
          <w:lang w:eastAsia="tr-TR"/>
        </w:rPr>
        <w:t xml:space="preserv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06.5.6.04 Canlı Hayvan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06.5.6.05 Bina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06.5.6.06 Arazi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06.5.6.07 Yüzer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06.5.6.08 Uçak Kiralaması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06.5.6.09 Bilgisayar ve Bilgisayar Sistemleri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06.5.6.10 Yüzer Tersane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06.5.6.90 Diğer Kiralamalar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06.5.7 Müteahhitlik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w:t>
      </w:r>
      <w:proofErr w:type="gramEnd"/>
      <w:r w:rsidRPr="001779BC">
        <w:rPr>
          <w:rFonts w:ascii="Times New Roman" w:eastAsia="Times New Roman" w:hAnsi="Times New Roman" w:cs="Times New Roman"/>
          <w:color w:val="060606"/>
          <w:sz w:val="24"/>
          <w:szCs w:val="24"/>
          <w:lang w:eastAsia="tr-TR"/>
        </w:rPr>
        <w:t xml:space="preserve"> üretiminin üçüncü şahıslara ihale yoluyla yaptırılması durumunda bu yapımlar karşılığında müteahhitlere ödenecek </w:t>
      </w:r>
      <w:proofErr w:type="spellStart"/>
      <w:r w:rsidRPr="001779BC">
        <w:rPr>
          <w:rFonts w:ascii="Times New Roman" w:eastAsia="Times New Roman" w:hAnsi="Times New Roman" w:cs="Times New Roman"/>
          <w:color w:val="060606"/>
          <w:sz w:val="24"/>
          <w:szCs w:val="24"/>
          <w:lang w:eastAsia="tr-TR"/>
        </w:rPr>
        <w:t>hakedişler</w:t>
      </w:r>
      <w:proofErr w:type="spellEnd"/>
      <w:r w:rsidRPr="001779BC">
        <w:rPr>
          <w:rFonts w:ascii="Times New Roman" w:eastAsia="Times New Roman" w:hAnsi="Times New Roman" w:cs="Times New Roman"/>
          <w:color w:val="060606"/>
          <w:sz w:val="24"/>
          <w:szCs w:val="24"/>
          <w:lang w:eastAsia="tr-TR"/>
        </w:rPr>
        <w:t xml:space="preserve"> bu bölümde sınıflandırılacak olup, </w:t>
      </w:r>
      <w:proofErr w:type="spellStart"/>
      <w:r w:rsidRPr="001779BC">
        <w:rPr>
          <w:rFonts w:ascii="Times New Roman" w:eastAsia="Times New Roman" w:hAnsi="Times New Roman" w:cs="Times New Roman"/>
          <w:color w:val="060606"/>
          <w:sz w:val="24"/>
          <w:szCs w:val="24"/>
          <w:lang w:eastAsia="tr-TR"/>
        </w:rPr>
        <w:t>inşaa</w:t>
      </w:r>
      <w:proofErr w:type="spellEnd"/>
      <w:r w:rsidRPr="001779BC">
        <w:rPr>
          <w:rFonts w:ascii="Times New Roman" w:eastAsia="Times New Roman" w:hAnsi="Times New Roman" w:cs="Times New Roman"/>
          <w:color w:val="060606"/>
          <w:sz w:val="24"/>
          <w:szCs w:val="24"/>
          <w:lang w:eastAsia="tr-TR"/>
        </w:rPr>
        <w:t xml:space="preserve"> edilen gayrimenkulün niteliğine göre IV. düzeyinde ise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06.5.7.01 Hizmet Binası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06.5.7.02 Hizmet Tesisleri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06.5.7.03 Lojmanlar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06.5.7.04 Sosyal Tesisler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06.5.7.05 Gemiler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06.5.7.06 Yüzer Tersaneler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06.5.7.07 Yol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06.5.7.08 İçme Suyu Tesisi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06.5.7.09 Kanalizasyon Tesisi Yapım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06.5.7.90 Diğerleri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06.5.9 Diğer </w:t>
      </w:r>
      <w:proofErr w:type="gramStart"/>
      <w:r w:rsidRPr="001779BC">
        <w:rPr>
          <w:rFonts w:ascii="Times New Roman" w:eastAsia="Times New Roman" w:hAnsi="Times New Roman" w:cs="Times New Roman"/>
          <w:b/>
          <w:bCs/>
          <w:color w:val="060606"/>
          <w:sz w:val="24"/>
          <w:szCs w:val="24"/>
          <w:lang w:eastAsia="tr-TR"/>
        </w:rPr>
        <w:t xml:space="preserve">Giderler : </w:t>
      </w:r>
      <w:r w:rsidRPr="001779BC">
        <w:rPr>
          <w:rFonts w:ascii="Times New Roman" w:eastAsia="Times New Roman" w:hAnsi="Times New Roman" w:cs="Times New Roman"/>
          <w:color w:val="060606"/>
          <w:sz w:val="24"/>
          <w:szCs w:val="24"/>
          <w:lang w:eastAsia="tr-TR"/>
        </w:rPr>
        <w:t>Gayrimenkul</w:t>
      </w:r>
      <w:proofErr w:type="gramEnd"/>
      <w:r w:rsidRPr="001779BC">
        <w:rPr>
          <w:rFonts w:ascii="Times New Roman" w:eastAsia="Times New Roman" w:hAnsi="Times New Roman" w:cs="Times New Roman"/>
          <w:color w:val="060606"/>
          <w:sz w:val="24"/>
          <w:szCs w:val="24"/>
          <w:lang w:eastAsia="tr-TR"/>
        </w:rPr>
        <w:t xml:space="preserve"> sermaye üretim giderleri ile ilgili olarak yukarıda sayılan gruplara girmeyen diğer harcamalar bu bölümde sınıflandırılacak olup, IV. düzeyde ayrıca bir detaylandırmaya gidilmeden 06.5.9.01 Diğer Giderler bölümüne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06.6 MENKUL MALLARIN BÜYÜK ONARIM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Menkul malların sermaye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olacak nitelikteki bakım-onarımının kurumun bizzat kendisi tarafından, gerekli malzemeler piyasadan temin edilerek ve kurum personelinin teknik bilgisinden ve işgücünden vb. kapasiteden faydalanmak suretiyle yapılması halinde; bakım-onarım sürecinde kullanılan yedek parçalar, hammaddeler, ara mallar, bu malların taşıma giderleri, üretim sürecinde kullanılan enerji bedelleri ve mamul malların alım giderleri ile projelerin fizibilitesi ve kontrollüğü için müşavir firma ve kişilere yapılan ödemeler ile menkul malların bakım-onarımının üçüncü şahıslara ihalesi suretiyle bu işler için müteahhide yapılacak ödemeler bu bölümde sınıflandırılacak olup, III. ve IV. düzeyinde ise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06.6.1Müşavir Firma ve Kişilere </w:t>
      </w:r>
      <w:proofErr w:type="gramStart"/>
      <w:r w:rsidRPr="001779BC">
        <w:rPr>
          <w:rFonts w:ascii="Times New Roman" w:eastAsia="Times New Roman" w:hAnsi="Times New Roman" w:cs="Times New Roman"/>
          <w:b/>
          <w:bCs/>
          <w:color w:val="060606"/>
          <w:sz w:val="24"/>
          <w:szCs w:val="24"/>
          <w:lang w:eastAsia="tr-TR"/>
        </w:rPr>
        <w:t xml:space="preserve">Ödemeler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bakım-onarımının kurum tarafından yapılabilmesi için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gerekli olan proje, müşavirlik, kontrollük vb. giderler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06.6.1.01 Proje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06.6.1.02 Müşavirlik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06.6.1.03 Kontrol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06.6.1.90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06.6.2 Malzeme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kurum tarafından bakım-onarımında münferiden bu işlerle ilgili olarak kullanılan yedek parça ve diğer malzemelerin bedelleri bu bölümde sınıflandırılacak olup, IV. düzeyde ayrıca detaya gidilmeden 06.6.2.01 Malzeme Giderleri olarak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06.6.3 Taşıma Giderleri: </w:t>
      </w:r>
      <w:r w:rsidRPr="001779BC">
        <w:rPr>
          <w:rFonts w:ascii="Times New Roman" w:eastAsia="Times New Roman" w:hAnsi="Times New Roman" w:cs="Times New Roman"/>
          <w:color w:val="060606"/>
          <w:sz w:val="24"/>
          <w:szCs w:val="24"/>
          <w:lang w:eastAsia="tr-TR"/>
        </w:rPr>
        <w:t xml:space="preserve">Menkul malların kurum tarafından bakım-onarımında münferiden bu işlerle ilgili olarak, kullanılan personelin, </w:t>
      </w:r>
      <w:proofErr w:type="gramStart"/>
      <w:r w:rsidRPr="001779BC">
        <w:rPr>
          <w:rFonts w:ascii="Times New Roman" w:eastAsia="Times New Roman" w:hAnsi="Times New Roman" w:cs="Times New Roman"/>
          <w:color w:val="060606"/>
          <w:sz w:val="24"/>
          <w:szCs w:val="24"/>
          <w:lang w:eastAsia="tr-TR"/>
        </w:rPr>
        <w:t>malzemenin,</w:t>
      </w:r>
      <w:proofErr w:type="gramEnd"/>
      <w:r w:rsidRPr="001779BC">
        <w:rPr>
          <w:rFonts w:ascii="Times New Roman" w:eastAsia="Times New Roman" w:hAnsi="Times New Roman" w:cs="Times New Roman"/>
          <w:color w:val="060606"/>
          <w:sz w:val="24"/>
          <w:szCs w:val="24"/>
          <w:lang w:eastAsia="tr-TR"/>
        </w:rPr>
        <w:t xml:space="preserve"> ve makine-teçhizatın taşınması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06.6.3.01 Taşımaya İlişkin Beslenme, Barındırma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06.6.3.02 Yolcu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06.6.3.03 Yük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06.6.3.90 Diğer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06.6.4 Enerji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kurum tarafından bakım-onarımında münferiden bu işlerle ilgili olarak kullanılan enerji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06.6.4.01 Yakacak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06.6.4.02 Akaryakıt ve Yağ Alımları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06.6.4.03 Elektrik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06.6.4.90 Diğer Enerji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06.6.5 Haberleşme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kurum tarafından bakım-onarımında münferiden bu işlerle ilgili olmak üzere haberleşmeye ilişkin olarak yapılan harcamalar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06.6.5.01 Posta ve Telgraf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06.6.5.02 Telefon Abonelik ve Kullanım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06.6.5.03 Bilgiye Abonelik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06.6.5.04 Haberleşme Cihazları Ruhsat ve Kullanım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06.6.5.05 Uydu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06.6.5.06 Hat Kira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06.6.5.90 Diğer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06.6.6 </w:t>
      </w:r>
      <w:proofErr w:type="gramStart"/>
      <w:r w:rsidRPr="001779BC">
        <w:rPr>
          <w:rFonts w:ascii="Times New Roman" w:eastAsia="Times New Roman" w:hAnsi="Times New Roman" w:cs="Times New Roman"/>
          <w:b/>
          <w:bCs/>
          <w:color w:val="060606"/>
          <w:sz w:val="24"/>
          <w:szCs w:val="24"/>
          <w:lang w:eastAsia="tr-TR"/>
        </w:rPr>
        <w:t>Kiralar :</w:t>
      </w:r>
      <w:r w:rsidRPr="001779BC">
        <w:rPr>
          <w:rFonts w:ascii="Times New Roman" w:eastAsia="Times New Roman" w:hAnsi="Times New Roman" w:cs="Times New Roman"/>
          <w:color w:val="060606"/>
          <w:sz w:val="24"/>
          <w:szCs w:val="24"/>
          <w:lang w:eastAsia="tr-TR"/>
        </w:rPr>
        <w:t xml:space="preserve"> Menkul</w:t>
      </w:r>
      <w:proofErr w:type="gramEnd"/>
      <w:r w:rsidRPr="001779BC">
        <w:rPr>
          <w:rFonts w:ascii="Times New Roman" w:eastAsia="Times New Roman" w:hAnsi="Times New Roman" w:cs="Times New Roman"/>
          <w:color w:val="060606"/>
          <w:sz w:val="24"/>
          <w:szCs w:val="24"/>
          <w:lang w:eastAsia="tr-TR"/>
        </w:rPr>
        <w:t xml:space="preserve"> malların kurum tarafından yapılacak bakım-onarımında münferiden bu işlerle ilgili olarak; kullanılan taşıtın, malzemenin ve makine-teçhizatın vb. mal ve malzemenin kiralanmasına ilişkin bedeller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06.6.6.01 Dayanıklı Mal ve Malzeme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06.6.6.02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06.6.6.03 İş </w:t>
      </w:r>
      <w:proofErr w:type="spellStart"/>
      <w:r w:rsidRPr="001779BC">
        <w:rPr>
          <w:rFonts w:ascii="Times New Roman" w:eastAsia="Times New Roman" w:hAnsi="Times New Roman" w:cs="Times New Roman"/>
          <w:color w:val="060606"/>
          <w:sz w:val="24"/>
          <w:szCs w:val="24"/>
          <w:lang w:eastAsia="tr-TR"/>
        </w:rPr>
        <w:t>Makinası</w:t>
      </w:r>
      <w:proofErr w:type="spellEnd"/>
      <w:r w:rsidRPr="001779BC">
        <w:rPr>
          <w:rFonts w:ascii="Times New Roman" w:eastAsia="Times New Roman" w:hAnsi="Times New Roman" w:cs="Times New Roman"/>
          <w:color w:val="060606"/>
          <w:sz w:val="24"/>
          <w:szCs w:val="24"/>
          <w:lang w:eastAsia="tr-TR"/>
        </w:rPr>
        <w:t xml:space="preserv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06.6.6.04 Canlı Hayvan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06.6.6.05 Bina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06.6.6.06 Arazi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06.6.6.07 Yüzer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06.6.6.08 Uçak Kiralaması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06.6.6.09 Bilgisayar ve Bilgisayar Sistemleri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06.6.6.90 Diğer Kiralamalar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06.6.7 Müteahhitlik </w:t>
      </w:r>
      <w:proofErr w:type="gramStart"/>
      <w:r w:rsidRPr="001779BC">
        <w:rPr>
          <w:rFonts w:ascii="Times New Roman" w:eastAsia="Times New Roman" w:hAnsi="Times New Roman" w:cs="Times New Roman"/>
          <w:b/>
          <w:bCs/>
          <w:color w:val="060606"/>
          <w:sz w:val="24"/>
          <w:szCs w:val="24"/>
          <w:lang w:eastAsia="tr-TR"/>
        </w:rPr>
        <w:t xml:space="preserve">Hizmetleri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kurum tarafından bakım-onarımının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üçüncü şahıslara ihale yoluyla yaptırılması durumunda bu iş ve hizmetler karşılığında müteahhitlere ödenecek </w:t>
      </w:r>
      <w:proofErr w:type="spellStart"/>
      <w:r w:rsidRPr="001779BC">
        <w:rPr>
          <w:rFonts w:ascii="Times New Roman" w:eastAsia="Times New Roman" w:hAnsi="Times New Roman" w:cs="Times New Roman"/>
          <w:color w:val="060606"/>
          <w:sz w:val="24"/>
          <w:szCs w:val="24"/>
          <w:lang w:eastAsia="tr-TR"/>
        </w:rPr>
        <w:t>hakedişler</w:t>
      </w:r>
      <w:proofErr w:type="spellEnd"/>
      <w:r w:rsidRPr="001779BC">
        <w:rPr>
          <w:rFonts w:ascii="Times New Roman" w:eastAsia="Times New Roman" w:hAnsi="Times New Roman" w:cs="Times New Roman"/>
          <w:color w:val="060606"/>
          <w:sz w:val="24"/>
          <w:szCs w:val="24"/>
          <w:lang w:eastAsia="tr-TR"/>
        </w:rPr>
        <w:t xml:space="preserve"> bu bölümde sınıflandırılacak olup, bakım-onarımı yapılan menkul malların niteliğine göre herhangi bir ayrıma gidilmeden IV. düzeyinde "06.6.7.01- Müteahhitlik Hizmetleri" olarak gider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06.6.9 Diğer </w:t>
      </w:r>
      <w:proofErr w:type="gramStart"/>
      <w:r w:rsidRPr="001779BC">
        <w:rPr>
          <w:rFonts w:ascii="Times New Roman" w:eastAsia="Times New Roman" w:hAnsi="Times New Roman" w:cs="Times New Roman"/>
          <w:b/>
          <w:bCs/>
          <w:color w:val="060606"/>
          <w:sz w:val="24"/>
          <w:szCs w:val="24"/>
          <w:lang w:eastAsia="tr-TR"/>
        </w:rPr>
        <w:t xml:space="preserve">Giderler : </w:t>
      </w:r>
      <w:r w:rsidRPr="001779BC">
        <w:rPr>
          <w:rFonts w:ascii="Times New Roman" w:eastAsia="Times New Roman" w:hAnsi="Times New Roman" w:cs="Times New Roman"/>
          <w:color w:val="060606"/>
          <w:sz w:val="24"/>
          <w:szCs w:val="24"/>
          <w:lang w:eastAsia="tr-TR"/>
        </w:rPr>
        <w:t>Menkul</w:t>
      </w:r>
      <w:proofErr w:type="gramEnd"/>
      <w:r w:rsidRPr="001779BC">
        <w:rPr>
          <w:rFonts w:ascii="Times New Roman" w:eastAsia="Times New Roman" w:hAnsi="Times New Roman" w:cs="Times New Roman"/>
          <w:color w:val="060606"/>
          <w:sz w:val="24"/>
          <w:szCs w:val="24"/>
          <w:lang w:eastAsia="tr-TR"/>
        </w:rPr>
        <w:t xml:space="preserve"> malların bakım-onarımı ile ilgili olarak yukarıda sayılan gruplara girmeyen diğer harcamalar bu bölümde sınıflandırılacak olup, IV. düzeyde ayrıca bir detaylandırmaya gidilmeden "06.6.9.01- Diğer Giderler" olarak gider kaydedilecektir bölümüne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06.7 GAYRİMENKUL BÜYÜK ONARIM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Gayrimenkullerin sermaye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olacak nitelikteki bakım-onarımının kurumun bizzat kendisi tarafından, gerekli malzemeler piyasadan temin edilerek ve kurum personelinin teknik bilgisinden ve işgücünden vb. kapasiteden faydalanmak suretiyle (örneğin hizmet binasının çatısının bakım-onarımının) yapılması durumunda; üretim sürecinde kullanılan hammaddeler, ara mallar, bu malların taşıma giderleri, kullanılan enerji bedelleri ve mamul malların alım giderleri ile projelerin fizibilitesi ve kontrollüğü için müşavir firma ve kişilere yapılan ödemeler ile gayrimenkullerin bakım-onarımının (gayrimenkulün mütemmimi olan asansörlerin büyük bakım-onarımları dahil) üçüncü şahıslara ihale edilerek yaptırılması halinde müteahhide yapılacak ödemeler bu bölümde sınıflandırılacak olup, III. ve IV. düzeyinde ise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06.7.1Müşavir Firma ve Kişilere </w:t>
      </w:r>
      <w:proofErr w:type="gramStart"/>
      <w:r w:rsidRPr="001779BC">
        <w:rPr>
          <w:rFonts w:ascii="Times New Roman" w:eastAsia="Times New Roman" w:hAnsi="Times New Roman" w:cs="Times New Roman"/>
          <w:b/>
          <w:bCs/>
          <w:color w:val="060606"/>
          <w:sz w:val="24"/>
          <w:szCs w:val="24"/>
          <w:lang w:eastAsia="tr-TR"/>
        </w:rPr>
        <w:t>Ödemeler :</w:t>
      </w:r>
      <w:r w:rsidRPr="001779BC">
        <w:rPr>
          <w:rFonts w:ascii="Times New Roman" w:eastAsia="Times New Roman" w:hAnsi="Times New Roman" w:cs="Times New Roman"/>
          <w:color w:val="060606"/>
          <w:sz w:val="24"/>
          <w:szCs w:val="24"/>
          <w:lang w:eastAsia="tr-TR"/>
        </w:rPr>
        <w:t xml:space="preserve"> Gayrimenkullerin</w:t>
      </w:r>
      <w:proofErr w:type="gramEnd"/>
      <w:r w:rsidRPr="001779BC">
        <w:rPr>
          <w:rFonts w:ascii="Times New Roman" w:eastAsia="Times New Roman" w:hAnsi="Times New Roman" w:cs="Times New Roman"/>
          <w:color w:val="060606"/>
          <w:sz w:val="24"/>
          <w:szCs w:val="24"/>
          <w:lang w:eastAsia="tr-TR"/>
        </w:rPr>
        <w:t xml:space="preserve"> bakım-onarımının kurum tarafından yapılabilmesi için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gerekli olan proje, müşavirlik, kontrollük vb. giderler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06.7.1.01 Proje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06.7.1.02 Müşavirlik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06.7.1.03 Kontrol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06.7.1.90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06.7.2 Malzeme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color w:val="060606"/>
          <w:sz w:val="24"/>
          <w:szCs w:val="24"/>
          <w:lang w:eastAsia="tr-TR"/>
        </w:rPr>
        <w:t xml:space="preserve"> kurum tarafından yapılan bakım-onarımında münferiden bu işlerle ilgili olarak kullanılan malzemelerin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06.7.2.01 İnşaat Malzemesi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06.7.2.02 Elektrik Tesisatı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06.7.2.03 Sıhhi Tesisat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06.7.2.04 Özel Tesisat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06.7.2.90 Diğer Giderler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06.7.3 Taşıma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color w:val="060606"/>
          <w:sz w:val="24"/>
          <w:szCs w:val="24"/>
          <w:lang w:eastAsia="tr-TR"/>
        </w:rPr>
        <w:t xml:space="preserve"> kurum tarafından yapılan bakım-onarımında münferiden bu işlerle ilgili olarak, kullanılan personelin, malzemenin, ve makine-teçhizatın taşınması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06.7.3.01 Taşımaya İlişkin Beslenme, Barındırma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06.7.3.02 Yolcu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06.7.3.03 Yük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06.7.3.90 Diğer Taşıma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06.7.4 Enerji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color w:val="060606"/>
          <w:sz w:val="24"/>
          <w:szCs w:val="24"/>
          <w:lang w:eastAsia="tr-TR"/>
        </w:rPr>
        <w:t xml:space="preserve"> kurum tarafından yapılan bakım-onarımında münferiden bu işlerle ilgili olarak kullanılan enerji bedelleri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06.7.4.01 Yakacak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06.7.4.02 Akaryakıt ve Yağ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06.7.4.03 Elektrik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06.7.4.90 Diğer Enerji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06.7.5 Haberleşme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color w:val="060606"/>
          <w:sz w:val="24"/>
          <w:szCs w:val="24"/>
          <w:lang w:eastAsia="tr-TR"/>
        </w:rPr>
        <w:t xml:space="preserve"> kurum tarafından yapılan bakım-onarımında münferiden bu işlerle ilgili olmak üzere haberleşmeye ilişkin olarak yapılan harcamalar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06.7.5.01 Posta ve Telgraf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06.7.5.02 Telefon Abonelik ve Kullanım Ücretleri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06.7.5.03 Bilgiye Abonelik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06.7.5.04 Haberleşme Cihazları Ruhsat ve Kullanım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06.7.5.05 Uydu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06.7.5.06 Hat Kira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06.7.5.90 Diğer Haberleşme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06.7.6 Kiralar:</w:t>
      </w:r>
      <w:r w:rsidRPr="001779BC">
        <w:rPr>
          <w:rFonts w:ascii="Times New Roman" w:eastAsia="Times New Roman" w:hAnsi="Times New Roman" w:cs="Times New Roman"/>
          <w:color w:val="060606"/>
          <w:sz w:val="24"/>
          <w:szCs w:val="24"/>
          <w:lang w:eastAsia="tr-TR"/>
        </w:rPr>
        <w:t xml:space="preserve"> Gayrimenkullerin kurum tarafından yapılacak bakım-onarımında münferiden bu işlerle ilgili olarak; kullanılan taşıtın, malzemenin ve makine-teçhizatın vb. mal ve malzemenin kiralanmasına ilişkin bedeller bu bölümde sınıflandırılacak olup, IV. düzeyde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06.7.6.01 Dayanıklı Mal ve Malzeme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06.7.6.02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06.7.6.03 İş </w:t>
      </w:r>
      <w:proofErr w:type="spellStart"/>
      <w:r w:rsidRPr="001779BC">
        <w:rPr>
          <w:rFonts w:ascii="Times New Roman" w:eastAsia="Times New Roman" w:hAnsi="Times New Roman" w:cs="Times New Roman"/>
          <w:color w:val="060606"/>
          <w:sz w:val="24"/>
          <w:szCs w:val="24"/>
          <w:lang w:eastAsia="tr-TR"/>
        </w:rPr>
        <w:t>Makinası</w:t>
      </w:r>
      <w:proofErr w:type="spellEnd"/>
      <w:r w:rsidRPr="001779BC">
        <w:rPr>
          <w:rFonts w:ascii="Times New Roman" w:eastAsia="Times New Roman" w:hAnsi="Times New Roman" w:cs="Times New Roman"/>
          <w:color w:val="060606"/>
          <w:sz w:val="24"/>
          <w:szCs w:val="24"/>
          <w:lang w:eastAsia="tr-TR"/>
        </w:rPr>
        <w:t xml:space="preserv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06.7.6.04 Canlı Hayvan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06.7.6.05 Bina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06.7.6.06 Arazi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06.7.6.07 Yüzer Taşıt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06.7.6.08 Hava Taşıtı Kiralaması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06.7.6.09 Bilgisayar, Bilgisayar Sistemleri ve Yazılımları Kiralaması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06.7.6.10 Tersane Kiralaması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06.7.6.90 Diğer Kiralamalar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06.7.7 Müteahhitlik </w:t>
      </w:r>
      <w:proofErr w:type="gramStart"/>
      <w:r w:rsidRPr="001779BC">
        <w:rPr>
          <w:rFonts w:ascii="Times New Roman" w:eastAsia="Times New Roman" w:hAnsi="Times New Roman" w:cs="Times New Roman"/>
          <w:b/>
          <w:bCs/>
          <w:color w:val="060606"/>
          <w:sz w:val="24"/>
          <w:szCs w:val="24"/>
          <w:lang w:eastAsia="tr-TR"/>
        </w:rPr>
        <w:t xml:space="preserve">Giderleri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sermaye bölümüne dahil olacak nitelikteki bakım-onarımının kurum tarafından değil ihale suretiyle üçüncü şahıslara yaptırılması durumunda, örneğin hizmet binasının çatısının yenilemesinin veya binada yapılacak büyük bakım-onarımının, ihale suretiyle müteahhide yaptırılması durumunda bu işler karşılığında müteahhide yapılacak ödemeler bu bölümde sınıflandırılacak olup, IV. düzeyde ise bakım-onarımı yapılacak olan gayrimenkulün kullanım şekline ve niteliğine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06.7.7.01 Hizmet Binası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06.7.7.02 Hizmet Tesisleri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06.7.7.03 Lojmanlar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06.7.7.04 Sosyal Tesisler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06.7.7.05 Gemiler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06.7.7.06 Yüzer Tersaneler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06.7.7.90 Diğerleri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06.7.9 Diğer </w:t>
      </w:r>
      <w:proofErr w:type="gramStart"/>
      <w:r w:rsidRPr="001779BC">
        <w:rPr>
          <w:rFonts w:ascii="Times New Roman" w:eastAsia="Times New Roman" w:hAnsi="Times New Roman" w:cs="Times New Roman"/>
          <w:b/>
          <w:bCs/>
          <w:color w:val="060606"/>
          <w:sz w:val="24"/>
          <w:szCs w:val="24"/>
          <w:lang w:eastAsia="tr-TR"/>
        </w:rPr>
        <w:t xml:space="preserve">Giderler : </w:t>
      </w:r>
      <w:r w:rsidRPr="001779BC">
        <w:rPr>
          <w:rFonts w:ascii="Times New Roman" w:eastAsia="Times New Roman" w:hAnsi="Times New Roman" w:cs="Times New Roman"/>
          <w:color w:val="060606"/>
          <w:sz w:val="24"/>
          <w:szCs w:val="24"/>
          <w:lang w:eastAsia="tr-TR"/>
        </w:rPr>
        <w:t>Gayrimenkullerin</w:t>
      </w:r>
      <w:proofErr w:type="gramEnd"/>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bakım-onarımı ile ilgili olarak yukarıda sayılan gruplara girmeyen diğer harcamalar bu bölümde sınıflandırılacak olup, IV. düzeyde ayrıca bir detaylandırmaya gidilmeden "06.7.9.01- Diğer Giderler" bölümüne gider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06.8 STOK ALIMLARI (SAVUNMA DIŞINDA)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Stoklar, belirli bir dönemde bir birimin varlık ve yükümlülükleri mevcudunu ve birimin toplam yükümlülüklerinin düşüldüğü toplam varlığına eşit olan net değerini ifade eder. Stoklar bilanço tarihindeki fiyatlarıyla değerlenmelidir.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06.8.1 Stratejik ve Acil Durum Malzemesi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06.8.1.01 Stratejik ve Acil Durum </w:t>
      </w:r>
      <w:proofErr w:type="gramStart"/>
      <w:r w:rsidRPr="001779BC">
        <w:rPr>
          <w:rFonts w:ascii="Times New Roman" w:eastAsia="Times New Roman" w:hAnsi="Times New Roman" w:cs="Times New Roman"/>
          <w:b/>
          <w:bCs/>
          <w:color w:val="060606"/>
          <w:sz w:val="24"/>
          <w:szCs w:val="24"/>
          <w:lang w:eastAsia="tr-TR"/>
        </w:rPr>
        <w:t>Malzemesi :</w:t>
      </w:r>
      <w:r w:rsidRPr="001779BC">
        <w:rPr>
          <w:rFonts w:ascii="Times New Roman" w:eastAsia="Times New Roman" w:hAnsi="Times New Roman" w:cs="Times New Roman"/>
          <w:color w:val="060606"/>
          <w:sz w:val="24"/>
          <w:szCs w:val="24"/>
          <w:lang w:eastAsia="tr-TR"/>
        </w:rPr>
        <w:t xml:space="preserve"> Stratejik</w:t>
      </w:r>
      <w:proofErr w:type="gramEnd"/>
      <w:r w:rsidRPr="001779BC">
        <w:rPr>
          <w:rFonts w:ascii="Times New Roman" w:eastAsia="Times New Roman" w:hAnsi="Times New Roman" w:cs="Times New Roman"/>
          <w:color w:val="060606"/>
          <w:sz w:val="24"/>
          <w:szCs w:val="24"/>
          <w:lang w:eastAsia="tr-TR"/>
        </w:rPr>
        <w:t xml:space="preserve"> stoklar, stratejik amaçlar ve acil durum amaçları için elde tutulan mallar için harcanan tutarları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06.8.2 Tarımsal Ürünler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Piyasa düzenleyici kurumlar veya kuruluşlar tarafından elde tutulan ve ulus için önemli olan buğday vb. tahıllar ile diğer tarımsal ürünleri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06.8.2.01 Buğday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06.8.2.90 Diğer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06.8.3 Sanayi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06.8.3.01 Tekstil Ürünleri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06.8.3.90 Diğer Ürünler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06.8.4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06.8.4.01 Hammadde Alımları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06.8.9 Diğer Alımlar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06.8.9.01 Diğer Alımlar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06.9 DİĞER SERMAYE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06.9.1 Gizli Hizmet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06.9.1.01 Gizli Hizmet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06.9.2 Yolluk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06.9.2.01 Yurtiçi Geçici Görev Yollukları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06.9.2.03 Yurtdışı Geçici Görev Yollukları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06.9.2.05 Yolluk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06.9.2.06 Arazi Tazminatları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06.9.9 Diğer Sermaye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06.9.9.01 Diğer Sermaye Giderleri: Yukarıda sayılan gruplara girmeyen diğer sermaye giderleri bu ekonomik kodda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 SERMAYE TRANSFERLERİ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Bütçe dışına sermaye birikimi amaçlayan veya sermaye nitelikli mal ve hizmetlerin finansmanı amacıyla yapılan karşılıksız ödemelerdir. Transferin cari nitelikli mi yoksa sermaye nitelikli mi olduğunu belirlemek için cari harcama - sermaye harcaması ayrımında kullanılan </w:t>
      </w:r>
      <w:proofErr w:type="gramStart"/>
      <w:r w:rsidRPr="001779BC">
        <w:rPr>
          <w:rFonts w:ascii="Times New Roman" w:eastAsia="Times New Roman" w:hAnsi="Times New Roman" w:cs="Times New Roman"/>
          <w:color w:val="060606"/>
          <w:sz w:val="24"/>
          <w:szCs w:val="24"/>
          <w:lang w:eastAsia="tr-TR"/>
        </w:rPr>
        <w:t>kriterler</w:t>
      </w:r>
      <w:proofErr w:type="gramEnd"/>
      <w:r w:rsidRPr="001779BC">
        <w:rPr>
          <w:rFonts w:ascii="Times New Roman" w:eastAsia="Times New Roman" w:hAnsi="Times New Roman" w:cs="Times New Roman"/>
          <w:color w:val="060606"/>
          <w:sz w:val="24"/>
          <w:szCs w:val="24"/>
          <w:lang w:eastAsia="tr-TR"/>
        </w:rPr>
        <w:t xml:space="preserve"> dikkate alınmalıdır.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07.1 YURTİÇİ SERMAYE TRANSFERLERİ (Teşekküllere Yapılan - Öz sermaye Ödemeleri Dışında)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Yurtiçindeki kurum ve kuruluşlara veya vatandaşlara sermaye birikimi amacıyla veya sermaye nitelikli mal ve hizmetlerin finansmanı amacıyla yapılan karşılıksız ödemeler bu bölüme gider kaydedilecektir. Örneğin bir sosyal güvenlik kurumuna hizmet binası yapması amacıyla ve karşılıksız olarak konsolide bütçeyle bir kaynak tahsis edildiğinde bu tutar </w:t>
      </w:r>
      <w:proofErr w:type="gramStart"/>
      <w:r w:rsidRPr="001779BC">
        <w:rPr>
          <w:rFonts w:ascii="Times New Roman" w:eastAsia="Times New Roman" w:hAnsi="Times New Roman" w:cs="Times New Roman"/>
          <w:color w:val="060606"/>
          <w:sz w:val="24"/>
          <w:szCs w:val="24"/>
          <w:lang w:eastAsia="tr-TR"/>
        </w:rPr>
        <w:t>konsolide bütçe</w:t>
      </w:r>
      <w:proofErr w:type="gramEnd"/>
      <w:r w:rsidRPr="001779BC">
        <w:rPr>
          <w:rFonts w:ascii="Times New Roman" w:eastAsia="Times New Roman" w:hAnsi="Times New Roman" w:cs="Times New Roman"/>
          <w:color w:val="060606"/>
          <w:sz w:val="24"/>
          <w:szCs w:val="24"/>
          <w:lang w:eastAsia="tr-TR"/>
        </w:rPr>
        <w:t xml:space="preserve"> için bir sermaye transferi olarak sınıflandırılacak, ancak sosyal güvenlik kurumu kendi kaynaklarıyla bir hizmet binası yapmak üzere kendi bütçesinde bir kaynak ayırdığında bu tutar sermaye gideri olarak sınıflandırılacaktır.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Yurtiçi sermaye transferleri III. düzeyde ise transfer yapılan kesimin mali yapısına göre bir sınıflandırmaya tabi tutulmuştur.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07.1.1 Mahalli </w:t>
      </w:r>
      <w:proofErr w:type="gramStart"/>
      <w:r w:rsidRPr="001779BC">
        <w:rPr>
          <w:rFonts w:ascii="Times New Roman" w:eastAsia="Times New Roman" w:hAnsi="Times New Roman" w:cs="Times New Roman"/>
          <w:b/>
          <w:bCs/>
          <w:color w:val="060606"/>
          <w:sz w:val="24"/>
          <w:szCs w:val="24"/>
          <w:lang w:eastAsia="tr-TR"/>
        </w:rPr>
        <w:t xml:space="preserve">İdarelere : </w:t>
      </w:r>
      <w:r w:rsidRPr="001779BC">
        <w:rPr>
          <w:rFonts w:ascii="Times New Roman" w:eastAsia="Times New Roman" w:hAnsi="Times New Roman" w:cs="Times New Roman"/>
          <w:color w:val="060606"/>
          <w:sz w:val="24"/>
          <w:szCs w:val="24"/>
          <w:lang w:eastAsia="tr-TR"/>
        </w:rPr>
        <w:t>Mahalli</w:t>
      </w:r>
      <w:proofErr w:type="gramEnd"/>
      <w:r w:rsidRPr="001779BC">
        <w:rPr>
          <w:rFonts w:ascii="Times New Roman" w:eastAsia="Times New Roman" w:hAnsi="Times New Roman" w:cs="Times New Roman"/>
          <w:color w:val="060606"/>
          <w:sz w:val="24"/>
          <w:szCs w:val="24"/>
          <w:lang w:eastAsia="tr-TR"/>
        </w:rPr>
        <w:t xml:space="preserve"> idarelere yapılan sermaye transferleri bu bölüme gider kaydedilecektir. Mahalli idarelere yapılan sermaye transferleri IV. düzeyde mahalli idarenin niteliğine göre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07.1.1.01 İl Özel İdarelerine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07.1.1.02 Belediyelere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07.1.1.03 Köylere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07.1.2 Özerk Kurumlara, Fonlara ve Sosyal Güvenlik </w:t>
      </w:r>
      <w:proofErr w:type="gramStart"/>
      <w:r w:rsidRPr="001779BC">
        <w:rPr>
          <w:rFonts w:ascii="Times New Roman" w:eastAsia="Times New Roman" w:hAnsi="Times New Roman" w:cs="Times New Roman"/>
          <w:b/>
          <w:bCs/>
          <w:color w:val="060606"/>
          <w:sz w:val="24"/>
          <w:szCs w:val="24"/>
          <w:lang w:eastAsia="tr-TR"/>
        </w:rPr>
        <w:t xml:space="preserve">Kurumlarına : </w:t>
      </w:r>
      <w:r w:rsidRPr="001779BC">
        <w:rPr>
          <w:rFonts w:ascii="Times New Roman" w:eastAsia="Times New Roman" w:hAnsi="Times New Roman" w:cs="Times New Roman"/>
          <w:color w:val="060606"/>
          <w:sz w:val="24"/>
          <w:szCs w:val="24"/>
          <w:lang w:eastAsia="tr-TR"/>
        </w:rPr>
        <w:t>Özerk</w:t>
      </w:r>
      <w:proofErr w:type="gramEnd"/>
      <w:r w:rsidRPr="001779BC">
        <w:rPr>
          <w:rFonts w:ascii="Times New Roman" w:eastAsia="Times New Roman" w:hAnsi="Times New Roman" w:cs="Times New Roman"/>
          <w:color w:val="060606"/>
          <w:sz w:val="24"/>
          <w:szCs w:val="24"/>
          <w:lang w:eastAsia="tr-TR"/>
        </w:rPr>
        <w:t xml:space="preserve"> kurumlara, fonlara ve sosyal güvenlik kurumlarına</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sermaye transferleri bu bölüme gider kaydedilecektir. Bu sermaye transferleri IV. düzeyde bu idarelere göre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07.1.2.01 Türkiye Bilimsel ve Teknik Araştırma Kurumu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07.1.2.02 Türkiye Bilimler Akademisi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07.1.2.03 Atom Enerjisi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07.1.2.04 Atatürk Kültür, Dil ve Tarih Yüksek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07.1.2.05 Türk İşbirliği ve Kalkınma Ajansı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07.1.2.06 Türkiye ve Ortadoğu Amme İdaresi Enstitüsü'ne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07.1.2.07 Türkiye Sanayi Sevk ve İdare </w:t>
      </w:r>
      <w:proofErr w:type="spellStart"/>
      <w:r w:rsidRPr="001779BC">
        <w:rPr>
          <w:rFonts w:ascii="Times New Roman" w:eastAsia="Times New Roman" w:hAnsi="Times New Roman" w:cs="Times New Roman"/>
          <w:color w:val="060606"/>
          <w:sz w:val="24"/>
          <w:szCs w:val="24"/>
          <w:lang w:eastAsia="tr-TR"/>
        </w:rPr>
        <w:t>Entitüsü'ne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07.1.2.08 Gençlik ve Spor İl Müdürlükleri'ne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07.1.2.11 Maden Tetkik ve Arama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07.1.2.12 GAP İdaresi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07.1.2.13 Türk Patent Enstitüsü'ne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07.1.2.14 Milli Prodüktivite Merkezi'ne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07.1.2.15 İhracatı Geliştirme ve </w:t>
      </w:r>
      <w:proofErr w:type="spellStart"/>
      <w:r w:rsidRPr="001779BC">
        <w:rPr>
          <w:rFonts w:ascii="Times New Roman" w:eastAsia="Times New Roman" w:hAnsi="Times New Roman" w:cs="Times New Roman"/>
          <w:color w:val="060606"/>
          <w:sz w:val="24"/>
          <w:szCs w:val="24"/>
          <w:lang w:eastAsia="tr-TR"/>
        </w:rPr>
        <w:t>Etüd</w:t>
      </w:r>
      <w:proofErr w:type="spellEnd"/>
      <w:r w:rsidRPr="001779BC">
        <w:rPr>
          <w:rFonts w:ascii="Times New Roman" w:eastAsia="Times New Roman" w:hAnsi="Times New Roman" w:cs="Times New Roman"/>
          <w:color w:val="060606"/>
          <w:sz w:val="24"/>
          <w:szCs w:val="24"/>
          <w:lang w:eastAsia="tr-TR"/>
        </w:rPr>
        <w:t xml:space="preserve"> Merkezi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07.1.2.16 KOSGEB'e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07.1.2.17 Elektrik İşleri </w:t>
      </w:r>
      <w:proofErr w:type="spellStart"/>
      <w:r w:rsidRPr="001779BC">
        <w:rPr>
          <w:rFonts w:ascii="Times New Roman" w:eastAsia="Times New Roman" w:hAnsi="Times New Roman" w:cs="Times New Roman"/>
          <w:color w:val="060606"/>
          <w:sz w:val="24"/>
          <w:szCs w:val="24"/>
          <w:lang w:eastAsia="tr-TR"/>
        </w:rPr>
        <w:t>Etüd</w:t>
      </w:r>
      <w:proofErr w:type="spellEnd"/>
      <w:r w:rsidRPr="001779BC">
        <w:rPr>
          <w:rFonts w:ascii="Times New Roman" w:eastAsia="Times New Roman" w:hAnsi="Times New Roman" w:cs="Times New Roman"/>
          <w:color w:val="060606"/>
          <w:sz w:val="24"/>
          <w:szCs w:val="24"/>
          <w:lang w:eastAsia="tr-TR"/>
        </w:rPr>
        <w:t xml:space="preserve"> İdaresi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07.1.2.21 Devlet Tiyatroları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07.1.2.22 Devlet Opera ve Balesi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07.1.2.23 Türkiye Radyo ve Televizyon Kurumu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07.1.2.24 Türkiye Adalet Akademisine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07.1.2.25 Ceza ve İnfaz Kurumları ile Tutukevleri İş Yurtları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07.1.2.26 Avrupa Birliği Eğitim ve Gençlik Programları Merkezi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07.1.2.31 Yüksek İhtisas Hastanesi'ne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07.1.2.41 Toplu Konut İdaresi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07.1.2.51 Türk Akreditasyon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07.1.2.61 Özel Çevre Koruma Kurumu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07.1.2.71 Yüksek Öğrenim Kredi ve Yurtlar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07.1.2.80 Ulusal Fona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07.1.2.81 Türkiye İş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07.1.2.86 İşsizlik Sigortası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07.1.2.87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07.1.2.88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07.1.2.89 Bağ-Kur'a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07.1.2.90 Diğer Kamu Kurumlarına ve Fonlara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07.1.3 Kamu Teşebbüslerine ve Döner Sermaye </w:t>
      </w:r>
      <w:proofErr w:type="gramStart"/>
      <w:r w:rsidRPr="001779BC">
        <w:rPr>
          <w:rFonts w:ascii="Times New Roman" w:eastAsia="Times New Roman" w:hAnsi="Times New Roman" w:cs="Times New Roman"/>
          <w:b/>
          <w:bCs/>
          <w:color w:val="060606"/>
          <w:sz w:val="24"/>
          <w:szCs w:val="24"/>
          <w:lang w:eastAsia="tr-TR"/>
        </w:rPr>
        <w:t xml:space="preserve">İşletmelerine :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teşebbüslerine ve döner sermaye işletmelerine</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yapılan sermaye transferleri bu bölüme gider kaydedilecektir. Kamu teşebbüslerine ve döner sermaye işletmelerine 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sermaye transferleri IV. düzeyde ise bu idareler sayılmak suretiyle bir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07.1.3.01 Gemi </w:t>
      </w:r>
      <w:proofErr w:type="spellStart"/>
      <w:r w:rsidRPr="001779BC">
        <w:rPr>
          <w:rFonts w:ascii="Times New Roman" w:eastAsia="Times New Roman" w:hAnsi="Times New Roman" w:cs="Times New Roman"/>
          <w:color w:val="060606"/>
          <w:sz w:val="24"/>
          <w:szCs w:val="24"/>
          <w:lang w:eastAsia="tr-TR"/>
        </w:rPr>
        <w:t>Sanayii'ne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07.1.3.02 T.C. Devlet </w:t>
      </w:r>
      <w:proofErr w:type="spellStart"/>
      <w:r w:rsidRPr="001779BC">
        <w:rPr>
          <w:rFonts w:ascii="Times New Roman" w:eastAsia="Times New Roman" w:hAnsi="Times New Roman" w:cs="Times New Roman"/>
          <w:color w:val="060606"/>
          <w:sz w:val="24"/>
          <w:szCs w:val="24"/>
          <w:lang w:eastAsia="tr-TR"/>
        </w:rPr>
        <w:t>Demiryolları'na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07.1.3.03 Tarım İşletmeleri'ne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07.1.3.04 Toprak Mahsulleri Ofisi'ne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07.1.3.05 Tekel'e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07.1.3.06 Çay-Kur'a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07.1.3.07 </w:t>
      </w:r>
      <w:proofErr w:type="spellStart"/>
      <w:r w:rsidRPr="001779BC">
        <w:rPr>
          <w:rFonts w:ascii="Times New Roman" w:eastAsia="Times New Roman" w:hAnsi="Times New Roman" w:cs="Times New Roman"/>
          <w:color w:val="060606"/>
          <w:sz w:val="24"/>
          <w:szCs w:val="24"/>
          <w:lang w:eastAsia="tr-TR"/>
        </w:rPr>
        <w:t>TEDAŞ'ne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07.1.3.08 </w:t>
      </w:r>
      <w:proofErr w:type="spellStart"/>
      <w:r w:rsidRPr="001779BC">
        <w:rPr>
          <w:rFonts w:ascii="Times New Roman" w:eastAsia="Times New Roman" w:hAnsi="Times New Roman" w:cs="Times New Roman"/>
          <w:color w:val="060606"/>
          <w:sz w:val="24"/>
          <w:szCs w:val="24"/>
          <w:lang w:eastAsia="tr-TR"/>
        </w:rPr>
        <w:t>ÜAŞ'a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07.1.3.09 </w:t>
      </w:r>
      <w:proofErr w:type="spellStart"/>
      <w:r w:rsidRPr="001779BC">
        <w:rPr>
          <w:rFonts w:ascii="Times New Roman" w:eastAsia="Times New Roman" w:hAnsi="Times New Roman" w:cs="Times New Roman"/>
          <w:color w:val="060606"/>
          <w:sz w:val="24"/>
          <w:szCs w:val="24"/>
          <w:lang w:eastAsia="tr-TR"/>
        </w:rPr>
        <w:t>EİAŞ'a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07.1.3.10 </w:t>
      </w:r>
      <w:proofErr w:type="spellStart"/>
      <w:r w:rsidRPr="001779BC">
        <w:rPr>
          <w:rFonts w:ascii="Times New Roman" w:eastAsia="Times New Roman" w:hAnsi="Times New Roman" w:cs="Times New Roman"/>
          <w:color w:val="060606"/>
          <w:sz w:val="24"/>
          <w:szCs w:val="24"/>
          <w:lang w:eastAsia="tr-TR"/>
        </w:rPr>
        <w:t>TETAŞ'a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07.1.3.11 </w:t>
      </w:r>
      <w:proofErr w:type="spellStart"/>
      <w:r w:rsidRPr="001779BC">
        <w:rPr>
          <w:rFonts w:ascii="Times New Roman" w:eastAsia="Times New Roman" w:hAnsi="Times New Roman" w:cs="Times New Roman"/>
          <w:color w:val="060606"/>
          <w:sz w:val="24"/>
          <w:szCs w:val="24"/>
          <w:lang w:eastAsia="tr-TR"/>
        </w:rPr>
        <w:t>TTK'ya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07.1.3.12 Üretici Birliklerine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07.1.3.13 Tarım Kredi Kooperatiflerine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07.1.3.14 </w:t>
      </w:r>
      <w:proofErr w:type="spellStart"/>
      <w:r w:rsidRPr="001779BC">
        <w:rPr>
          <w:rFonts w:ascii="Times New Roman" w:eastAsia="Times New Roman" w:hAnsi="Times New Roman" w:cs="Times New Roman"/>
          <w:color w:val="060606"/>
          <w:sz w:val="24"/>
          <w:szCs w:val="24"/>
          <w:lang w:eastAsia="tr-TR"/>
        </w:rPr>
        <w:t>TŞFAŞ'ye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07.1.3.15 Sümer Halı AŞ'ye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07.1.3.16 MKE'ye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07.1.3.17 SEKA'ya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07.1.3.49 Diğer Teşebbüslere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07.1.3.50 Darphane ve Damga Matbaası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07.1.3.90 Diğer Döner Sermaye İşletmelerine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07.1.4 Mali </w:t>
      </w:r>
      <w:proofErr w:type="gramStart"/>
      <w:r w:rsidRPr="001779BC">
        <w:rPr>
          <w:rFonts w:ascii="Times New Roman" w:eastAsia="Times New Roman" w:hAnsi="Times New Roman" w:cs="Times New Roman"/>
          <w:b/>
          <w:bCs/>
          <w:color w:val="060606"/>
          <w:sz w:val="24"/>
          <w:szCs w:val="24"/>
          <w:lang w:eastAsia="tr-TR"/>
        </w:rPr>
        <w:t xml:space="preserve">Kurumlara : </w:t>
      </w:r>
      <w:r w:rsidRPr="001779BC">
        <w:rPr>
          <w:rFonts w:ascii="Times New Roman" w:eastAsia="Times New Roman" w:hAnsi="Times New Roman" w:cs="Times New Roman"/>
          <w:color w:val="060606"/>
          <w:sz w:val="24"/>
          <w:szCs w:val="24"/>
          <w:lang w:eastAsia="tr-TR"/>
        </w:rPr>
        <w:t>Bankalara</w:t>
      </w:r>
      <w:proofErr w:type="gramEnd"/>
      <w:r w:rsidRPr="001779BC">
        <w:rPr>
          <w:rFonts w:ascii="Times New Roman" w:eastAsia="Times New Roman" w:hAnsi="Times New Roman" w:cs="Times New Roman"/>
          <w:color w:val="060606"/>
          <w:sz w:val="24"/>
          <w:szCs w:val="24"/>
          <w:lang w:eastAsia="tr-TR"/>
        </w:rPr>
        <w:t xml:space="preserve"> veya benzeri mali kurumlara sermaye transferi yapılması halinde bu bölüme gider kaydedilecektir. Mali kurumlara 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sermaye transferleri IV. düzeyde ise bu kurumlar sayılmak suretiyle bir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07.1.4.01 Ziraat Bankası'na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07.1.4.02 Kalkınma Bankası'na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07.1.4.03 </w:t>
      </w:r>
      <w:proofErr w:type="spellStart"/>
      <w:r w:rsidRPr="001779BC">
        <w:rPr>
          <w:rFonts w:ascii="Times New Roman" w:eastAsia="Times New Roman" w:hAnsi="Times New Roman" w:cs="Times New Roman"/>
          <w:color w:val="060606"/>
          <w:sz w:val="24"/>
          <w:szCs w:val="24"/>
          <w:lang w:eastAsia="tr-TR"/>
        </w:rPr>
        <w:t>Eximbank'na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07.1.4.90 Diğer Mali Kurumlara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07.1.5 Diğer Sermaye </w:t>
      </w:r>
      <w:proofErr w:type="gramStart"/>
      <w:r w:rsidRPr="001779BC">
        <w:rPr>
          <w:rFonts w:ascii="Times New Roman" w:eastAsia="Times New Roman" w:hAnsi="Times New Roman" w:cs="Times New Roman"/>
          <w:b/>
          <w:bCs/>
          <w:color w:val="060606"/>
          <w:sz w:val="24"/>
          <w:szCs w:val="24"/>
          <w:lang w:eastAsia="tr-TR"/>
        </w:rPr>
        <w:t xml:space="preserve">Transferleri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sayılanlar ile katma bütçeli idarelere hazine yardımı olarak yapılan sermaye transferleri dışında kalan ve diğer kamu kurumlarına, özel teşebbüslere, sivil toplum örgütlerine, vakıf üniversitelerine, hane halklarına vb. yapılan sermaye transferleri bu bölüme gider kaydedilecektir. Diğer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sermaye transferleri IV. düzeyde aşağıda yer aldığı şekilde sınıflandırılmıştır.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07.1.5.01 Dernek, Birlik, Kurum, Kuruluş, Sandık vb. Kuruluşlara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07.1.5.02 Vakıf Üniversitelerine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07.1.5.03 Diğer Kamu Kurum ve Kuruluşlarına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07.1.5.04 Kamu Ortaklıklarına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07.1.5.05 Özel teşebbüslere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07.1.5.06 Hane </w:t>
      </w:r>
      <w:proofErr w:type="gramStart"/>
      <w:r w:rsidRPr="001779BC">
        <w:rPr>
          <w:rFonts w:ascii="Times New Roman" w:eastAsia="Times New Roman" w:hAnsi="Times New Roman" w:cs="Times New Roman"/>
          <w:b/>
          <w:bCs/>
          <w:color w:val="060606"/>
          <w:sz w:val="24"/>
          <w:szCs w:val="24"/>
          <w:lang w:eastAsia="tr-TR"/>
        </w:rPr>
        <w:t>Halklarına :</w:t>
      </w:r>
      <w:r w:rsidRPr="001779BC">
        <w:rPr>
          <w:rFonts w:ascii="Times New Roman" w:eastAsia="Times New Roman" w:hAnsi="Times New Roman" w:cs="Times New Roman"/>
          <w:color w:val="060606"/>
          <w:sz w:val="24"/>
          <w:szCs w:val="24"/>
          <w:lang w:eastAsia="tr-TR"/>
        </w:rPr>
        <w:t xml:space="preserve"> Hane</w:t>
      </w:r>
      <w:proofErr w:type="gramEnd"/>
      <w:r w:rsidRPr="001779BC">
        <w:rPr>
          <w:rFonts w:ascii="Times New Roman" w:eastAsia="Times New Roman" w:hAnsi="Times New Roman" w:cs="Times New Roman"/>
          <w:color w:val="060606"/>
          <w:sz w:val="24"/>
          <w:szCs w:val="24"/>
          <w:lang w:eastAsia="tr-TR"/>
        </w:rPr>
        <w:t xml:space="preserve"> halkına sermaye amaçlı bir transfer yapıldığında bu bölüme gider kaydedilecektir. Örneğin, konsolide bütçeye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bir kurum bütçesinden depremden zarar gören vatandaşlara konut yapmak üzere karşılıksız (hibe veya yardım olarak) bir ödeme yapıldığında bu bölüme gider kaydedilecektir. Ancak, depremden zarar gören vatandaşlara konut yapmak üzere karşılıklı (kredi olarak ve daha sonraki bir tarihte tahsil edilmek üzere) bir ödeme yapıldığında ise verilen bu kredinin borç verme bölümüne gider kaydedilmesi gerekecektir.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07.1.5.08 Türk Kültür Varlığının Korunması ve Tanıtımı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07.1.5.09 Siyasi Tanıtma </w:t>
      </w:r>
      <w:proofErr w:type="gramStart"/>
      <w:r w:rsidRPr="001779BC">
        <w:rPr>
          <w:rFonts w:ascii="Times New Roman" w:eastAsia="Times New Roman" w:hAnsi="Times New Roman" w:cs="Times New Roman"/>
          <w:b/>
          <w:bCs/>
          <w:color w:val="060606"/>
          <w:sz w:val="24"/>
          <w:szCs w:val="24"/>
          <w:lang w:eastAsia="tr-TR"/>
        </w:rPr>
        <w:t>Giderleri :</w:t>
      </w:r>
      <w:r w:rsidRPr="001779BC">
        <w:rPr>
          <w:rFonts w:ascii="Times New Roman" w:eastAsia="Times New Roman" w:hAnsi="Times New Roman" w:cs="Times New Roman"/>
          <w:color w:val="060606"/>
          <w:sz w:val="24"/>
          <w:szCs w:val="24"/>
          <w:lang w:eastAsia="tr-TR"/>
        </w:rPr>
        <w:t xml:space="preserve"> Kültürel</w:t>
      </w:r>
      <w:proofErr w:type="gramEnd"/>
      <w:r w:rsidRPr="001779BC">
        <w:rPr>
          <w:rFonts w:ascii="Times New Roman" w:eastAsia="Times New Roman" w:hAnsi="Times New Roman" w:cs="Times New Roman"/>
          <w:color w:val="060606"/>
          <w:sz w:val="24"/>
          <w:szCs w:val="24"/>
          <w:lang w:eastAsia="tr-TR"/>
        </w:rPr>
        <w:t xml:space="preserve"> tanıtmanın dışında sadece siyasi tanıtma amacıyla yapılan ve sermaye nitelikli olan yurtiçi transferler ise bu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07.1.5.90 Diğer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07.1.6 Yüksek Öğretim Kurumlarına Hazine </w:t>
      </w:r>
      <w:proofErr w:type="gramStart"/>
      <w:r w:rsidRPr="001779BC">
        <w:rPr>
          <w:rFonts w:ascii="Times New Roman" w:eastAsia="Times New Roman" w:hAnsi="Times New Roman" w:cs="Times New Roman"/>
          <w:b/>
          <w:bCs/>
          <w:color w:val="060606"/>
          <w:sz w:val="24"/>
          <w:szCs w:val="24"/>
          <w:lang w:eastAsia="tr-TR"/>
        </w:rPr>
        <w:t>Yardımları :</w:t>
      </w:r>
      <w:r w:rsidRPr="001779BC">
        <w:rPr>
          <w:rFonts w:ascii="Times New Roman" w:eastAsia="Times New Roman" w:hAnsi="Times New Roman" w:cs="Times New Roman"/>
          <w:color w:val="060606"/>
          <w:sz w:val="24"/>
          <w:szCs w:val="24"/>
          <w:lang w:eastAsia="tr-TR"/>
        </w:rPr>
        <w:t xml:space="preserve"> Yükseköğretim</w:t>
      </w:r>
      <w:proofErr w:type="gramEnd"/>
      <w:r w:rsidRPr="001779BC">
        <w:rPr>
          <w:rFonts w:ascii="Times New Roman" w:eastAsia="Times New Roman" w:hAnsi="Times New Roman" w:cs="Times New Roman"/>
          <w:color w:val="060606"/>
          <w:sz w:val="24"/>
          <w:szCs w:val="24"/>
          <w:lang w:eastAsia="tr-TR"/>
        </w:rPr>
        <w:t xml:space="preserve"> Kurulu Başkanlığı da dahil olmak üzere yüksek öğretim kurumlarına sermaye amaçlı hazine yardımları bu bölüme gider kaydedilecektir. Maliye Bakanlığı bütçesinde yer alan hazine yardımları IV. düzeyde tek </w:t>
      </w:r>
      <w:proofErr w:type="spellStart"/>
      <w:r w:rsidRPr="001779BC">
        <w:rPr>
          <w:rFonts w:ascii="Times New Roman" w:eastAsia="Times New Roman" w:hAnsi="Times New Roman" w:cs="Times New Roman"/>
          <w:color w:val="060606"/>
          <w:sz w:val="24"/>
          <w:szCs w:val="24"/>
          <w:lang w:eastAsia="tr-TR"/>
        </w:rPr>
        <w:t>tek</w:t>
      </w:r>
      <w:proofErr w:type="spellEnd"/>
      <w:r w:rsidRPr="001779BC">
        <w:rPr>
          <w:rFonts w:ascii="Times New Roman" w:eastAsia="Times New Roman" w:hAnsi="Times New Roman" w:cs="Times New Roman"/>
          <w:color w:val="060606"/>
          <w:sz w:val="24"/>
          <w:szCs w:val="24"/>
          <w:lang w:eastAsia="tr-TR"/>
        </w:rPr>
        <w:t xml:space="preserve"> kurumlar sayılmak suretiyle sınıflandırıldığından ve ilave bir açıklama ihtiyacı bulunmadığından söz konusu liste burada tekrar edilmeyecektir.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07.1.7 Yüksek Öğretim Kurumlarına Hazine </w:t>
      </w:r>
      <w:proofErr w:type="gramStart"/>
      <w:r w:rsidRPr="001779BC">
        <w:rPr>
          <w:rFonts w:ascii="Times New Roman" w:eastAsia="Times New Roman" w:hAnsi="Times New Roman" w:cs="Times New Roman"/>
          <w:b/>
          <w:bCs/>
          <w:color w:val="060606"/>
          <w:sz w:val="24"/>
          <w:szCs w:val="24"/>
          <w:lang w:eastAsia="tr-TR"/>
        </w:rPr>
        <w:t>Yardımları :</w:t>
      </w:r>
      <w:r w:rsidRPr="001779BC">
        <w:rPr>
          <w:rFonts w:ascii="Times New Roman" w:eastAsia="Times New Roman" w:hAnsi="Times New Roman" w:cs="Times New Roman"/>
          <w:color w:val="060606"/>
          <w:sz w:val="24"/>
          <w:szCs w:val="24"/>
          <w:lang w:eastAsia="tr-TR"/>
        </w:rPr>
        <w:t xml:space="preserve"> Yükseköğretim</w:t>
      </w:r>
      <w:proofErr w:type="gramEnd"/>
      <w:r w:rsidRPr="001779BC">
        <w:rPr>
          <w:rFonts w:ascii="Times New Roman" w:eastAsia="Times New Roman" w:hAnsi="Times New Roman" w:cs="Times New Roman"/>
          <w:color w:val="060606"/>
          <w:sz w:val="24"/>
          <w:szCs w:val="24"/>
          <w:lang w:eastAsia="tr-TR"/>
        </w:rPr>
        <w:t xml:space="preserve"> Kurulu Başkanlığı da dahil olmak üzere yüksek öğretim kurumlarına sermaye amaçlı hazine yardımları 07.1.6 ekonomik </w:t>
      </w:r>
      <w:r w:rsidRPr="001779BC">
        <w:rPr>
          <w:rFonts w:ascii="Times New Roman" w:eastAsia="Times New Roman" w:hAnsi="Times New Roman" w:cs="Times New Roman"/>
          <w:color w:val="060606"/>
          <w:sz w:val="24"/>
          <w:szCs w:val="24"/>
          <w:lang w:eastAsia="tr-TR"/>
        </w:rPr>
        <w:lastRenderedPageBreak/>
        <w:t xml:space="preserve">kodunun IV. düzeyinde sayılmaya başlanılacak, ancak listeye dahil edilmesi gereken kurum sayısının 99'u aşması halinde bu bölüm kullanılacaktır.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07.1.8 Yüksek Öğretim Kurumlarına Hazine </w:t>
      </w:r>
      <w:proofErr w:type="gramStart"/>
      <w:r w:rsidRPr="001779BC">
        <w:rPr>
          <w:rFonts w:ascii="Times New Roman" w:eastAsia="Times New Roman" w:hAnsi="Times New Roman" w:cs="Times New Roman"/>
          <w:b/>
          <w:bCs/>
          <w:color w:val="060606"/>
          <w:sz w:val="24"/>
          <w:szCs w:val="24"/>
          <w:lang w:eastAsia="tr-TR"/>
        </w:rPr>
        <w:t>Yardımları :</w:t>
      </w:r>
      <w:r w:rsidRPr="001779BC">
        <w:rPr>
          <w:rFonts w:ascii="Times New Roman" w:eastAsia="Times New Roman" w:hAnsi="Times New Roman" w:cs="Times New Roman"/>
          <w:color w:val="060606"/>
          <w:sz w:val="24"/>
          <w:szCs w:val="24"/>
          <w:lang w:eastAsia="tr-TR"/>
        </w:rPr>
        <w:t xml:space="preserve"> Yüksek</w:t>
      </w:r>
      <w:proofErr w:type="gramEnd"/>
      <w:r w:rsidRPr="001779BC">
        <w:rPr>
          <w:rFonts w:ascii="Times New Roman" w:eastAsia="Times New Roman" w:hAnsi="Times New Roman" w:cs="Times New Roman"/>
          <w:color w:val="060606"/>
          <w:sz w:val="24"/>
          <w:szCs w:val="24"/>
          <w:lang w:eastAsia="tr-TR"/>
        </w:rPr>
        <w:t xml:space="preserve"> öğretim kurumlarına sermaye amaçlı hazine yardımları 07.1.6 ve yetmemesi halinde 07.1.7 ekonomik kodunun IV. düzeyinde sayılacak, ancak listeye dahil edilmesi gereken kurum sayısının 198'i aşması halinde ise bu bölüm kullanılacak ve böylece toplam 297 kurum sınıflandırılabilecektir.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07.1.9 Diğer Katma Bütçeli İdarelere Hazine </w:t>
      </w:r>
      <w:proofErr w:type="gramStart"/>
      <w:r w:rsidRPr="001779BC">
        <w:rPr>
          <w:rFonts w:ascii="Times New Roman" w:eastAsia="Times New Roman" w:hAnsi="Times New Roman" w:cs="Times New Roman"/>
          <w:b/>
          <w:bCs/>
          <w:color w:val="060606"/>
          <w:sz w:val="24"/>
          <w:szCs w:val="24"/>
          <w:lang w:eastAsia="tr-TR"/>
        </w:rPr>
        <w:t xml:space="preserve">Yardımları : </w:t>
      </w:r>
      <w:r w:rsidRPr="001779BC">
        <w:rPr>
          <w:rFonts w:ascii="Times New Roman" w:eastAsia="Times New Roman" w:hAnsi="Times New Roman" w:cs="Times New Roman"/>
          <w:color w:val="060606"/>
          <w:sz w:val="24"/>
          <w:szCs w:val="24"/>
          <w:lang w:eastAsia="tr-TR"/>
        </w:rPr>
        <w:t>Yüksek</w:t>
      </w:r>
      <w:proofErr w:type="gramEnd"/>
      <w:r w:rsidRPr="001779BC">
        <w:rPr>
          <w:rFonts w:ascii="Times New Roman" w:eastAsia="Times New Roman" w:hAnsi="Times New Roman" w:cs="Times New Roman"/>
          <w:color w:val="060606"/>
          <w:sz w:val="24"/>
          <w:szCs w:val="24"/>
          <w:lang w:eastAsia="tr-TR"/>
        </w:rPr>
        <w:t xml:space="preserve"> öğretim kurumları dışında kalan katma bütçeli idarelere sermaye amaçlı hazine yardımları bu bölümde sınıflandırılacaktır. Sınıflandırmanın IV. düzeyinde bu katma bütçeli idareler tek </w:t>
      </w:r>
      <w:proofErr w:type="spellStart"/>
      <w:r w:rsidRPr="001779BC">
        <w:rPr>
          <w:rFonts w:ascii="Times New Roman" w:eastAsia="Times New Roman" w:hAnsi="Times New Roman" w:cs="Times New Roman"/>
          <w:color w:val="060606"/>
          <w:sz w:val="24"/>
          <w:szCs w:val="24"/>
          <w:lang w:eastAsia="tr-TR"/>
        </w:rPr>
        <w:t>tek</w:t>
      </w:r>
      <w:proofErr w:type="spellEnd"/>
      <w:r w:rsidRPr="001779BC">
        <w:rPr>
          <w:rFonts w:ascii="Times New Roman" w:eastAsia="Times New Roman" w:hAnsi="Times New Roman" w:cs="Times New Roman"/>
          <w:color w:val="060606"/>
          <w:sz w:val="24"/>
          <w:szCs w:val="24"/>
          <w:lang w:eastAsia="tr-TR"/>
        </w:rPr>
        <w:t xml:space="preserv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07.1.9.01 Tarım Reformu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07.1.9.02 Vakıflar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07.1.9.03 Gençlik ve Spor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07.1.9.04 Karayolları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07.1.9.05 Devlet Su İşleri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07.1.9.06 Hudut ve Sahiller Sağlık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07.1.9.07 Orman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07.1.9.08 Köy Hizmetleri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07.1.9.09 Petrol İşleri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07.1.9.10 Sosyal Hizmetler ve Çocuk Esirgeme Kurumu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 YURTDIŞI SERMAYE TRANSFERLERİ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Dış ülkelere, uluslararası kurum ve kuruluşlara veya yurtdışında bulunan eğitim kurumlarına sermaye birikimi amacıyla veya sermaye nitelikli mal ve hizmetlerin finansmanı amacıyla yapılan karşılıksız ödemeler bu bölüme gider kaydedilecektir. Örneğin uluslararası bir kuruluşa hizmet binası yapması amacıyla ve karşılıksız olarak, </w:t>
      </w:r>
      <w:proofErr w:type="gramStart"/>
      <w:r w:rsidRPr="001779BC">
        <w:rPr>
          <w:rFonts w:ascii="Times New Roman" w:eastAsia="Times New Roman" w:hAnsi="Times New Roman" w:cs="Times New Roman"/>
          <w:color w:val="060606"/>
          <w:sz w:val="24"/>
          <w:szCs w:val="24"/>
          <w:lang w:eastAsia="tr-TR"/>
        </w:rPr>
        <w:t>konsolide bütçeden</w:t>
      </w:r>
      <w:proofErr w:type="gramEnd"/>
      <w:r w:rsidRPr="001779BC">
        <w:rPr>
          <w:rFonts w:ascii="Times New Roman" w:eastAsia="Times New Roman" w:hAnsi="Times New Roman" w:cs="Times New Roman"/>
          <w:color w:val="060606"/>
          <w:sz w:val="24"/>
          <w:szCs w:val="24"/>
          <w:lang w:eastAsia="tr-TR"/>
        </w:rPr>
        <w:t xml:space="preserve"> bir kaynak tahsis edildiğinde bu tutar bir yurtdışı sermaye transferi olarak sınıflandırılacaktır.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Yurtdışı sermaye transferleri III. düzeyde transfer yapılan kesime göre bir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07.2.1 Dış Ülkelere Yapılan Yardımlar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07.2.1.01 Kuzey Kıbrıs Türk Cumhuriyeti'ne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07.2.1.90 Diğer Ülkelere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07.2.2 Uluslararası Kuruluşlara Yapılan </w:t>
      </w:r>
      <w:proofErr w:type="gramStart"/>
      <w:r w:rsidRPr="001779BC">
        <w:rPr>
          <w:rFonts w:ascii="Times New Roman" w:eastAsia="Times New Roman" w:hAnsi="Times New Roman" w:cs="Times New Roman"/>
          <w:b/>
          <w:bCs/>
          <w:color w:val="060606"/>
          <w:sz w:val="24"/>
          <w:szCs w:val="24"/>
          <w:lang w:eastAsia="tr-TR"/>
        </w:rPr>
        <w:t xml:space="preserve">Ödemeler : </w:t>
      </w:r>
      <w:r w:rsidRPr="001779BC">
        <w:rPr>
          <w:rFonts w:ascii="Times New Roman" w:eastAsia="Times New Roman" w:hAnsi="Times New Roman" w:cs="Times New Roman"/>
          <w:color w:val="060606"/>
          <w:sz w:val="24"/>
          <w:szCs w:val="24"/>
          <w:lang w:eastAsia="tr-TR"/>
        </w:rPr>
        <w:t>Uluslararası</w:t>
      </w:r>
      <w:proofErr w:type="gramEnd"/>
      <w:r w:rsidRPr="001779BC">
        <w:rPr>
          <w:rFonts w:ascii="Times New Roman" w:eastAsia="Times New Roman" w:hAnsi="Times New Roman" w:cs="Times New Roman"/>
          <w:color w:val="060606"/>
          <w:sz w:val="24"/>
          <w:szCs w:val="24"/>
          <w:lang w:eastAsia="tr-TR"/>
        </w:rPr>
        <w:t xml:space="preserve"> kuruluşlara katkı, yardım veya diğer amaçlarla yapılan ödemeler bu bölümde sınıflandırılacak olup, ödemenin TL. </w:t>
      </w:r>
      <w:proofErr w:type="gramStart"/>
      <w:r w:rsidRPr="001779BC">
        <w:rPr>
          <w:rFonts w:ascii="Times New Roman" w:eastAsia="Times New Roman" w:hAnsi="Times New Roman" w:cs="Times New Roman"/>
          <w:color w:val="060606"/>
          <w:sz w:val="24"/>
          <w:szCs w:val="24"/>
          <w:lang w:eastAsia="tr-TR"/>
        </w:rPr>
        <w:t>ile</w:t>
      </w:r>
      <w:proofErr w:type="gramEnd"/>
      <w:r w:rsidRPr="001779BC">
        <w:rPr>
          <w:rFonts w:ascii="Times New Roman" w:eastAsia="Times New Roman" w:hAnsi="Times New Roman" w:cs="Times New Roman"/>
          <w:color w:val="060606"/>
          <w:sz w:val="24"/>
          <w:szCs w:val="24"/>
          <w:lang w:eastAsia="tr-TR"/>
        </w:rPr>
        <w:t xml:space="preserve"> veya dövizle yapılacak olması hususu ile yurtiçinde veya yurtdışında ödeme yapılması hususları ödemenin niteliğini değiştirmeyecektir. Uluslararası kuruluşlara yapılacak ödemelerin IV. düzeyinde yer alacak detaylar ise aşağıdaki gibidir.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07.2.2.01 Uluslararası Kuruluşlara Katkı </w:t>
      </w:r>
      <w:proofErr w:type="gramStart"/>
      <w:r w:rsidRPr="001779BC">
        <w:rPr>
          <w:rFonts w:ascii="Times New Roman" w:eastAsia="Times New Roman" w:hAnsi="Times New Roman" w:cs="Times New Roman"/>
          <w:b/>
          <w:bCs/>
          <w:color w:val="060606"/>
          <w:sz w:val="24"/>
          <w:szCs w:val="24"/>
          <w:lang w:eastAsia="tr-TR"/>
        </w:rPr>
        <w:t>Ödemeleri :</w:t>
      </w:r>
      <w:r w:rsidRPr="001779BC">
        <w:rPr>
          <w:rFonts w:ascii="Times New Roman" w:eastAsia="Times New Roman" w:hAnsi="Times New Roman" w:cs="Times New Roman"/>
          <w:color w:val="060606"/>
          <w:sz w:val="24"/>
          <w:szCs w:val="24"/>
          <w:lang w:eastAsia="tr-TR"/>
        </w:rPr>
        <w:t xml:space="preserve"> Üye</w:t>
      </w:r>
      <w:proofErr w:type="gramEnd"/>
      <w:r w:rsidRPr="001779BC">
        <w:rPr>
          <w:rFonts w:ascii="Times New Roman" w:eastAsia="Times New Roman" w:hAnsi="Times New Roman" w:cs="Times New Roman"/>
          <w:color w:val="060606"/>
          <w:sz w:val="24"/>
          <w:szCs w:val="24"/>
          <w:lang w:eastAsia="tr-TR"/>
        </w:rPr>
        <w:t xml:space="preserve"> olunup olunmadığına bakılmaksızın, uluslararası kuruluşlar tarafından yürütülen proje, program gibi faaliyetlere gönüllü veya zorunlu olarak </w:t>
      </w:r>
      <w:proofErr w:type="spellStart"/>
      <w:r w:rsidRPr="001779BC">
        <w:rPr>
          <w:rFonts w:ascii="Times New Roman" w:eastAsia="Times New Roman" w:hAnsi="Times New Roman" w:cs="Times New Roman"/>
          <w:color w:val="060606"/>
          <w:sz w:val="24"/>
          <w:szCs w:val="24"/>
          <w:lang w:eastAsia="tr-TR"/>
        </w:rPr>
        <w:t>katılınması</w:t>
      </w:r>
      <w:proofErr w:type="spellEnd"/>
      <w:r w:rsidRPr="001779BC">
        <w:rPr>
          <w:rFonts w:ascii="Times New Roman" w:eastAsia="Times New Roman" w:hAnsi="Times New Roman" w:cs="Times New Roman"/>
          <w:color w:val="060606"/>
          <w:sz w:val="24"/>
          <w:szCs w:val="24"/>
          <w:lang w:eastAsia="tr-TR"/>
        </w:rPr>
        <w:t xml:space="preserve"> durumunda ödenmesi gereken veya ödenmesi öngörülen tutarlar.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07.2.2.02 Uluslararası Kuruluşlara Yardım </w:t>
      </w:r>
      <w:proofErr w:type="gramStart"/>
      <w:r w:rsidRPr="001779BC">
        <w:rPr>
          <w:rFonts w:ascii="Times New Roman" w:eastAsia="Times New Roman" w:hAnsi="Times New Roman" w:cs="Times New Roman"/>
          <w:b/>
          <w:bCs/>
          <w:color w:val="060606"/>
          <w:sz w:val="24"/>
          <w:szCs w:val="24"/>
          <w:lang w:eastAsia="tr-TR"/>
        </w:rPr>
        <w:t>Ödemeleri :</w:t>
      </w:r>
      <w:r w:rsidRPr="001779BC">
        <w:rPr>
          <w:rFonts w:ascii="Times New Roman" w:eastAsia="Times New Roman" w:hAnsi="Times New Roman" w:cs="Times New Roman"/>
          <w:color w:val="060606"/>
          <w:sz w:val="24"/>
          <w:szCs w:val="24"/>
          <w:lang w:eastAsia="tr-TR"/>
        </w:rPr>
        <w:t xml:space="preserve"> Üye</w:t>
      </w:r>
      <w:proofErr w:type="gramEnd"/>
      <w:r w:rsidRPr="001779BC">
        <w:rPr>
          <w:rFonts w:ascii="Times New Roman" w:eastAsia="Times New Roman" w:hAnsi="Times New Roman" w:cs="Times New Roman"/>
          <w:color w:val="060606"/>
          <w:sz w:val="24"/>
          <w:szCs w:val="24"/>
          <w:lang w:eastAsia="tr-TR"/>
        </w:rPr>
        <w:t xml:space="preserve"> olunup olunmadığına bakılmaksızın, bir uluslararası kuruluşun yürüttüğü proje, program gibi faaliyetlere gönüllü olarak destek verilmesi amacıyla yardım edilmesi durumunda ödenmesi öngörülen tutarlar.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07.2.2.90 Uluslararası Kuruluşlara Diğer </w:t>
      </w:r>
      <w:proofErr w:type="gramStart"/>
      <w:r w:rsidRPr="001779BC">
        <w:rPr>
          <w:rFonts w:ascii="Times New Roman" w:eastAsia="Times New Roman" w:hAnsi="Times New Roman" w:cs="Times New Roman"/>
          <w:b/>
          <w:bCs/>
          <w:color w:val="060606"/>
          <w:sz w:val="24"/>
          <w:szCs w:val="24"/>
          <w:lang w:eastAsia="tr-TR"/>
        </w:rPr>
        <w:t>Ödemeler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07.2.3 </w:t>
      </w:r>
      <w:proofErr w:type="spellStart"/>
      <w:r w:rsidRPr="001779BC">
        <w:rPr>
          <w:rFonts w:ascii="Times New Roman" w:eastAsia="Times New Roman" w:hAnsi="Times New Roman" w:cs="Times New Roman"/>
          <w:b/>
          <w:bCs/>
          <w:color w:val="060606"/>
          <w:sz w:val="24"/>
          <w:szCs w:val="24"/>
          <w:lang w:eastAsia="tr-TR"/>
        </w:rPr>
        <w:t>Uluslarüstü</w:t>
      </w:r>
      <w:proofErr w:type="spellEnd"/>
      <w:r w:rsidRPr="001779BC">
        <w:rPr>
          <w:rFonts w:ascii="Times New Roman" w:eastAsia="Times New Roman" w:hAnsi="Times New Roman" w:cs="Times New Roman"/>
          <w:b/>
          <w:bCs/>
          <w:color w:val="060606"/>
          <w:sz w:val="24"/>
          <w:szCs w:val="24"/>
          <w:lang w:eastAsia="tr-TR"/>
        </w:rPr>
        <w:t xml:space="preserve"> </w:t>
      </w:r>
      <w:proofErr w:type="gramStart"/>
      <w:r w:rsidRPr="001779BC">
        <w:rPr>
          <w:rFonts w:ascii="Times New Roman" w:eastAsia="Times New Roman" w:hAnsi="Times New Roman" w:cs="Times New Roman"/>
          <w:b/>
          <w:bCs/>
          <w:color w:val="060606"/>
          <w:sz w:val="24"/>
          <w:szCs w:val="24"/>
          <w:lang w:eastAsia="tr-TR"/>
        </w:rPr>
        <w:t xml:space="preserve">Kuruluşlara : </w:t>
      </w:r>
      <w:r w:rsidRPr="001779BC">
        <w:rPr>
          <w:rFonts w:ascii="Times New Roman" w:eastAsia="Times New Roman" w:hAnsi="Times New Roman" w:cs="Times New Roman"/>
          <w:color w:val="060606"/>
          <w:sz w:val="24"/>
          <w:szCs w:val="24"/>
          <w:lang w:eastAsia="tr-TR"/>
        </w:rPr>
        <w:t>Henüz</w:t>
      </w:r>
      <w:proofErr w:type="gramEnd"/>
      <w:r w:rsidRPr="001779BC">
        <w:rPr>
          <w:rFonts w:ascii="Times New Roman" w:eastAsia="Times New Roman" w:hAnsi="Times New Roman" w:cs="Times New Roman"/>
          <w:color w:val="060606"/>
          <w:sz w:val="24"/>
          <w:szCs w:val="24"/>
          <w:lang w:eastAsia="tr-TR"/>
        </w:rPr>
        <w:t xml:space="preserve"> bütçeden, </w:t>
      </w:r>
      <w:proofErr w:type="spellStart"/>
      <w:r w:rsidRPr="001779BC">
        <w:rPr>
          <w:rFonts w:ascii="Times New Roman" w:eastAsia="Times New Roman" w:hAnsi="Times New Roman" w:cs="Times New Roman"/>
          <w:color w:val="060606"/>
          <w:sz w:val="24"/>
          <w:szCs w:val="24"/>
          <w:lang w:eastAsia="tr-TR"/>
        </w:rPr>
        <w:t>uluslarüstü</w:t>
      </w:r>
      <w:proofErr w:type="spellEnd"/>
      <w:r w:rsidRPr="001779BC">
        <w:rPr>
          <w:rFonts w:ascii="Times New Roman" w:eastAsia="Times New Roman" w:hAnsi="Times New Roman" w:cs="Times New Roman"/>
          <w:color w:val="060606"/>
          <w:sz w:val="24"/>
          <w:szCs w:val="24"/>
          <w:lang w:eastAsia="tr-TR"/>
        </w:rPr>
        <w:t xml:space="preserve"> bir kuruluşa bir ödeme yapılmadığından IV. düzeyde bir detaya yer verilmemiştir.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07.2.4 </w:t>
      </w:r>
      <w:proofErr w:type="spellStart"/>
      <w:r w:rsidRPr="001779BC">
        <w:rPr>
          <w:rFonts w:ascii="Times New Roman" w:eastAsia="Times New Roman" w:hAnsi="Times New Roman" w:cs="Times New Roman"/>
          <w:b/>
          <w:bCs/>
          <w:color w:val="060606"/>
          <w:sz w:val="24"/>
          <w:szCs w:val="24"/>
          <w:lang w:eastAsia="tr-TR"/>
        </w:rPr>
        <w:t>Uluslarüstü</w:t>
      </w:r>
      <w:proofErr w:type="spellEnd"/>
      <w:r w:rsidRPr="001779BC">
        <w:rPr>
          <w:rFonts w:ascii="Times New Roman" w:eastAsia="Times New Roman" w:hAnsi="Times New Roman" w:cs="Times New Roman"/>
          <w:b/>
          <w:bCs/>
          <w:color w:val="060606"/>
          <w:sz w:val="24"/>
          <w:szCs w:val="24"/>
          <w:lang w:eastAsia="tr-TR"/>
        </w:rPr>
        <w:t xml:space="preserve"> Kuruluşlardan Merkezlerine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07.2.5 Eğitim </w:t>
      </w:r>
      <w:proofErr w:type="gramStart"/>
      <w:r w:rsidRPr="001779BC">
        <w:rPr>
          <w:rFonts w:ascii="Times New Roman" w:eastAsia="Times New Roman" w:hAnsi="Times New Roman" w:cs="Times New Roman"/>
          <w:b/>
          <w:bCs/>
          <w:color w:val="060606"/>
          <w:sz w:val="24"/>
          <w:szCs w:val="24"/>
          <w:lang w:eastAsia="tr-TR"/>
        </w:rPr>
        <w:t xml:space="preserve">Kurumlarına : </w:t>
      </w:r>
      <w:r w:rsidRPr="001779BC">
        <w:rPr>
          <w:rFonts w:ascii="Times New Roman" w:eastAsia="Times New Roman" w:hAnsi="Times New Roman" w:cs="Times New Roman"/>
          <w:color w:val="060606"/>
          <w:sz w:val="24"/>
          <w:szCs w:val="24"/>
          <w:lang w:eastAsia="tr-TR"/>
        </w:rPr>
        <w:t>Bütçeden</w:t>
      </w:r>
      <w:proofErr w:type="gramEnd"/>
      <w:r w:rsidRPr="001779BC">
        <w:rPr>
          <w:rFonts w:ascii="Times New Roman" w:eastAsia="Times New Roman" w:hAnsi="Times New Roman" w:cs="Times New Roman"/>
          <w:color w:val="060606"/>
          <w:sz w:val="24"/>
          <w:szCs w:val="24"/>
          <w:lang w:eastAsia="tr-TR"/>
        </w:rPr>
        <w:t>, yurtdışında faaliyet gösteren ve Devletin bir birimi olmayan eğitim kurumlarına karşılıksız olarak ve sermaye birikimi amacıyla veya sermaye nitelikli mal ve hizmetlerin finansmanı amacıyla yapılan karşılıksız ödemeler bu bölümde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07.2.5.01 Hoca Ahmet </w:t>
      </w:r>
      <w:proofErr w:type="spellStart"/>
      <w:r w:rsidRPr="001779BC">
        <w:rPr>
          <w:rFonts w:ascii="Times New Roman" w:eastAsia="Times New Roman" w:hAnsi="Times New Roman" w:cs="Times New Roman"/>
          <w:color w:val="060606"/>
          <w:sz w:val="24"/>
          <w:szCs w:val="24"/>
          <w:lang w:eastAsia="tr-TR"/>
        </w:rPr>
        <w:t>Yesevi</w:t>
      </w:r>
      <w:proofErr w:type="spellEnd"/>
      <w:r w:rsidRPr="001779BC">
        <w:rPr>
          <w:rFonts w:ascii="Times New Roman" w:eastAsia="Times New Roman" w:hAnsi="Times New Roman" w:cs="Times New Roman"/>
          <w:color w:val="060606"/>
          <w:sz w:val="24"/>
          <w:szCs w:val="24"/>
          <w:lang w:eastAsia="tr-TR"/>
        </w:rPr>
        <w:t xml:space="preserve"> Uluslararası Türk Kazak Üniversitesine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07.2.5.02 Kırgızistan-Türkiye Manas Üniversitesine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07.2.9 Diğer Sermaye </w:t>
      </w:r>
      <w:proofErr w:type="gramStart"/>
      <w:r w:rsidRPr="001779BC">
        <w:rPr>
          <w:rFonts w:ascii="Times New Roman" w:eastAsia="Times New Roman" w:hAnsi="Times New Roman" w:cs="Times New Roman"/>
          <w:b/>
          <w:bCs/>
          <w:color w:val="060606"/>
          <w:sz w:val="24"/>
          <w:szCs w:val="24"/>
          <w:lang w:eastAsia="tr-TR"/>
        </w:rPr>
        <w:t xml:space="preserve">Transferleri : </w:t>
      </w:r>
      <w:r w:rsidRPr="001779BC">
        <w:rPr>
          <w:rFonts w:ascii="Times New Roman" w:eastAsia="Times New Roman" w:hAnsi="Times New Roman" w:cs="Times New Roman"/>
          <w:color w:val="060606"/>
          <w:sz w:val="24"/>
          <w:szCs w:val="24"/>
          <w:lang w:eastAsia="tr-TR"/>
        </w:rPr>
        <w:t>Yurtdışı</w:t>
      </w:r>
      <w:proofErr w:type="gramEnd"/>
      <w:r w:rsidRPr="001779BC">
        <w:rPr>
          <w:rFonts w:ascii="Times New Roman" w:eastAsia="Times New Roman" w:hAnsi="Times New Roman" w:cs="Times New Roman"/>
          <w:color w:val="060606"/>
          <w:sz w:val="24"/>
          <w:szCs w:val="24"/>
          <w:lang w:eastAsia="tr-TR"/>
        </w:rPr>
        <w:t xml:space="preserve"> sermaye transferi niteliğinde olup yukarıda sayılan gruplara girmeyen ödemeler ise bu bölüme dahil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07.2.9.01 Diğer Sermaye Transferleri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07.2.9.08 Türk Kültür Varlığının Korunması ve Tanıtımı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07.2.9.09 Siyasi Tanıtma Giderleri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 BORÇ VERME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Bir mali hakka dayanan veya Devletin teşebbüs mülkiyetinde hisse (sermaye) katılımına neden olan ve likidite yönetimi veya kazanç sağlama amaçları dışında kamusal amaçlarla yapılan ödemeleri kapsar.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Devletin verdiği borçların geri ödenmesinden (diğer bir ifadeyle borçların </w:t>
      </w:r>
      <w:proofErr w:type="gramStart"/>
      <w:r w:rsidRPr="001779BC">
        <w:rPr>
          <w:rFonts w:ascii="Times New Roman" w:eastAsia="Times New Roman" w:hAnsi="Times New Roman" w:cs="Times New Roman"/>
          <w:color w:val="060606"/>
          <w:sz w:val="24"/>
          <w:szCs w:val="24"/>
          <w:lang w:eastAsia="tr-TR"/>
        </w:rPr>
        <w:t>tahsilatından</w:t>
      </w:r>
      <w:proofErr w:type="gramEnd"/>
      <w:r w:rsidRPr="001779BC">
        <w:rPr>
          <w:rFonts w:ascii="Times New Roman" w:eastAsia="Times New Roman" w:hAnsi="Times New Roman" w:cs="Times New Roman"/>
          <w:color w:val="060606"/>
          <w:sz w:val="24"/>
          <w:szCs w:val="24"/>
          <w:lang w:eastAsia="tr-TR"/>
        </w:rPr>
        <w:t>) veya Devletin elindeki hisselerin satışından elde edilen gelirler ise verilen borçlardan düşülerek kaydedilmeyecek, gayrisafilik prensibine göre "gelirlerin ekonomik sınıflandırması" bölümünde ayrı olarak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 tarafından verilen krediler, alınan hisseler borç verme olarak sınıflandırılırken KİT'lerin görev zararları cari transferler içerisinde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08.1 YURTİÇİ BORÇ VERME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Yurtiçindeki kurum ve kuruluşlara veya vatandaşlara, bir mali hakka dayanan veya Devletin teşebbüs mülkiyetinde hisse (sermaye) katılımına neden olan (karşılıklı) ve kamusal amaçlarla yapılan ödemeler bu bölüme gider kaydedilecektir. Örneğin, öğrencilere eğitimlerine katkı sağlamak amacıyla "kredi" verildiğinde bu tutarlar borç verme olarak kaydedilecek iken, öğrencilere aynı amaçlarla verilen burslar hane halklarına eğitim amaçlı transferler bölümüne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Yurtiçi borç verme bölümü III. düzeyde borç verilen kesimin mali yapısına göre bir sınıflandırmaya tabi tutulmuştur.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08.1.1 Mahalli </w:t>
      </w:r>
      <w:proofErr w:type="gramStart"/>
      <w:r w:rsidRPr="001779BC">
        <w:rPr>
          <w:rFonts w:ascii="Times New Roman" w:eastAsia="Times New Roman" w:hAnsi="Times New Roman" w:cs="Times New Roman"/>
          <w:b/>
          <w:bCs/>
          <w:color w:val="060606"/>
          <w:sz w:val="24"/>
          <w:szCs w:val="24"/>
          <w:lang w:eastAsia="tr-TR"/>
        </w:rPr>
        <w:t xml:space="preserve">İdarelere : </w:t>
      </w:r>
      <w:r w:rsidRPr="001779BC">
        <w:rPr>
          <w:rFonts w:ascii="Times New Roman" w:eastAsia="Times New Roman" w:hAnsi="Times New Roman" w:cs="Times New Roman"/>
          <w:color w:val="060606"/>
          <w:sz w:val="24"/>
          <w:szCs w:val="24"/>
          <w:lang w:eastAsia="tr-TR"/>
        </w:rPr>
        <w:t>Mahalli</w:t>
      </w:r>
      <w:proofErr w:type="gramEnd"/>
      <w:r w:rsidRPr="001779BC">
        <w:rPr>
          <w:rFonts w:ascii="Times New Roman" w:eastAsia="Times New Roman" w:hAnsi="Times New Roman" w:cs="Times New Roman"/>
          <w:color w:val="060606"/>
          <w:sz w:val="24"/>
          <w:szCs w:val="24"/>
          <w:lang w:eastAsia="tr-TR"/>
        </w:rPr>
        <w:t xml:space="preserve"> idarelere yapılan ödemelerden borç verme niteliğinde olanlar bu bölüme gider kaydedilecektir. Mahalli idarelere borç verme IV. düzeyde mahalli idarenin niteliğine göre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08.1.1.01 İl Özel İdarelerine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08.1.1.02 Belediyelere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08.1.1.03 Köylere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08.1.2 Özerk </w:t>
      </w:r>
      <w:proofErr w:type="gramStart"/>
      <w:r w:rsidRPr="001779BC">
        <w:rPr>
          <w:rFonts w:ascii="Times New Roman" w:eastAsia="Times New Roman" w:hAnsi="Times New Roman" w:cs="Times New Roman"/>
          <w:b/>
          <w:bCs/>
          <w:color w:val="060606"/>
          <w:sz w:val="24"/>
          <w:szCs w:val="24"/>
          <w:lang w:eastAsia="tr-TR"/>
        </w:rPr>
        <w:t xml:space="preserve">Kurumlara : </w:t>
      </w:r>
      <w:r w:rsidRPr="001779BC">
        <w:rPr>
          <w:rFonts w:ascii="Times New Roman" w:eastAsia="Times New Roman" w:hAnsi="Times New Roman" w:cs="Times New Roman"/>
          <w:color w:val="060606"/>
          <w:sz w:val="24"/>
          <w:szCs w:val="24"/>
          <w:lang w:eastAsia="tr-TR"/>
        </w:rPr>
        <w:t>Özerk</w:t>
      </w:r>
      <w:proofErr w:type="gramEnd"/>
      <w:r w:rsidRPr="001779BC">
        <w:rPr>
          <w:rFonts w:ascii="Times New Roman" w:eastAsia="Times New Roman" w:hAnsi="Times New Roman" w:cs="Times New Roman"/>
          <w:color w:val="060606"/>
          <w:sz w:val="24"/>
          <w:szCs w:val="24"/>
          <w:lang w:eastAsia="tr-TR"/>
        </w:rPr>
        <w:t xml:space="preserve"> kurumlara yapılan ödemelerden borç verme niteliğinde olanlar bu bölüme gider kaydedilecektir. Özerk kurumlara borç verme, IV. düzeyde bu kurumlara göre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08.1.2.01 Türkiye Bilimsel ve Teknik Araştırma Kurumu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08.1.2.02 Türkiye Bilimler Akademisi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08.1.2.03 Atom Enerjisi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08.1.2.04 Atatürk Kültür, Dil ve Tarih Yüksek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08.1.2.05 Türk İşbirliği ve Kalkınma Ajansı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08.1.2.06 Türkiye ve Ortadoğu Amme İdaresi Enstitüsü'ne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08.1.2.07 Türkiye Sanayi Sevk ve İdare </w:t>
      </w:r>
      <w:proofErr w:type="spellStart"/>
      <w:r w:rsidRPr="001779BC">
        <w:rPr>
          <w:rFonts w:ascii="Times New Roman" w:eastAsia="Times New Roman" w:hAnsi="Times New Roman" w:cs="Times New Roman"/>
          <w:color w:val="060606"/>
          <w:sz w:val="24"/>
          <w:szCs w:val="24"/>
          <w:lang w:eastAsia="tr-TR"/>
        </w:rPr>
        <w:t>Entitüsü'ne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08.1.2.08 Gençlik ve Spor İl Müdürlükleri'ne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08.1.2.11 Maden Tetkik ve Arama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08.1.2.12 GAP İdaresi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08.1.2.13 Türk Patent Enstitüsü'ne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08.1.2.14 Milli Prodüktivite Merkezi'ne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08.1.2.15 İhracatı Geliştirme ve </w:t>
      </w:r>
      <w:proofErr w:type="spellStart"/>
      <w:r w:rsidRPr="001779BC">
        <w:rPr>
          <w:rFonts w:ascii="Times New Roman" w:eastAsia="Times New Roman" w:hAnsi="Times New Roman" w:cs="Times New Roman"/>
          <w:color w:val="060606"/>
          <w:sz w:val="24"/>
          <w:szCs w:val="24"/>
          <w:lang w:eastAsia="tr-TR"/>
        </w:rPr>
        <w:t>Etüd</w:t>
      </w:r>
      <w:proofErr w:type="spellEnd"/>
      <w:r w:rsidRPr="001779BC">
        <w:rPr>
          <w:rFonts w:ascii="Times New Roman" w:eastAsia="Times New Roman" w:hAnsi="Times New Roman" w:cs="Times New Roman"/>
          <w:color w:val="060606"/>
          <w:sz w:val="24"/>
          <w:szCs w:val="24"/>
          <w:lang w:eastAsia="tr-TR"/>
        </w:rPr>
        <w:t xml:space="preserve"> Merkezi Başkanlığı'na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08.1.2.16 KOSGEB'e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08.1.2.17 Elektrik İşleri </w:t>
      </w:r>
      <w:proofErr w:type="spellStart"/>
      <w:r w:rsidRPr="001779BC">
        <w:rPr>
          <w:rFonts w:ascii="Times New Roman" w:eastAsia="Times New Roman" w:hAnsi="Times New Roman" w:cs="Times New Roman"/>
          <w:color w:val="060606"/>
          <w:sz w:val="24"/>
          <w:szCs w:val="24"/>
          <w:lang w:eastAsia="tr-TR"/>
        </w:rPr>
        <w:t>Etüd</w:t>
      </w:r>
      <w:proofErr w:type="spellEnd"/>
      <w:r w:rsidRPr="001779BC">
        <w:rPr>
          <w:rFonts w:ascii="Times New Roman" w:eastAsia="Times New Roman" w:hAnsi="Times New Roman" w:cs="Times New Roman"/>
          <w:color w:val="060606"/>
          <w:sz w:val="24"/>
          <w:szCs w:val="24"/>
          <w:lang w:eastAsia="tr-TR"/>
        </w:rPr>
        <w:t xml:space="preserve"> İdaresi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08.1.2.21 Devlet Tiyatroları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08.1.2.22 Devlet Opera ve Balesi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08.1.2.23 Türkiye Radyo ve Televizyon Kurumu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08.1.2.31 Yüksek İhtisas Hastanesi'ne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08.1.2.41 Toplu Konut İdaresi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08.1.2.51 Türk Akreditasyon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08.1.2.61 Özel Çevre Koruma Kurumu Başkanlığı'na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08.1.2.71 Yüksek Öğrenim Kredi ve Yurtlar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08.1.2.81 Türkiye İş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08.1.2.90 Diğer Kamu Kurumlarına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08.1.3 Katma Bütçeli İdarelere: </w:t>
      </w:r>
      <w:r w:rsidRPr="001779BC">
        <w:rPr>
          <w:rFonts w:ascii="Times New Roman" w:eastAsia="Times New Roman" w:hAnsi="Times New Roman" w:cs="Times New Roman"/>
          <w:color w:val="060606"/>
          <w:sz w:val="24"/>
          <w:szCs w:val="24"/>
          <w:lang w:eastAsia="tr-TR"/>
        </w:rPr>
        <w:t>Katma bütçeli idarelere</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yapılan ödemelerden borç verme niteliğinde olanlar bu bölüme gider kaydedilecektir. Katma bütçeli idarelere borç verme, IV. düzeyde bu idareler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08.1.3.01 Tarım Reformu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08.1.3.02 Vakıflar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08.1.3.03 Gençlik ve Spor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08.1.3.90 Diğer Katma Bütçeli İdarelere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08.1.4 Kamu </w:t>
      </w:r>
      <w:proofErr w:type="gramStart"/>
      <w:r w:rsidRPr="001779BC">
        <w:rPr>
          <w:rFonts w:ascii="Times New Roman" w:eastAsia="Times New Roman" w:hAnsi="Times New Roman" w:cs="Times New Roman"/>
          <w:b/>
          <w:bCs/>
          <w:color w:val="060606"/>
          <w:sz w:val="24"/>
          <w:szCs w:val="24"/>
          <w:lang w:eastAsia="tr-TR"/>
        </w:rPr>
        <w:t xml:space="preserve">Teşebbüslerine :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teşebbüslerine yapılan ödemelerden borç verme niteliğinde olanlar bu bölüme gider kaydedilecektir. Kamu teşebbüslerine 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borç verme niteliğindeki ödemeler IV. düzeyde bu teşebbüsler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08.1.4.01 Gemi </w:t>
      </w:r>
      <w:proofErr w:type="spellStart"/>
      <w:r w:rsidRPr="001779BC">
        <w:rPr>
          <w:rFonts w:ascii="Times New Roman" w:eastAsia="Times New Roman" w:hAnsi="Times New Roman" w:cs="Times New Roman"/>
          <w:color w:val="060606"/>
          <w:sz w:val="24"/>
          <w:szCs w:val="24"/>
          <w:lang w:eastAsia="tr-TR"/>
        </w:rPr>
        <w:t>Sanayii'ne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08.1.4.02 T.C. Devlet </w:t>
      </w:r>
      <w:proofErr w:type="spellStart"/>
      <w:r w:rsidRPr="001779BC">
        <w:rPr>
          <w:rFonts w:ascii="Times New Roman" w:eastAsia="Times New Roman" w:hAnsi="Times New Roman" w:cs="Times New Roman"/>
          <w:color w:val="060606"/>
          <w:sz w:val="24"/>
          <w:szCs w:val="24"/>
          <w:lang w:eastAsia="tr-TR"/>
        </w:rPr>
        <w:t>Demiryolları'na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08.1.4.03 Tarım İşletmeleri'ne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08.1.4.04 Toprak Mahsulleri Ofisi'ne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08.1.4.05 Tekel'e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08.1.4.06 Çay-Kur'a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08.1.4.07 </w:t>
      </w:r>
      <w:proofErr w:type="spellStart"/>
      <w:r w:rsidRPr="001779BC">
        <w:rPr>
          <w:rFonts w:ascii="Times New Roman" w:eastAsia="Times New Roman" w:hAnsi="Times New Roman" w:cs="Times New Roman"/>
          <w:color w:val="060606"/>
          <w:sz w:val="24"/>
          <w:szCs w:val="24"/>
          <w:lang w:eastAsia="tr-TR"/>
        </w:rPr>
        <w:t>TEDAŞ'ne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08.1.4.08 </w:t>
      </w:r>
      <w:proofErr w:type="spellStart"/>
      <w:r w:rsidRPr="001779BC">
        <w:rPr>
          <w:rFonts w:ascii="Times New Roman" w:eastAsia="Times New Roman" w:hAnsi="Times New Roman" w:cs="Times New Roman"/>
          <w:color w:val="060606"/>
          <w:sz w:val="24"/>
          <w:szCs w:val="24"/>
          <w:lang w:eastAsia="tr-TR"/>
        </w:rPr>
        <w:t>ÜAŞ'a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08.1.4.09 </w:t>
      </w:r>
      <w:proofErr w:type="spellStart"/>
      <w:r w:rsidRPr="001779BC">
        <w:rPr>
          <w:rFonts w:ascii="Times New Roman" w:eastAsia="Times New Roman" w:hAnsi="Times New Roman" w:cs="Times New Roman"/>
          <w:color w:val="060606"/>
          <w:sz w:val="24"/>
          <w:szCs w:val="24"/>
          <w:lang w:eastAsia="tr-TR"/>
        </w:rPr>
        <w:t>EİAŞ'a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08.1.4.10 </w:t>
      </w:r>
      <w:proofErr w:type="spellStart"/>
      <w:r w:rsidRPr="001779BC">
        <w:rPr>
          <w:rFonts w:ascii="Times New Roman" w:eastAsia="Times New Roman" w:hAnsi="Times New Roman" w:cs="Times New Roman"/>
          <w:color w:val="060606"/>
          <w:sz w:val="24"/>
          <w:szCs w:val="24"/>
          <w:lang w:eastAsia="tr-TR"/>
        </w:rPr>
        <w:t>TETAŞ'a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08.1.4.11 </w:t>
      </w:r>
      <w:proofErr w:type="spellStart"/>
      <w:r w:rsidRPr="001779BC">
        <w:rPr>
          <w:rFonts w:ascii="Times New Roman" w:eastAsia="Times New Roman" w:hAnsi="Times New Roman" w:cs="Times New Roman"/>
          <w:color w:val="060606"/>
          <w:sz w:val="24"/>
          <w:szCs w:val="24"/>
          <w:lang w:eastAsia="tr-TR"/>
        </w:rPr>
        <w:t>TTK'ya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08.1.4.12 Üretici Birliklerine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08.1.4.13 Tarım Kredi Kooperatiflerine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08.1.4.14 </w:t>
      </w:r>
      <w:proofErr w:type="spellStart"/>
      <w:r w:rsidRPr="001779BC">
        <w:rPr>
          <w:rFonts w:ascii="Times New Roman" w:eastAsia="Times New Roman" w:hAnsi="Times New Roman" w:cs="Times New Roman"/>
          <w:color w:val="060606"/>
          <w:sz w:val="24"/>
          <w:szCs w:val="24"/>
          <w:lang w:eastAsia="tr-TR"/>
        </w:rPr>
        <w:t>TŞFAŞ'ye</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08.1.4.15 Sümer Halı AŞ'ye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08.1.4.16 MKE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08.1.4.17 SEKA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08.1.4.90 Diğer Kamu Teşebbüslerine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08.1.5 </w:t>
      </w:r>
      <w:proofErr w:type="gramStart"/>
      <w:r w:rsidRPr="001779BC">
        <w:rPr>
          <w:rFonts w:ascii="Times New Roman" w:eastAsia="Times New Roman" w:hAnsi="Times New Roman" w:cs="Times New Roman"/>
          <w:b/>
          <w:bCs/>
          <w:color w:val="060606"/>
          <w:sz w:val="24"/>
          <w:szCs w:val="24"/>
          <w:lang w:eastAsia="tr-TR"/>
        </w:rPr>
        <w:t xml:space="preserve">Fonlar : </w:t>
      </w:r>
      <w:r w:rsidRPr="001779BC">
        <w:rPr>
          <w:rFonts w:ascii="Times New Roman" w:eastAsia="Times New Roman" w:hAnsi="Times New Roman" w:cs="Times New Roman"/>
          <w:color w:val="060606"/>
          <w:sz w:val="24"/>
          <w:szCs w:val="24"/>
          <w:lang w:eastAsia="tr-TR"/>
        </w:rPr>
        <w:t>Fonlara</w:t>
      </w:r>
      <w:proofErr w:type="gramEnd"/>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yapılan ödemelerden borç verme niteliğinde olanlar bu bölüme gider kaydedilecektir. Fonlara borç verme, IV. düzeyde bu fonlar sayılmak suretiyle sınıflandırmaya tabi tutulmuştur.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08.1.5.01 Toplu Konut Fonu'na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08.1.5.90 Diğer Fonlara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08.1.6 Sosyal Güvenlik </w:t>
      </w:r>
      <w:proofErr w:type="gramStart"/>
      <w:r w:rsidRPr="001779BC">
        <w:rPr>
          <w:rFonts w:ascii="Times New Roman" w:eastAsia="Times New Roman" w:hAnsi="Times New Roman" w:cs="Times New Roman"/>
          <w:b/>
          <w:bCs/>
          <w:color w:val="060606"/>
          <w:sz w:val="24"/>
          <w:szCs w:val="24"/>
          <w:lang w:eastAsia="tr-TR"/>
        </w:rPr>
        <w:t xml:space="preserve">Kurumlarına : </w:t>
      </w:r>
      <w:r w:rsidRPr="001779BC">
        <w:rPr>
          <w:rFonts w:ascii="Times New Roman" w:eastAsia="Times New Roman" w:hAnsi="Times New Roman" w:cs="Times New Roman"/>
          <w:color w:val="060606"/>
          <w:sz w:val="24"/>
          <w:szCs w:val="24"/>
          <w:lang w:eastAsia="tr-TR"/>
        </w:rPr>
        <w:t>Sosyal</w:t>
      </w:r>
      <w:proofErr w:type="gramEnd"/>
      <w:r w:rsidRPr="001779BC">
        <w:rPr>
          <w:rFonts w:ascii="Times New Roman" w:eastAsia="Times New Roman" w:hAnsi="Times New Roman" w:cs="Times New Roman"/>
          <w:color w:val="060606"/>
          <w:sz w:val="24"/>
          <w:szCs w:val="24"/>
          <w:lang w:eastAsia="tr-TR"/>
        </w:rPr>
        <w:t xml:space="preserve"> Güvenlik Kurumlarına yapılan ödemelerden borç verme niteliğinde olanlar bu bölüme gider kaydedilecektir. Sosyal Güvenlik Kurumlarına borç verme, IV. düzeyde bu kurumlar sayılmak suretiyle sınıflandırmaya tabi tutulmuştur.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08.1.6.01 Emekli Sandığı'na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08.1.6.02 Sosyal Sigortalar Kurumu'na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08.1.6.03 Bağ-Kur'a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08.1.6.90 Diğer Sosyal Güvenlik Kurumlarına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08.1.7 Mali </w:t>
      </w:r>
      <w:proofErr w:type="gramStart"/>
      <w:r w:rsidRPr="001779BC">
        <w:rPr>
          <w:rFonts w:ascii="Times New Roman" w:eastAsia="Times New Roman" w:hAnsi="Times New Roman" w:cs="Times New Roman"/>
          <w:b/>
          <w:bCs/>
          <w:color w:val="060606"/>
          <w:sz w:val="24"/>
          <w:szCs w:val="24"/>
          <w:lang w:eastAsia="tr-TR"/>
        </w:rPr>
        <w:t xml:space="preserve">Kurumlara : </w:t>
      </w:r>
      <w:r w:rsidRPr="001779BC">
        <w:rPr>
          <w:rFonts w:ascii="Times New Roman" w:eastAsia="Times New Roman" w:hAnsi="Times New Roman" w:cs="Times New Roman"/>
          <w:color w:val="060606"/>
          <w:sz w:val="24"/>
          <w:szCs w:val="24"/>
          <w:lang w:eastAsia="tr-TR"/>
        </w:rPr>
        <w:t>Bankalara</w:t>
      </w:r>
      <w:proofErr w:type="gramEnd"/>
      <w:r w:rsidRPr="001779BC">
        <w:rPr>
          <w:rFonts w:ascii="Times New Roman" w:eastAsia="Times New Roman" w:hAnsi="Times New Roman" w:cs="Times New Roman"/>
          <w:color w:val="060606"/>
          <w:sz w:val="24"/>
          <w:szCs w:val="24"/>
          <w:lang w:eastAsia="tr-TR"/>
        </w:rPr>
        <w:t xml:space="preserve"> veya benzeri mali kurumlara borç verme niteliğinde bir ödeme yapılması halinde bu bölüme gider kaydedilecektir. Mali kurumlara 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borç verme, IV. düzeyde bu kurumlar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08.1.7.01 Ziraat Bankası'na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08.1.7.02 Kalkınma Bankası'na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08.1.7.03 </w:t>
      </w:r>
      <w:proofErr w:type="spellStart"/>
      <w:r w:rsidRPr="001779BC">
        <w:rPr>
          <w:rFonts w:ascii="Times New Roman" w:eastAsia="Times New Roman" w:hAnsi="Times New Roman" w:cs="Times New Roman"/>
          <w:color w:val="060606"/>
          <w:sz w:val="24"/>
          <w:szCs w:val="24"/>
          <w:lang w:eastAsia="tr-TR"/>
        </w:rPr>
        <w:t>Eximbank'a</w:t>
      </w:r>
      <w:proofErr w:type="spell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08.1.7.90 Diğer Mali Kurumlara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08.1.8 Döner Sermaye </w:t>
      </w:r>
      <w:proofErr w:type="gramStart"/>
      <w:r w:rsidRPr="001779BC">
        <w:rPr>
          <w:rFonts w:ascii="Times New Roman" w:eastAsia="Times New Roman" w:hAnsi="Times New Roman" w:cs="Times New Roman"/>
          <w:b/>
          <w:bCs/>
          <w:color w:val="060606"/>
          <w:sz w:val="24"/>
          <w:szCs w:val="24"/>
          <w:lang w:eastAsia="tr-TR"/>
        </w:rPr>
        <w:t xml:space="preserve">İşletmelerine : </w:t>
      </w:r>
      <w:r w:rsidRPr="001779BC">
        <w:rPr>
          <w:rFonts w:ascii="Times New Roman" w:eastAsia="Times New Roman" w:hAnsi="Times New Roman" w:cs="Times New Roman"/>
          <w:color w:val="060606"/>
          <w:sz w:val="24"/>
          <w:szCs w:val="24"/>
          <w:lang w:eastAsia="tr-TR"/>
        </w:rPr>
        <w:t>Döner</w:t>
      </w:r>
      <w:proofErr w:type="gramEnd"/>
      <w:r w:rsidRPr="001779BC">
        <w:rPr>
          <w:rFonts w:ascii="Times New Roman" w:eastAsia="Times New Roman" w:hAnsi="Times New Roman" w:cs="Times New Roman"/>
          <w:color w:val="060606"/>
          <w:sz w:val="24"/>
          <w:szCs w:val="24"/>
          <w:lang w:eastAsia="tr-TR"/>
        </w:rPr>
        <w:t xml:space="preserve"> sermayelere borç verme niteliğinde bir ödeme yapılması halinde bu bölüme gider kaydedilecektir. Döner sermayelere yapılan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borç verme, IV. düzeyde bu idareler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08.1.8.01 Darphane ve Damga Matbaası Genel Müdürlüğü'ne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08.1.8.90 Diğer Döner Sermaye İşletmelerine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08.1.9 Diğer Yurtiçi Borç </w:t>
      </w:r>
      <w:proofErr w:type="gramStart"/>
      <w:r w:rsidRPr="001779BC">
        <w:rPr>
          <w:rFonts w:ascii="Times New Roman" w:eastAsia="Times New Roman" w:hAnsi="Times New Roman" w:cs="Times New Roman"/>
          <w:b/>
          <w:bCs/>
          <w:color w:val="060606"/>
          <w:sz w:val="24"/>
          <w:szCs w:val="24"/>
          <w:lang w:eastAsia="tr-TR"/>
        </w:rPr>
        <w:t xml:space="preserve">Verme : </w:t>
      </w:r>
      <w:r w:rsidRPr="001779BC">
        <w:rPr>
          <w:rFonts w:ascii="Times New Roman" w:eastAsia="Times New Roman" w:hAnsi="Times New Roman" w:cs="Times New Roman"/>
          <w:color w:val="060606"/>
          <w:sz w:val="24"/>
          <w:szCs w:val="24"/>
          <w:lang w:eastAsia="tr-TR"/>
        </w:rPr>
        <w:t>Yukarıda</w:t>
      </w:r>
      <w:proofErr w:type="gramEnd"/>
      <w:r w:rsidRPr="001779BC">
        <w:rPr>
          <w:rFonts w:ascii="Times New Roman" w:eastAsia="Times New Roman" w:hAnsi="Times New Roman" w:cs="Times New Roman"/>
          <w:color w:val="060606"/>
          <w:sz w:val="24"/>
          <w:szCs w:val="24"/>
          <w:lang w:eastAsia="tr-TR"/>
        </w:rPr>
        <w:t xml:space="preserve"> sayılanlar dışında kalan ve diğer kamu kurumlarına, özel teşebbüslere, sivil toplum örgütlerine, vakıf üniversitelerine, hane halklarına vb. borç verme niteliğindeki ödemeler bu bölüme gider kaydedilecektir. Bu ödemeler IV. düzeyde aşağıda yer aldığı gibi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08.1.9.01 Dernek, Birlik, Kurum, Kuruluş, Sandık vb. Kuruluşlara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08.1.9.02 Vakıf Üniversitelerine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08.1.9.03 Diğer Kamu Kurum ve Kuruluşlarına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08.1.9.04 Kamu Ortaklıklarına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08.1.9.05 Özel teşebbüslere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08.1.9.06 Hane </w:t>
      </w:r>
      <w:proofErr w:type="gramStart"/>
      <w:r w:rsidRPr="001779BC">
        <w:rPr>
          <w:rFonts w:ascii="Times New Roman" w:eastAsia="Times New Roman" w:hAnsi="Times New Roman" w:cs="Times New Roman"/>
          <w:b/>
          <w:bCs/>
          <w:color w:val="060606"/>
          <w:sz w:val="24"/>
          <w:szCs w:val="24"/>
          <w:lang w:eastAsia="tr-TR"/>
        </w:rPr>
        <w:t>Halklarına :</w:t>
      </w:r>
      <w:r w:rsidRPr="001779BC">
        <w:rPr>
          <w:rFonts w:ascii="Times New Roman" w:eastAsia="Times New Roman" w:hAnsi="Times New Roman" w:cs="Times New Roman"/>
          <w:color w:val="060606"/>
          <w:sz w:val="24"/>
          <w:szCs w:val="24"/>
          <w:lang w:eastAsia="tr-TR"/>
        </w:rPr>
        <w:t xml:space="preserve"> Hane</w:t>
      </w:r>
      <w:proofErr w:type="gramEnd"/>
      <w:r w:rsidRPr="001779BC">
        <w:rPr>
          <w:rFonts w:ascii="Times New Roman" w:eastAsia="Times New Roman" w:hAnsi="Times New Roman" w:cs="Times New Roman"/>
          <w:color w:val="060606"/>
          <w:sz w:val="24"/>
          <w:szCs w:val="24"/>
          <w:lang w:eastAsia="tr-TR"/>
        </w:rPr>
        <w:t xml:space="preserve"> halkına borç verme niteliğinde bir ödeme yapıldığında bu bölüme gider kaydedilecektir. Örneğin, konsolide bütçeye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bir kurum bütçesinden, depremden zarar gören vatandaşlara konut yapmak üzere karşılıklı (kredi olarak ve daha sonraki bir tarihte tahsil edilmek üzere) bir ödeme yapıldığında verilen bu kredi, "borç verme" bölümüne gider kaydedilecektir. Ancak, </w:t>
      </w:r>
      <w:proofErr w:type="spellStart"/>
      <w:r w:rsidRPr="001779BC">
        <w:rPr>
          <w:rFonts w:ascii="Times New Roman" w:eastAsia="Times New Roman" w:hAnsi="Times New Roman" w:cs="Times New Roman"/>
          <w:color w:val="060606"/>
          <w:sz w:val="24"/>
          <w:szCs w:val="24"/>
          <w:lang w:eastAsia="tr-TR"/>
        </w:rPr>
        <w:t>sözkonusu</w:t>
      </w:r>
      <w:proofErr w:type="spellEnd"/>
      <w:r w:rsidRPr="001779BC">
        <w:rPr>
          <w:rFonts w:ascii="Times New Roman" w:eastAsia="Times New Roman" w:hAnsi="Times New Roman" w:cs="Times New Roman"/>
          <w:color w:val="060606"/>
          <w:sz w:val="24"/>
          <w:szCs w:val="24"/>
          <w:lang w:eastAsia="tr-TR"/>
        </w:rPr>
        <w:t xml:space="preserve"> ödemenin karşılıksız (hibe veya yardım olarak) yapılması durumunda ise sermaye transferleri bölümüne gider kaydedilmesi gerekecektir.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08.1.9.90 Diğer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08.2 YURTDIŞI BORÇ VERME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Yabancı Devletlere, uluslararası veya </w:t>
      </w:r>
      <w:proofErr w:type="spellStart"/>
      <w:r w:rsidRPr="001779BC">
        <w:rPr>
          <w:rFonts w:ascii="Times New Roman" w:eastAsia="Times New Roman" w:hAnsi="Times New Roman" w:cs="Times New Roman"/>
          <w:color w:val="060606"/>
          <w:sz w:val="24"/>
          <w:szCs w:val="24"/>
          <w:lang w:eastAsia="tr-TR"/>
        </w:rPr>
        <w:t>uluslarüstü</w:t>
      </w:r>
      <w:proofErr w:type="spellEnd"/>
      <w:r w:rsidRPr="001779BC">
        <w:rPr>
          <w:rFonts w:ascii="Times New Roman" w:eastAsia="Times New Roman" w:hAnsi="Times New Roman" w:cs="Times New Roman"/>
          <w:color w:val="060606"/>
          <w:sz w:val="24"/>
          <w:szCs w:val="24"/>
          <w:lang w:eastAsia="tr-TR"/>
        </w:rPr>
        <w:t xml:space="preserve"> kuruluşlara veya bir başka kurum veya kuruluşa bir mali hakka dayanan veya Devletin teşebbüs mülkiyetinde hisse (sermaye) katılımına neden olan (karşılıklı) ve kamusal, askeri, siyasi vb. amaçlarla yapılan ödemeler bu bölüme gider kaydedilecektir. Örneğin, askeri amaçlı krediler bu bölüme kaydedilecek iken, askeri hibelerin cari transferlere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edilmesi gerekecektir. Yurtdışı borç verme bölümü III. düzeyde borç verilen kesimin organizasyon yapısına göre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08.2.1 Dış Ülkelere Yapılan Yardımlar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08.2.1.01 Kuzey Kıbrıs Türk Cumhuriyeti'ne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08.2.1.90 Diğer Ülkelere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08.2.2 Uluslararası Kuruluşlara Yapılan Ödemeler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08.2.2.</w:t>
      </w:r>
      <w:proofErr w:type="gramStart"/>
      <w:r w:rsidRPr="001779BC">
        <w:rPr>
          <w:rFonts w:ascii="Times New Roman" w:eastAsia="Times New Roman" w:hAnsi="Times New Roman" w:cs="Times New Roman"/>
          <w:color w:val="060606"/>
          <w:sz w:val="24"/>
          <w:szCs w:val="24"/>
          <w:lang w:eastAsia="tr-TR"/>
        </w:rPr>
        <w:t>01 .</w:t>
      </w:r>
      <w:proofErr w:type="gramEnd"/>
      <w:r w:rsidRPr="001779BC">
        <w:rPr>
          <w:rFonts w:ascii="Times New Roman" w:eastAsia="Times New Roman" w:hAnsi="Times New Roman" w:cs="Times New Roman"/>
          <w:color w:val="060606"/>
          <w:sz w:val="24"/>
          <w:szCs w:val="24"/>
          <w:lang w:eastAsia="tr-TR"/>
        </w:rPr>
        <w:t xml:space="preserve"> Kuruluşu'na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08.2.3 </w:t>
      </w:r>
      <w:proofErr w:type="spellStart"/>
      <w:r w:rsidRPr="001779BC">
        <w:rPr>
          <w:rFonts w:ascii="Times New Roman" w:eastAsia="Times New Roman" w:hAnsi="Times New Roman" w:cs="Times New Roman"/>
          <w:b/>
          <w:bCs/>
          <w:color w:val="060606"/>
          <w:sz w:val="24"/>
          <w:szCs w:val="24"/>
          <w:lang w:eastAsia="tr-TR"/>
        </w:rPr>
        <w:t>Uluslarüstü</w:t>
      </w:r>
      <w:proofErr w:type="spellEnd"/>
      <w:r w:rsidRPr="001779BC">
        <w:rPr>
          <w:rFonts w:ascii="Times New Roman" w:eastAsia="Times New Roman" w:hAnsi="Times New Roman" w:cs="Times New Roman"/>
          <w:b/>
          <w:bCs/>
          <w:color w:val="060606"/>
          <w:sz w:val="24"/>
          <w:szCs w:val="24"/>
          <w:lang w:eastAsia="tr-TR"/>
        </w:rPr>
        <w:t xml:space="preserve"> Kuruluşlara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08.2.3.</w:t>
      </w:r>
      <w:proofErr w:type="gramStart"/>
      <w:r w:rsidRPr="001779BC">
        <w:rPr>
          <w:rFonts w:ascii="Times New Roman" w:eastAsia="Times New Roman" w:hAnsi="Times New Roman" w:cs="Times New Roman"/>
          <w:color w:val="060606"/>
          <w:sz w:val="24"/>
          <w:szCs w:val="24"/>
          <w:lang w:eastAsia="tr-TR"/>
        </w:rPr>
        <w:t>01 .</w:t>
      </w:r>
      <w:proofErr w:type="gramEnd"/>
      <w:r w:rsidRPr="001779BC">
        <w:rPr>
          <w:rFonts w:ascii="Times New Roman" w:eastAsia="Times New Roman" w:hAnsi="Times New Roman" w:cs="Times New Roman"/>
          <w:color w:val="060606"/>
          <w:sz w:val="24"/>
          <w:szCs w:val="24"/>
          <w:lang w:eastAsia="tr-TR"/>
        </w:rPr>
        <w:t xml:space="preserve"> Kuruluşu'na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08.2.9 Diğer Dışarıya Borç Verme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08.2.9.01 Diğer Dışarıya Borç Verme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09- YEDEK ÖDENEKLER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Bütçede başlangıçta öngörülemeyen hizmetlerin karşılığı olmak üzere veya yıl içi gelişmeler neticesinde yapılan tahminlerde sapmalar olması ihtimaline karşılık hizmetleri aksatmamak amacıyla ihtiyat olarak ayrılan ödeneklerdir. Sadece Maliye Bakanlığı bütçesinde yer almaktadır.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Yedek ödeneklerin hangi hizmetlerde kullanılabileceği hususu bütçe kanunlarıyla açıklandığından burada tekrar edilmemiştir.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09.1 PERSONEL GİDERLERİNİ KARŞILAMA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09.1.1 Personel Giderlerini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09.1.1.01 Personel Giderlerini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09.2 KUR FARKLARINI KARŞILAMA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09.2.1 Kur Farklarını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09.2.1.01 Kur Farklarını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09.3 YATIRIMLARI HIZLANDIRMA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09.3.1 Yatırımları Hızlandırma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09.3.1.01 Yatırımları Hızlandırma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09.4 ÖNGÖRÜLMEYEN GİDERLER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09.4.1 Öngörülmeyen Giderler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09.4.1.01 Öngörülmeyen Giderler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09.5 DEPREM GİDERLERİNİ KARŞILAMA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09.5.1 Deprem Giderlerini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09.5.1.01 Deprem Giderlerini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09.6 YEDEK ÖDENEK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09.6.1 Yedek Ödenek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09.6.1.01 Yedek Ödenek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09.7 YENİ KURULACAK DAİRE VE İDARELERİN İHTİYAÇLARINI KARŞILAMA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09.7.1 Yeni Kurulacak Daire ve İdarelerin İhtiyaçlarını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09.7.1.01 Yeni Kurulacak Daire ve İdarelerin İhtiyaçlarını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09.8 MÜLTECİ VE GÖÇMEN GİDERLERİ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09.8.1 Mülteci ve Göçmen Giderleri Ödeneği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09.8.1.01 Mülteci ve Göçmen Giderleri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09.9 DİĞER YEDEK ÖDENEKLER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09.9.1 Diğer Yedek Ödenekler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09.9.1.01 </w:t>
      </w:r>
      <w:proofErr w:type="spellStart"/>
      <w:r w:rsidRPr="001779BC">
        <w:rPr>
          <w:rFonts w:ascii="Times New Roman" w:eastAsia="Times New Roman" w:hAnsi="Times New Roman" w:cs="Times New Roman"/>
          <w:color w:val="060606"/>
          <w:sz w:val="24"/>
          <w:szCs w:val="24"/>
          <w:lang w:eastAsia="tr-TR"/>
        </w:rPr>
        <w:t>Malüller</w:t>
      </w:r>
      <w:proofErr w:type="spellEnd"/>
      <w:r w:rsidRPr="001779BC">
        <w:rPr>
          <w:rFonts w:ascii="Times New Roman" w:eastAsia="Times New Roman" w:hAnsi="Times New Roman" w:cs="Times New Roman"/>
          <w:color w:val="060606"/>
          <w:sz w:val="24"/>
          <w:szCs w:val="24"/>
          <w:lang w:eastAsia="tr-TR"/>
        </w:rPr>
        <w:t xml:space="preserve"> ile Şehit Dul ve Yetimlerine Yardım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09.9.1.02 İlama Bağlı Borçları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09.9.1.03 Özellikli Giderleri Karşılama Ödeneği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V. GELİRİN EKONOMİK KODLARININ AÇIKLAMALARI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Birinci düzeyde yer alan gelir grupları ile bunun altında II. III. ve IV. düzeylerde yer alacak detay kodlar ve bu bölümlere gelir kaydedilecek olan </w:t>
      </w:r>
      <w:proofErr w:type="gramStart"/>
      <w:r w:rsidRPr="001779BC">
        <w:rPr>
          <w:rFonts w:ascii="Times New Roman" w:eastAsia="Times New Roman" w:hAnsi="Times New Roman" w:cs="Times New Roman"/>
          <w:color w:val="060606"/>
          <w:sz w:val="24"/>
          <w:szCs w:val="24"/>
          <w:lang w:eastAsia="tr-TR"/>
        </w:rPr>
        <w:t>tahsilatlar</w:t>
      </w:r>
      <w:proofErr w:type="gramEnd"/>
      <w:r w:rsidRPr="001779BC">
        <w:rPr>
          <w:rFonts w:ascii="Times New Roman" w:eastAsia="Times New Roman" w:hAnsi="Times New Roman" w:cs="Times New Roman"/>
          <w:color w:val="060606"/>
          <w:sz w:val="24"/>
          <w:szCs w:val="24"/>
          <w:lang w:eastAsia="tr-TR"/>
        </w:rPr>
        <w:t xml:space="preserve"> aşağıda belirtilmiştir. Ayrıca, gelirin sınıflandırmasında kullanılacak tüm ekonomik kodlar ekli listelerde yer almaktadır.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 VERGİ GELİRLERİ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Vergiler Devletin; kamu otoritesine dayanarak ve kamu amaçları için, zorunlu, karşılıksız ve geri ödemesiz olarak yaptığı </w:t>
      </w:r>
      <w:proofErr w:type="gramStart"/>
      <w:r w:rsidRPr="001779BC">
        <w:rPr>
          <w:rFonts w:ascii="Times New Roman" w:eastAsia="Times New Roman" w:hAnsi="Times New Roman" w:cs="Times New Roman"/>
          <w:color w:val="060606"/>
          <w:sz w:val="24"/>
          <w:szCs w:val="24"/>
          <w:lang w:eastAsia="tr-TR"/>
        </w:rPr>
        <w:t>tahsilatlarını</w:t>
      </w:r>
      <w:proofErr w:type="gramEnd"/>
      <w:r w:rsidRPr="001779BC">
        <w:rPr>
          <w:rFonts w:ascii="Times New Roman" w:eastAsia="Times New Roman" w:hAnsi="Times New Roman" w:cs="Times New Roman"/>
          <w:color w:val="060606"/>
          <w:sz w:val="24"/>
          <w:szCs w:val="24"/>
          <w:lang w:eastAsia="tr-TR"/>
        </w:rPr>
        <w:t xml:space="preserve"> içermektedir. Vergi gelirleri, vergilerden alınan cezalarla birlikte, cezaların ödenmemesinden veya geç ödenmesinden doğan faiz ve cezaları da kapsar. Ancak, yeni bir düzenleme yapılıncaya kadar uygulama problemleri nedeniyle vergilere ilişkin cezalar ve faizler ayrı bölümlerde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Devlete zorunlu olarak verilen borçlar ya da ekonomik </w:t>
      </w:r>
      <w:proofErr w:type="gramStart"/>
      <w:r w:rsidRPr="001779BC">
        <w:rPr>
          <w:rFonts w:ascii="Times New Roman" w:eastAsia="Times New Roman" w:hAnsi="Times New Roman" w:cs="Times New Roman"/>
          <w:color w:val="060606"/>
          <w:sz w:val="24"/>
          <w:szCs w:val="24"/>
          <w:lang w:eastAsia="tr-TR"/>
        </w:rPr>
        <w:t>konjonktüre</w:t>
      </w:r>
      <w:proofErr w:type="gramEnd"/>
      <w:r w:rsidRPr="001779BC">
        <w:rPr>
          <w:rFonts w:ascii="Times New Roman" w:eastAsia="Times New Roman" w:hAnsi="Times New Roman" w:cs="Times New Roman"/>
          <w:color w:val="060606"/>
          <w:sz w:val="24"/>
          <w:szCs w:val="24"/>
          <w:lang w:eastAsia="tr-TR"/>
        </w:rPr>
        <w:t xml:space="preserve"> müdahale amacıyla toplanan ve daha sonra geri ödenecek olan, Devlete yapılan zorunlu ancak geri tahsili mümkün ödemeler ise finansmanın bir parçası olarak gösterilecektir.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Devletin vatandaşa sağladığı hizmetler karşılığında bu hizmetlerin maliyeti ile herhangi bir oransallık gözetilmeksizin alınan ücret ve harçlar da vergilere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Vergiler dönem içinde yapılan vergi iadeleri ile düzeltici ayarlamalardan arındırılarak net biçimde gösterilir. Vergi tahsilinden sonra vergi yükümlüsüne yapılan geri ödemeler yalnızca, daha önce yapılan yanlış vergilendirmelere veya ilgili mevzuatına göre iade edilmesi gereken tutarlara ilişkindir.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Vergileri tahsil eden yönetim organından başka herhangi bir yönetim organına dağıtılmayan vergiler, vergiyi tahsil eden yönetim organının geliri olarak kaydedilmelidir. Devletin bir yönetim kademesi tarafından tahsil edilen ve diğer kademlere kısmen veya tamamen aktarılan vergiler söz konusu olduğunda, vergi gelirinin nasıl kaydedileceği problemi şu </w:t>
      </w:r>
      <w:proofErr w:type="gramStart"/>
      <w:r w:rsidRPr="001779BC">
        <w:rPr>
          <w:rFonts w:ascii="Times New Roman" w:eastAsia="Times New Roman" w:hAnsi="Times New Roman" w:cs="Times New Roman"/>
          <w:color w:val="060606"/>
          <w:sz w:val="24"/>
          <w:szCs w:val="24"/>
          <w:lang w:eastAsia="tr-TR"/>
        </w:rPr>
        <w:t>kriterlere</w:t>
      </w:r>
      <w:proofErr w:type="gramEnd"/>
      <w:r w:rsidRPr="001779BC">
        <w:rPr>
          <w:rFonts w:ascii="Times New Roman" w:eastAsia="Times New Roman" w:hAnsi="Times New Roman" w:cs="Times New Roman"/>
          <w:color w:val="060606"/>
          <w:sz w:val="24"/>
          <w:szCs w:val="24"/>
          <w:lang w:eastAsia="tr-TR"/>
        </w:rPr>
        <w:t xml:space="preserve"> göre çözümlenmelidir.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Vergiden yararlanan diğer bir ifadeyle toplanan vergiyi kullanan yönetim organının, verginin nasıl kullanılacağının belirlenmesinde belirli bir etkiye ya da takdir hakkına sahip olmaları </w:t>
      </w:r>
      <w:proofErr w:type="gramStart"/>
      <w:r w:rsidRPr="001779BC">
        <w:rPr>
          <w:rFonts w:ascii="Times New Roman" w:eastAsia="Times New Roman" w:hAnsi="Times New Roman" w:cs="Times New Roman"/>
          <w:color w:val="060606"/>
          <w:sz w:val="24"/>
          <w:szCs w:val="24"/>
          <w:lang w:eastAsia="tr-TR"/>
        </w:rPr>
        <w:t>veya,</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Vergiden yararlanan diğer bir ifadeyle toplanan vergiyi kullanan yönetim organının ilgili mevzuatı gereğince tahakkuk eden veya tahsil edilen vergilerin belli bir yüzdesine veya maktu bir miktarına otomatikman hak kazanmaları </w:t>
      </w:r>
      <w:proofErr w:type="gramStart"/>
      <w:r w:rsidRPr="001779BC">
        <w:rPr>
          <w:rFonts w:ascii="Times New Roman" w:eastAsia="Times New Roman" w:hAnsi="Times New Roman" w:cs="Times New Roman"/>
          <w:color w:val="060606"/>
          <w:sz w:val="24"/>
          <w:szCs w:val="24"/>
          <w:lang w:eastAsia="tr-TR"/>
        </w:rPr>
        <w:t>veya,</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İlgili mevzuatı çerçevesinde vergileri tahsil eden yönetim organına paylaşım hususunda herhangi bir takdir hakkı bırakmayacak şekilde vergilerin </w:t>
      </w:r>
      <w:proofErr w:type="gramStart"/>
      <w:r w:rsidRPr="001779BC">
        <w:rPr>
          <w:rFonts w:ascii="Times New Roman" w:eastAsia="Times New Roman" w:hAnsi="Times New Roman" w:cs="Times New Roman"/>
          <w:color w:val="060606"/>
          <w:sz w:val="24"/>
          <w:szCs w:val="24"/>
          <w:lang w:eastAsia="tr-TR"/>
        </w:rPr>
        <w:t>toplanması,durumunda</w:t>
      </w:r>
      <w:proofErr w:type="gramEnd"/>
      <w:r w:rsidRPr="001779BC">
        <w:rPr>
          <w:rFonts w:ascii="Times New Roman" w:eastAsia="Times New Roman" w:hAnsi="Times New Roman" w:cs="Times New Roman"/>
          <w:color w:val="060606"/>
          <w:sz w:val="24"/>
          <w:szCs w:val="24"/>
          <w:lang w:eastAsia="tr-TR"/>
        </w:rPr>
        <w:t xml:space="preserve"> Devletin bir yönetim organı tarafından (örneğin merkezi idare) tahsil edilerek kısmen veya tamamen diğer yönetim organlarına (örneğin mahalli idarelere) aktarılan vergiler, vergiyi tahsil eden değil kullanan yönetim organlarının geliri olarak kaydedilmelidir.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Bir yönetim kademesinin aracı konumunda tahsil ettiği ve kısmen veya tamamen başka yönetim kademelerine aktardığı vergilerde aktarılan tutarlar, tahsil eden yönetim kademesinin hesaplarında gelir ve harcama olarak yer almayacağından bu kalemler </w:t>
      </w:r>
      <w:proofErr w:type="gramStart"/>
      <w:r w:rsidRPr="001779BC">
        <w:rPr>
          <w:rFonts w:ascii="Times New Roman" w:eastAsia="Times New Roman" w:hAnsi="Times New Roman" w:cs="Times New Roman"/>
          <w:color w:val="060606"/>
          <w:sz w:val="24"/>
          <w:szCs w:val="24"/>
          <w:lang w:eastAsia="tr-TR"/>
        </w:rPr>
        <w:t>konsolidasyon</w:t>
      </w:r>
      <w:proofErr w:type="gramEnd"/>
      <w:r w:rsidRPr="001779BC">
        <w:rPr>
          <w:rFonts w:ascii="Times New Roman" w:eastAsia="Times New Roman" w:hAnsi="Times New Roman" w:cs="Times New Roman"/>
          <w:color w:val="060606"/>
          <w:sz w:val="24"/>
          <w:szCs w:val="24"/>
          <w:lang w:eastAsia="tr-TR"/>
        </w:rPr>
        <w:t xml:space="preserve"> işlemlerinde dikkate alınmazlar.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Vergiler, matrahın niteliğine göre ya da vergiyi doğuran olayın türüne göre sınıflandırılabilir.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 GELİR, KAR VE SERMAYE KAZANÇLARI ÜZERİNDEN ALINAN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 Gelir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193</w:t>
      </w:r>
      <w:proofErr w:type="gramEnd"/>
      <w:r w:rsidRPr="001779BC">
        <w:rPr>
          <w:rFonts w:ascii="Times New Roman" w:eastAsia="Times New Roman" w:hAnsi="Times New Roman" w:cs="Times New Roman"/>
          <w:color w:val="060606"/>
          <w:sz w:val="24"/>
          <w:szCs w:val="24"/>
          <w:lang w:eastAsia="tr-TR"/>
        </w:rPr>
        <w:t xml:space="preserve"> sayılı Gelir Vergisi Kanununda belirtilen gelir unsurlarına ilişkin tahsilatlar bu bölüme gelir kaydedilecek olup, niteliğine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01.1.1.01 Beyana dayanan gelir </w:t>
      </w:r>
      <w:proofErr w:type="gramStart"/>
      <w:r w:rsidRPr="001779BC">
        <w:rPr>
          <w:rFonts w:ascii="Times New Roman" w:eastAsia="Times New Roman" w:hAnsi="Times New Roman" w:cs="Times New Roman"/>
          <w:b/>
          <w:bCs/>
          <w:color w:val="060606"/>
          <w:sz w:val="24"/>
          <w:szCs w:val="24"/>
          <w:lang w:eastAsia="tr-TR"/>
        </w:rPr>
        <w:t>vergisi :</w:t>
      </w:r>
      <w:r w:rsidRPr="001779BC">
        <w:rPr>
          <w:rFonts w:ascii="Times New Roman" w:eastAsia="Times New Roman" w:hAnsi="Times New Roman" w:cs="Times New Roman"/>
          <w:color w:val="060606"/>
          <w:sz w:val="24"/>
          <w:szCs w:val="24"/>
          <w:lang w:eastAsia="tr-TR"/>
        </w:rPr>
        <w:t xml:space="preserve"> Gelir</w:t>
      </w:r>
      <w:proofErr w:type="gramEnd"/>
      <w:r w:rsidRPr="001779BC">
        <w:rPr>
          <w:rFonts w:ascii="Times New Roman" w:eastAsia="Times New Roman" w:hAnsi="Times New Roman" w:cs="Times New Roman"/>
          <w:color w:val="060606"/>
          <w:sz w:val="24"/>
          <w:szCs w:val="24"/>
          <w:lang w:eastAsia="tr-TR"/>
        </w:rPr>
        <w:t xml:space="preserve"> Vergisi Kanununda belirtilen gelir unsurlarından bir takvim yılı içinde elde edilen ticari, zirai ve serbest meslek kazançları, ücretler, gayrimenkul sermaye iratları, menkul sermaye iratları ile diğer kazanç ve iratlardan elde edilen gelirler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01.1.1.02 Basit usulde gelir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Gelir</w:t>
      </w:r>
      <w:proofErr w:type="gramEnd"/>
      <w:r w:rsidRPr="001779BC">
        <w:rPr>
          <w:rFonts w:ascii="Times New Roman" w:eastAsia="Times New Roman" w:hAnsi="Times New Roman" w:cs="Times New Roman"/>
          <w:color w:val="060606"/>
          <w:sz w:val="24"/>
          <w:szCs w:val="24"/>
          <w:lang w:eastAsia="tr-TR"/>
        </w:rPr>
        <w:t xml:space="preserve"> Vergisi Kanununun 46 </w:t>
      </w:r>
      <w:proofErr w:type="spellStart"/>
      <w:r w:rsidRPr="001779BC">
        <w:rPr>
          <w:rFonts w:ascii="Times New Roman" w:eastAsia="Times New Roman" w:hAnsi="Times New Roman" w:cs="Times New Roman"/>
          <w:color w:val="060606"/>
          <w:sz w:val="24"/>
          <w:szCs w:val="24"/>
          <w:lang w:eastAsia="tr-TR"/>
        </w:rPr>
        <w:t>ncı</w:t>
      </w:r>
      <w:proofErr w:type="spellEnd"/>
      <w:r w:rsidRPr="001779BC">
        <w:rPr>
          <w:rFonts w:ascii="Times New Roman" w:eastAsia="Times New Roman" w:hAnsi="Times New Roman" w:cs="Times New Roman"/>
          <w:color w:val="060606"/>
          <w:sz w:val="24"/>
          <w:szCs w:val="24"/>
          <w:lang w:eastAsia="tr-TR"/>
        </w:rPr>
        <w:t xml:space="preserve"> maddesi gereğince 47 ve 48 inci maddelerdeki şartları taşıyan ticari kazanç sahipleri tarafından yıllık beyanname ile beyan edilip tahsil edilen vergi gelirleri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01.1.1.03Gelir vergisi </w:t>
      </w:r>
      <w:proofErr w:type="spellStart"/>
      <w:proofErr w:type="gramStart"/>
      <w:r w:rsidRPr="001779BC">
        <w:rPr>
          <w:rFonts w:ascii="Times New Roman" w:eastAsia="Times New Roman" w:hAnsi="Times New Roman" w:cs="Times New Roman"/>
          <w:b/>
          <w:bCs/>
          <w:color w:val="060606"/>
          <w:sz w:val="24"/>
          <w:szCs w:val="24"/>
          <w:lang w:eastAsia="tr-TR"/>
        </w:rPr>
        <w:t>tevkifatı</w:t>
      </w:r>
      <w:proofErr w:type="spellEnd"/>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 Gelir</w:t>
      </w:r>
      <w:proofErr w:type="gramEnd"/>
      <w:r w:rsidRPr="001779BC">
        <w:rPr>
          <w:rFonts w:ascii="Times New Roman" w:eastAsia="Times New Roman" w:hAnsi="Times New Roman" w:cs="Times New Roman"/>
          <w:color w:val="060606"/>
          <w:sz w:val="24"/>
          <w:szCs w:val="24"/>
          <w:lang w:eastAsia="tr-TR"/>
        </w:rPr>
        <w:t xml:space="preserve"> Vergisi Kanununun 94 üncü maddesine göre, kamu idare ve müesseseleri, iktisadi kamu müesseseleri, sair kurumlar, ticaret şirketleri, iş ortaklıkları, dernekler, vakıflar, dernek ve vakıfların iktisadi işletmeleri, kooperatifler, yatırım fonu yönetenler, gerçek </w:t>
      </w:r>
      <w:r w:rsidRPr="001779BC">
        <w:rPr>
          <w:rFonts w:ascii="Times New Roman" w:eastAsia="Times New Roman" w:hAnsi="Times New Roman" w:cs="Times New Roman"/>
          <w:color w:val="060606"/>
          <w:sz w:val="24"/>
          <w:szCs w:val="24"/>
          <w:lang w:eastAsia="tr-TR"/>
        </w:rPr>
        <w:lastRenderedPageBreak/>
        <w:t xml:space="preserve">gelirlerini beyan etmeye mecbur olan ticaret ve serbest meslek erbabı, zirai kazançlarını bilanço veya zirai işletme hesabı esasına göre tespit eden çiftçiler aynı maddede 15 bent halinde sayılan ödemeleri (avans olarak ödenenler dahil) nakden veya </w:t>
      </w:r>
      <w:proofErr w:type="spellStart"/>
      <w:r w:rsidRPr="001779BC">
        <w:rPr>
          <w:rFonts w:ascii="Times New Roman" w:eastAsia="Times New Roman" w:hAnsi="Times New Roman" w:cs="Times New Roman"/>
          <w:color w:val="060606"/>
          <w:sz w:val="24"/>
          <w:szCs w:val="24"/>
          <w:lang w:eastAsia="tr-TR"/>
        </w:rPr>
        <w:t>hesaben</w:t>
      </w:r>
      <w:proofErr w:type="spellEnd"/>
      <w:r w:rsidRPr="001779BC">
        <w:rPr>
          <w:rFonts w:ascii="Times New Roman" w:eastAsia="Times New Roman" w:hAnsi="Times New Roman" w:cs="Times New Roman"/>
          <w:color w:val="060606"/>
          <w:sz w:val="24"/>
          <w:szCs w:val="24"/>
          <w:lang w:eastAsia="tr-TR"/>
        </w:rPr>
        <w:t xml:space="preserve"> yaptıkları sırada, istihkak sahiplerinin gelir vergilerine mahsuben yaptıkları </w:t>
      </w:r>
      <w:proofErr w:type="spellStart"/>
      <w:r w:rsidRPr="001779BC">
        <w:rPr>
          <w:rFonts w:ascii="Times New Roman" w:eastAsia="Times New Roman" w:hAnsi="Times New Roman" w:cs="Times New Roman"/>
          <w:color w:val="060606"/>
          <w:sz w:val="24"/>
          <w:szCs w:val="24"/>
          <w:lang w:eastAsia="tr-TR"/>
        </w:rPr>
        <w:t>tevkifatlara</w:t>
      </w:r>
      <w:proofErr w:type="spellEnd"/>
      <w:r w:rsidRPr="001779BC">
        <w:rPr>
          <w:rFonts w:ascii="Times New Roman" w:eastAsia="Times New Roman" w:hAnsi="Times New Roman" w:cs="Times New Roman"/>
          <w:color w:val="060606"/>
          <w:sz w:val="24"/>
          <w:szCs w:val="24"/>
          <w:lang w:eastAsia="tr-TR"/>
        </w:rPr>
        <w:t xml:space="preserve"> ilişkin ödemeler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01.1.1.04Geçici gelir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Gelir</w:t>
      </w:r>
      <w:proofErr w:type="gramEnd"/>
      <w:r w:rsidRPr="001779BC">
        <w:rPr>
          <w:rFonts w:ascii="Times New Roman" w:eastAsia="Times New Roman" w:hAnsi="Times New Roman" w:cs="Times New Roman"/>
          <w:color w:val="060606"/>
          <w:sz w:val="24"/>
          <w:szCs w:val="24"/>
          <w:lang w:eastAsia="tr-TR"/>
        </w:rPr>
        <w:t xml:space="preserve"> Vergisi Kanununun mükerrer 120 inci maddesine göre, ticari kazanç sahipleri (Basit usulde vergilendirilenler hariç) ile serbest meslek erbabından cari vergilendirilme döneminin gelir vergisine mahsup edilmek üzere tahsil edilen geçici vergi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01.1.2 Kurumlar Vergisi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01.1.2.01 Beyana dayanan kurumlar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5422</w:t>
      </w:r>
      <w:proofErr w:type="gramEnd"/>
      <w:r w:rsidRPr="001779BC">
        <w:rPr>
          <w:rFonts w:ascii="Times New Roman" w:eastAsia="Times New Roman" w:hAnsi="Times New Roman" w:cs="Times New Roman"/>
          <w:color w:val="060606"/>
          <w:sz w:val="24"/>
          <w:szCs w:val="24"/>
          <w:lang w:eastAsia="tr-TR"/>
        </w:rPr>
        <w:t xml:space="preserve"> sayılı Kurumlar Vergisi Kanununa göre tahsil edilen Kurumlar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01.1.2.02 Kurumlar vergisi </w:t>
      </w:r>
      <w:proofErr w:type="spellStart"/>
      <w:r w:rsidRPr="001779BC">
        <w:rPr>
          <w:rFonts w:ascii="Times New Roman" w:eastAsia="Times New Roman" w:hAnsi="Times New Roman" w:cs="Times New Roman"/>
          <w:b/>
          <w:bCs/>
          <w:color w:val="060606"/>
          <w:sz w:val="24"/>
          <w:szCs w:val="24"/>
          <w:lang w:eastAsia="tr-TR"/>
        </w:rPr>
        <w:t>tevkifatı</w:t>
      </w:r>
      <w:proofErr w:type="spellEnd"/>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Kurumlar Vergisi Kanununun 24 üncü maddesine göre; Dar mükellefiyete tabi kurumlar tarafından yapılan </w:t>
      </w:r>
      <w:proofErr w:type="spellStart"/>
      <w:r w:rsidRPr="001779BC">
        <w:rPr>
          <w:rFonts w:ascii="Times New Roman" w:eastAsia="Times New Roman" w:hAnsi="Times New Roman" w:cs="Times New Roman"/>
          <w:color w:val="060606"/>
          <w:sz w:val="24"/>
          <w:szCs w:val="24"/>
          <w:lang w:eastAsia="tr-TR"/>
        </w:rPr>
        <w:t>tevkifatlara</w:t>
      </w:r>
      <w:proofErr w:type="spellEnd"/>
      <w:r w:rsidRPr="001779BC">
        <w:rPr>
          <w:rFonts w:ascii="Times New Roman" w:eastAsia="Times New Roman" w:hAnsi="Times New Roman" w:cs="Times New Roman"/>
          <w:color w:val="060606"/>
          <w:sz w:val="24"/>
          <w:szCs w:val="24"/>
          <w:lang w:eastAsia="tr-TR"/>
        </w:rPr>
        <w:t xml:space="preserve"> ilişkin ödemeler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01.1.2.03 Geçici kurumlar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Kurumlar</w:t>
      </w:r>
      <w:proofErr w:type="gramEnd"/>
      <w:r w:rsidRPr="001779BC">
        <w:rPr>
          <w:rFonts w:ascii="Times New Roman" w:eastAsia="Times New Roman" w:hAnsi="Times New Roman" w:cs="Times New Roman"/>
          <w:color w:val="060606"/>
          <w:sz w:val="24"/>
          <w:szCs w:val="24"/>
          <w:lang w:eastAsia="tr-TR"/>
        </w:rPr>
        <w:t xml:space="preserve"> Vergisi Kanununun 25 inci maddesine göre; Kurumlar Vergisi mükelleflerinin, Gelir Vergisi Kanununun Mükerrer 120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maddesinde düzenlenen esaslara göre cari vergilendirme döneminin kurumlar vergisine mahsup edilmek üzere ödedikleri geçici vergi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01.1.3 Gelir, Kar ve Sermaye Kazançları Üzerinden Alınıp Ayrımı Yapılamayan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01.2 SOSYAL GÜVENLİK KATKI </w:t>
      </w:r>
      <w:proofErr w:type="gramStart"/>
      <w:r w:rsidRPr="001779BC">
        <w:rPr>
          <w:rFonts w:ascii="Times New Roman" w:eastAsia="Times New Roman" w:hAnsi="Times New Roman" w:cs="Times New Roman"/>
          <w:b/>
          <w:bCs/>
          <w:color w:val="060606"/>
          <w:sz w:val="24"/>
          <w:szCs w:val="24"/>
          <w:lang w:eastAsia="tr-TR"/>
        </w:rPr>
        <w:t xml:space="preserve">PAYLARI : </w:t>
      </w:r>
      <w:r w:rsidRPr="001779BC">
        <w:rPr>
          <w:rFonts w:ascii="Times New Roman" w:eastAsia="Times New Roman" w:hAnsi="Times New Roman" w:cs="Times New Roman"/>
          <w:color w:val="060606"/>
          <w:sz w:val="24"/>
          <w:szCs w:val="24"/>
          <w:lang w:eastAsia="tr-TR"/>
        </w:rPr>
        <w:t>Bir</w:t>
      </w:r>
      <w:proofErr w:type="gramEnd"/>
      <w:r w:rsidRPr="001779BC">
        <w:rPr>
          <w:rFonts w:ascii="Times New Roman" w:eastAsia="Times New Roman" w:hAnsi="Times New Roman" w:cs="Times New Roman"/>
          <w:color w:val="060606"/>
          <w:sz w:val="24"/>
          <w:szCs w:val="24"/>
          <w:lang w:eastAsia="tr-TR"/>
        </w:rPr>
        <w:t xml:space="preserve"> sosyal güvenlik kurumuna tabi olarak çalışanlardan veya işverenlerinden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sosyal güvenlik haklarını kazanmak veya bu haklardan yararlanmak amacıyla </w:t>
      </w:r>
      <w:proofErr w:type="spellStart"/>
      <w:r w:rsidRPr="001779BC">
        <w:rPr>
          <w:rFonts w:ascii="Times New Roman" w:eastAsia="Times New Roman" w:hAnsi="Times New Roman" w:cs="Times New Roman"/>
          <w:color w:val="060606"/>
          <w:sz w:val="24"/>
          <w:szCs w:val="24"/>
          <w:lang w:eastAsia="tr-TR"/>
        </w:rPr>
        <w:t>sözkonusu</w:t>
      </w:r>
      <w:proofErr w:type="spellEnd"/>
      <w:r w:rsidRPr="001779BC">
        <w:rPr>
          <w:rFonts w:ascii="Times New Roman" w:eastAsia="Times New Roman" w:hAnsi="Times New Roman" w:cs="Times New Roman"/>
          <w:color w:val="060606"/>
          <w:sz w:val="24"/>
          <w:szCs w:val="24"/>
          <w:lang w:eastAsia="tr-TR"/>
        </w:rPr>
        <w:t xml:space="preserve"> hakları sağlayan kurumların yaptıkları tahsilatlar bu bölüme dahil edilmelidir.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 MÜLKİYET ÜZERİNDEN ALINAN </w:t>
      </w:r>
      <w:proofErr w:type="gramStart"/>
      <w:r w:rsidRPr="001779BC">
        <w:rPr>
          <w:rFonts w:ascii="Times New Roman" w:eastAsia="Times New Roman" w:hAnsi="Times New Roman" w:cs="Times New Roman"/>
          <w:b/>
          <w:bCs/>
          <w:color w:val="060606"/>
          <w:sz w:val="24"/>
          <w:szCs w:val="24"/>
          <w:lang w:eastAsia="tr-TR"/>
        </w:rPr>
        <w:t>VERGİLER :</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01.3.1 Gayrimenkulden Düzenli Olarak Alınan Vergiler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01.3.1.01 Gayrimenkulden düzenli olarak alınan vergiler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01.3.1.51 Mahalli idarelere özel gelirler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01.3.3 Veraset ve İntikal Vergisi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01.3.3.01 Veraset ve intikal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7338</w:t>
      </w:r>
      <w:proofErr w:type="gramEnd"/>
      <w:r w:rsidRPr="001779BC">
        <w:rPr>
          <w:rFonts w:ascii="Times New Roman" w:eastAsia="Times New Roman" w:hAnsi="Times New Roman" w:cs="Times New Roman"/>
          <w:color w:val="060606"/>
          <w:sz w:val="24"/>
          <w:szCs w:val="24"/>
          <w:lang w:eastAsia="tr-TR"/>
        </w:rPr>
        <w:t xml:space="preserve"> sayılı Veraset ve İntikal Vergisi Kanununa göre tahsil edilen veraset ve intikal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01.3.4 Mali Sermaye Muameleleri Üzerinden Alınan Vergiler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01.3.4.01 Banka ve sigorta muameleleri vergisi: </w:t>
      </w:r>
      <w:r w:rsidRPr="001779BC">
        <w:rPr>
          <w:rFonts w:ascii="Times New Roman" w:eastAsia="Times New Roman" w:hAnsi="Times New Roman" w:cs="Times New Roman"/>
          <w:color w:val="060606"/>
          <w:sz w:val="24"/>
          <w:szCs w:val="24"/>
          <w:lang w:eastAsia="tr-TR"/>
        </w:rPr>
        <w:t>6802 sayılı Gider Vergileri Kanununun 28 inci maddesine göre tahsil edilen banka ve sigorta muameleleri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01.3.5 Mülkiyet Üzerinden Bir Defalık Alınan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01.3.5.01 Mülkiyet üzerinden bir defalık alınan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01.3.6 Mülkiyet Üzerinden Düzenli Olarak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01.3.6.01 Motorlu taşıtlar vergisi:</w:t>
      </w:r>
      <w:r w:rsidRPr="001779BC">
        <w:rPr>
          <w:rFonts w:ascii="Times New Roman" w:eastAsia="Times New Roman" w:hAnsi="Times New Roman" w:cs="Times New Roman"/>
          <w:color w:val="060606"/>
          <w:sz w:val="24"/>
          <w:szCs w:val="24"/>
          <w:lang w:eastAsia="tr-TR"/>
        </w:rPr>
        <w:t xml:space="preserve"> 197 sayılı Motorlu Taşıtlar Vergisi kanununa göre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01.3.6.90 Mülkiyet üzerinden düzenli olarak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 </w:t>
      </w:r>
      <w:proofErr w:type="gramStart"/>
      <w:r w:rsidRPr="001779BC">
        <w:rPr>
          <w:rFonts w:ascii="Times New Roman" w:eastAsia="Times New Roman" w:hAnsi="Times New Roman" w:cs="Times New Roman"/>
          <w:b/>
          <w:bCs/>
          <w:color w:val="060606"/>
          <w:sz w:val="24"/>
          <w:szCs w:val="24"/>
          <w:lang w:eastAsia="tr-TR"/>
        </w:rPr>
        <w:t>DAHİLDE</w:t>
      </w:r>
      <w:proofErr w:type="gramEnd"/>
      <w:r w:rsidRPr="001779BC">
        <w:rPr>
          <w:rFonts w:ascii="Times New Roman" w:eastAsia="Times New Roman" w:hAnsi="Times New Roman" w:cs="Times New Roman"/>
          <w:b/>
          <w:bCs/>
          <w:color w:val="060606"/>
          <w:sz w:val="24"/>
          <w:szCs w:val="24"/>
          <w:lang w:eastAsia="tr-TR"/>
        </w:rPr>
        <w:t xml:space="preserve"> ALINAN MAL VE HİZMET VERGİLERİ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 Dahilde Alınan Katma Değer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3065</w:t>
      </w:r>
      <w:proofErr w:type="gramEnd"/>
      <w:r w:rsidRPr="001779BC">
        <w:rPr>
          <w:rFonts w:ascii="Times New Roman" w:eastAsia="Times New Roman" w:hAnsi="Times New Roman" w:cs="Times New Roman"/>
          <w:color w:val="060606"/>
          <w:sz w:val="24"/>
          <w:szCs w:val="24"/>
          <w:lang w:eastAsia="tr-TR"/>
        </w:rPr>
        <w:t xml:space="preserve"> sayılı Katma Değer Vergisi Kanununa göre dahilde alınan Katma Değer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01.4.1.01 Beyana dayanan katma değer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Katma</w:t>
      </w:r>
      <w:proofErr w:type="gramEnd"/>
      <w:r w:rsidRPr="001779BC">
        <w:rPr>
          <w:rFonts w:ascii="Times New Roman" w:eastAsia="Times New Roman" w:hAnsi="Times New Roman" w:cs="Times New Roman"/>
          <w:color w:val="060606"/>
          <w:sz w:val="24"/>
          <w:szCs w:val="24"/>
          <w:lang w:eastAsia="tr-TR"/>
        </w:rPr>
        <w:t xml:space="preserve"> değer vergisine tabi işlemleri yapan mükellefler tarafından 3065 sayılı Katma Değer Vergisi Kanununun 40 </w:t>
      </w:r>
      <w:proofErr w:type="spellStart"/>
      <w:r w:rsidRPr="001779BC">
        <w:rPr>
          <w:rFonts w:ascii="Times New Roman" w:eastAsia="Times New Roman" w:hAnsi="Times New Roman" w:cs="Times New Roman"/>
          <w:color w:val="060606"/>
          <w:sz w:val="24"/>
          <w:szCs w:val="24"/>
          <w:lang w:eastAsia="tr-TR"/>
        </w:rPr>
        <w:t>ıncı</w:t>
      </w:r>
      <w:proofErr w:type="spellEnd"/>
      <w:r w:rsidRPr="001779BC">
        <w:rPr>
          <w:rFonts w:ascii="Times New Roman" w:eastAsia="Times New Roman" w:hAnsi="Times New Roman" w:cs="Times New Roman"/>
          <w:color w:val="060606"/>
          <w:sz w:val="24"/>
          <w:szCs w:val="24"/>
          <w:lang w:eastAsia="tr-TR"/>
        </w:rPr>
        <w:t xml:space="preserve"> maddesi hükmü gereği beyanname ile ödenen katma değer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01.4.1.02 Basit usulde katma değer vergisi: </w:t>
      </w:r>
      <w:r w:rsidRPr="001779BC">
        <w:rPr>
          <w:rFonts w:ascii="Times New Roman" w:eastAsia="Times New Roman" w:hAnsi="Times New Roman" w:cs="Times New Roman"/>
          <w:color w:val="060606"/>
          <w:sz w:val="24"/>
          <w:szCs w:val="24"/>
          <w:lang w:eastAsia="tr-TR"/>
        </w:rPr>
        <w:t xml:space="preserve">Katma Değer Vergisi Kanununun 4842 sayılı Kanunla değişik 17/4-a maddesinde basit usulde vergilendirilen mükellefler tarafından yapılan teslim ve hizmetler </w:t>
      </w:r>
      <w:proofErr w:type="gramStart"/>
      <w:r w:rsidRPr="001779BC">
        <w:rPr>
          <w:rFonts w:ascii="Times New Roman" w:eastAsia="Times New Roman" w:hAnsi="Times New Roman" w:cs="Times New Roman"/>
          <w:color w:val="060606"/>
          <w:sz w:val="24"/>
          <w:szCs w:val="24"/>
          <w:lang w:eastAsia="tr-TR"/>
        </w:rPr>
        <w:t>01/07/2003</w:t>
      </w:r>
      <w:proofErr w:type="gramEnd"/>
      <w:r w:rsidRPr="001779BC">
        <w:rPr>
          <w:rFonts w:ascii="Times New Roman" w:eastAsia="Times New Roman" w:hAnsi="Times New Roman" w:cs="Times New Roman"/>
          <w:color w:val="060606"/>
          <w:sz w:val="24"/>
          <w:szCs w:val="24"/>
          <w:lang w:eastAsia="tr-TR"/>
        </w:rPr>
        <w:t xml:space="preserve"> tarihinden itibaren katma değer vergisinden istisna edilmiştir. </w:t>
      </w:r>
      <w:proofErr w:type="gramStart"/>
      <w:r w:rsidRPr="001779BC">
        <w:rPr>
          <w:rFonts w:ascii="Times New Roman" w:eastAsia="Times New Roman" w:hAnsi="Times New Roman" w:cs="Times New Roman"/>
          <w:color w:val="060606"/>
          <w:sz w:val="24"/>
          <w:szCs w:val="24"/>
          <w:lang w:eastAsia="tr-TR"/>
        </w:rPr>
        <w:t>01/07/2003</w:t>
      </w:r>
      <w:proofErr w:type="gramEnd"/>
      <w:r w:rsidRPr="001779BC">
        <w:rPr>
          <w:rFonts w:ascii="Times New Roman" w:eastAsia="Times New Roman" w:hAnsi="Times New Roman" w:cs="Times New Roman"/>
          <w:color w:val="060606"/>
          <w:sz w:val="24"/>
          <w:szCs w:val="24"/>
          <w:lang w:eastAsia="tr-TR"/>
        </w:rPr>
        <w:t xml:space="preserve"> tarihinden önce basit usulde vergilendirilen mükellefler tarafından yapılan teslim ve hizmetler istisna kapsamına girmediğinden bu tarihten önce Katma Değer Vergisi Kanununun 1/1 inci maddesi gereğince basit usulde vergilendirilen mükellefler tarafından ödenen katma değer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01.4.1.03 Ödemelerden </w:t>
      </w:r>
      <w:proofErr w:type="spellStart"/>
      <w:r w:rsidRPr="001779BC">
        <w:rPr>
          <w:rFonts w:ascii="Times New Roman" w:eastAsia="Times New Roman" w:hAnsi="Times New Roman" w:cs="Times New Roman"/>
          <w:b/>
          <w:bCs/>
          <w:color w:val="060606"/>
          <w:sz w:val="24"/>
          <w:szCs w:val="24"/>
          <w:lang w:eastAsia="tr-TR"/>
        </w:rPr>
        <w:t>tevkifat</w:t>
      </w:r>
      <w:proofErr w:type="spellEnd"/>
      <w:r w:rsidRPr="001779BC">
        <w:rPr>
          <w:rFonts w:ascii="Times New Roman" w:eastAsia="Times New Roman" w:hAnsi="Times New Roman" w:cs="Times New Roman"/>
          <w:b/>
          <w:bCs/>
          <w:color w:val="060606"/>
          <w:sz w:val="24"/>
          <w:szCs w:val="24"/>
          <w:lang w:eastAsia="tr-TR"/>
        </w:rPr>
        <w:t xml:space="preserve"> suretiyle kesilen katma değer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Katma</w:t>
      </w:r>
      <w:proofErr w:type="gramEnd"/>
      <w:r w:rsidRPr="001779BC">
        <w:rPr>
          <w:rFonts w:ascii="Times New Roman" w:eastAsia="Times New Roman" w:hAnsi="Times New Roman" w:cs="Times New Roman"/>
          <w:color w:val="060606"/>
          <w:sz w:val="24"/>
          <w:szCs w:val="24"/>
          <w:lang w:eastAsia="tr-TR"/>
        </w:rPr>
        <w:t xml:space="preserve"> Değer Vergisi Kanununun 9 uncu maddesinin Bakanlığımıza verdiği yetkiye istinaden sorumlu tayin edilenlerce tevkif edilerek ödenen katma değer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01.4.4 Özel Tüketim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06</w:t>
      </w:r>
      <w:proofErr w:type="gramEnd"/>
      <w:r w:rsidRPr="001779BC">
        <w:rPr>
          <w:rFonts w:ascii="Times New Roman" w:eastAsia="Times New Roman" w:hAnsi="Times New Roman" w:cs="Times New Roman"/>
          <w:color w:val="060606"/>
          <w:sz w:val="24"/>
          <w:szCs w:val="24"/>
          <w:lang w:eastAsia="tr-TR"/>
        </w:rPr>
        <w:t>.06.2002 tarih ve 4760 sayılı Özel Tüketim Vergisi Kanununa göre tahsil edilen vergi gelirleri bu bölüme gelir kaydedilecek olup, niteliklerine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01.4.4.01 Petrol ve doğalgaz ürünlerine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01.4.4.02 Motorlu taşıt araçlarına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01.4.4.03 Kolalı gazozlara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01.4.4.04 Dayanıklı tüketim ve diğer mallara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01.4.4.05 Alkollü içkilere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01.4.4.06 Tütün mamullerine ilişkin özel tüketim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01.4.4.51 (51-90 </w:t>
      </w:r>
      <w:proofErr w:type="gramStart"/>
      <w:r w:rsidRPr="001779BC">
        <w:rPr>
          <w:rFonts w:ascii="Times New Roman" w:eastAsia="Times New Roman" w:hAnsi="Times New Roman" w:cs="Times New Roman"/>
          <w:color w:val="060606"/>
          <w:sz w:val="24"/>
          <w:szCs w:val="24"/>
          <w:lang w:eastAsia="tr-TR"/>
        </w:rPr>
        <w:t>aralığı</w:t>
      </w:r>
      <w:proofErr w:type="gramEnd"/>
      <w:r w:rsidRPr="001779BC">
        <w:rPr>
          <w:rFonts w:ascii="Times New Roman" w:eastAsia="Times New Roman" w:hAnsi="Times New Roman" w:cs="Times New Roman"/>
          <w:color w:val="060606"/>
          <w:sz w:val="24"/>
          <w:szCs w:val="24"/>
          <w:lang w:eastAsia="tr-TR"/>
        </w:rPr>
        <w:t xml:space="preserve">) Mahalli idarelere özel gelirler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01.4.5 Mali Tekellerin Karları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01.4.5.01 Mali Tekellerin Karları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01.4.6 Belirli Hizmetlerden Alınan Vergiler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01.4.6.51 Mahalli idarelere ait özel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01.4.7 Mal Kullanımı ya da Kullanma İzni veya Faaliyette Bulunma İzninden Alınan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01.4.7.01 Ticaret izni ve meslek lisansları (ruhsat)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01.4.7.90 Malların kullanımı, kullanım izni veya faaliyette bulunma izninden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01.4.8 Mal ve Hizmetlerden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01.4.8.01 Özel iletişim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4481</w:t>
      </w:r>
      <w:proofErr w:type="gramEnd"/>
      <w:r w:rsidRPr="001779BC">
        <w:rPr>
          <w:rFonts w:ascii="Times New Roman" w:eastAsia="Times New Roman" w:hAnsi="Times New Roman" w:cs="Times New Roman"/>
          <w:color w:val="060606"/>
          <w:sz w:val="24"/>
          <w:szCs w:val="24"/>
          <w:lang w:eastAsia="tr-TR"/>
        </w:rPr>
        <w:t xml:space="preserve"> sayılı Kanunun 31.12.2003 tarihi itibariyle yürürlüğü sona eden 8 inci maddesine göre tahsil edilen vergi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01.4.8.02 Özel İşlem </w:t>
      </w:r>
      <w:proofErr w:type="gramStart"/>
      <w:r w:rsidRPr="001779BC">
        <w:rPr>
          <w:rFonts w:ascii="Times New Roman" w:eastAsia="Times New Roman" w:hAnsi="Times New Roman" w:cs="Times New Roman"/>
          <w:b/>
          <w:bCs/>
          <w:color w:val="060606"/>
          <w:sz w:val="24"/>
          <w:szCs w:val="24"/>
          <w:lang w:eastAsia="tr-TR"/>
        </w:rPr>
        <w:t>Vergisi :</w:t>
      </w:r>
      <w:proofErr w:type="gramEnd"/>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01.4.8.03 Şans oyunları vergisi: </w:t>
      </w:r>
      <w:r w:rsidRPr="001779BC">
        <w:rPr>
          <w:rFonts w:ascii="Times New Roman" w:eastAsia="Times New Roman" w:hAnsi="Times New Roman" w:cs="Times New Roman"/>
          <w:color w:val="060606"/>
          <w:sz w:val="24"/>
          <w:szCs w:val="24"/>
          <w:lang w:eastAsia="tr-TR"/>
        </w:rPr>
        <w:t xml:space="preserve">6802 sayılı Gider Vergileri Kanununun 40 </w:t>
      </w:r>
      <w:proofErr w:type="spellStart"/>
      <w:r w:rsidRPr="001779BC">
        <w:rPr>
          <w:rFonts w:ascii="Times New Roman" w:eastAsia="Times New Roman" w:hAnsi="Times New Roman" w:cs="Times New Roman"/>
          <w:color w:val="060606"/>
          <w:sz w:val="24"/>
          <w:szCs w:val="24"/>
          <w:lang w:eastAsia="tr-TR"/>
        </w:rPr>
        <w:t>ıncı</w:t>
      </w:r>
      <w:proofErr w:type="spellEnd"/>
      <w:r w:rsidRPr="001779BC">
        <w:rPr>
          <w:rFonts w:ascii="Times New Roman" w:eastAsia="Times New Roman" w:hAnsi="Times New Roman" w:cs="Times New Roman"/>
          <w:color w:val="060606"/>
          <w:sz w:val="24"/>
          <w:szCs w:val="24"/>
          <w:lang w:eastAsia="tr-TR"/>
        </w:rPr>
        <w:t xml:space="preserve"> maddesine göre tahsil edilen şans oyunları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01.4.8.04 5035 sayılı Kanunun 45 inci maddesi uyarınca alınan özel iletişim </w:t>
      </w:r>
      <w:proofErr w:type="gramStart"/>
      <w:r w:rsidRPr="001779BC">
        <w:rPr>
          <w:rFonts w:ascii="Times New Roman" w:eastAsia="Times New Roman" w:hAnsi="Times New Roman" w:cs="Times New Roman"/>
          <w:b/>
          <w:bCs/>
          <w:color w:val="060606"/>
          <w:sz w:val="24"/>
          <w:szCs w:val="24"/>
          <w:lang w:eastAsia="tr-TR"/>
        </w:rPr>
        <w:t>vergisi</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5035</w:t>
      </w:r>
      <w:proofErr w:type="gramEnd"/>
      <w:r w:rsidRPr="001779BC">
        <w:rPr>
          <w:rFonts w:ascii="Times New Roman" w:eastAsia="Times New Roman" w:hAnsi="Times New Roman" w:cs="Times New Roman"/>
          <w:color w:val="060606"/>
          <w:sz w:val="24"/>
          <w:szCs w:val="24"/>
          <w:lang w:eastAsia="tr-TR"/>
        </w:rPr>
        <w:t xml:space="preserve"> sayılı Kanunun 45 inci maddesi ile değiştirilen, Gider Vergisi Kanununun 39 uncu maddesine istinaden tahsil edilen Özel İletişim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01.4.8.51 İlan ve reklam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Belediye</w:t>
      </w:r>
      <w:proofErr w:type="gramEnd"/>
      <w:r w:rsidRPr="001779BC">
        <w:rPr>
          <w:rFonts w:ascii="Times New Roman" w:eastAsia="Times New Roman" w:hAnsi="Times New Roman" w:cs="Times New Roman"/>
          <w:color w:val="060606"/>
          <w:sz w:val="24"/>
          <w:szCs w:val="24"/>
          <w:lang w:eastAsia="tr-TR"/>
        </w:rPr>
        <w:t xml:space="preserve"> sınırları ile mücavir alanları içinde yapılan her türlü ilan ve reklam nedeniyle 2464 Sayılı Belediye Gelirleri Yasanın 35 inci maddesine göre alınan vergiler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01.4.8.90 Mal ve hizmetlerden alınan diğer </w:t>
      </w:r>
      <w:proofErr w:type="gramStart"/>
      <w:r w:rsidRPr="001779BC">
        <w:rPr>
          <w:rFonts w:ascii="Times New Roman" w:eastAsia="Times New Roman" w:hAnsi="Times New Roman" w:cs="Times New Roman"/>
          <w:b/>
          <w:bCs/>
          <w:color w:val="060606"/>
          <w:sz w:val="24"/>
          <w:szCs w:val="24"/>
          <w:lang w:eastAsia="tr-TR"/>
        </w:rPr>
        <w:t xml:space="preserve">vergiler : </w:t>
      </w:r>
      <w:r w:rsidRPr="001779BC">
        <w:rPr>
          <w:rFonts w:ascii="Times New Roman" w:eastAsia="Times New Roman" w:hAnsi="Times New Roman" w:cs="Times New Roman"/>
          <w:color w:val="060606"/>
          <w:sz w:val="24"/>
          <w:szCs w:val="24"/>
          <w:lang w:eastAsia="tr-TR"/>
        </w:rPr>
        <w:t>Mal</w:t>
      </w:r>
      <w:proofErr w:type="gramEnd"/>
      <w:r w:rsidRPr="001779BC">
        <w:rPr>
          <w:rFonts w:ascii="Times New Roman" w:eastAsia="Times New Roman" w:hAnsi="Times New Roman" w:cs="Times New Roman"/>
          <w:color w:val="060606"/>
          <w:sz w:val="24"/>
          <w:szCs w:val="24"/>
          <w:lang w:eastAsia="tr-TR"/>
        </w:rPr>
        <w:t xml:space="preserve"> ve hizmetlerden alınan ve yukarıda sayılan gruplara dahil edilemeyen diğer vergiler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 ULUSLAR ARASI TİCARET VE MUAMALELERDEN ALINAN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01.5.1 Gümrük </w:t>
      </w:r>
      <w:proofErr w:type="gramStart"/>
      <w:r w:rsidRPr="001779BC">
        <w:rPr>
          <w:rFonts w:ascii="Times New Roman" w:eastAsia="Times New Roman" w:hAnsi="Times New Roman" w:cs="Times New Roman"/>
          <w:b/>
          <w:bCs/>
          <w:color w:val="060606"/>
          <w:sz w:val="24"/>
          <w:szCs w:val="24"/>
          <w:lang w:eastAsia="tr-TR"/>
        </w:rPr>
        <w:t xml:space="preserve">Vergileri : </w:t>
      </w:r>
      <w:r w:rsidRPr="001779BC">
        <w:rPr>
          <w:rFonts w:ascii="Times New Roman" w:eastAsia="Times New Roman" w:hAnsi="Times New Roman" w:cs="Times New Roman"/>
          <w:color w:val="060606"/>
          <w:sz w:val="24"/>
          <w:szCs w:val="24"/>
          <w:lang w:eastAsia="tr-TR"/>
        </w:rPr>
        <w:t>Herhangi</w:t>
      </w:r>
      <w:proofErr w:type="gramEnd"/>
      <w:r w:rsidRPr="001779BC">
        <w:rPr>
          <w:rFonts w:ascii="Times New Roman" w:eastAsia="Times New Roman" w:hAnsi="Times New Roman" w:cs="Times New Roman"/>
          <w:color w:val="060606"/>
          <w:sz w:val="24"/>
          <w:szCs w:val="24"/>
          <w:lang w:eastAsia="tr-TR"/>
        </w:rPr>
        <w:t xml:space="preserve"> bir eşyanın ithalatı sırasında o eşyanın ithal edildiği tarihte yürürlükte bulunan ithalat rejimine göre belirlenen gümrük vergisi ve diğer kanunlarla ithal edilen ve dahilde teslim edilen eşya için vergi uygulanması öngörülmesi halinde, bu kanunların öngördüğü vergileri tahsil açısından, 4458 sayılı Gümrük Kanununa göre gümrük işlemlerine tabi tutulan ve ithalat sırasında tarh, tahakkuk ve tahsil edilen gümrük vergileri bu bölüme gelir kaydedilecek olup, niteliğine göre aşağıdaki detaylar yer alacaktır.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01.5.1.01 Akaryakıttan alınan gümrük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01.5.1.02 Akaryakıt dışındaki maddelerden alınan gümrük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01.5.1.10 Tek ve maktu vergi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01.5.1.90 Diğer mal ve hizmetlerden alınan gümrük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01.5.2 İthalat Vergileri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01.5.2.01 İthalde alınan katma değer </w:t>
      </w:r>
      <w:proofErr w:type="gramStart"/>
      <w:r w:rsidRPr="001779BC">
        <w:rPr>
          <w:rFonts w:ascii="Times New Roman" w:eastAsia="Times New Roman" w:hAnsi="Times New Roman" w:cs="Times New Roman"/>
          <w:b/>
          <w:bCs/>
          <w:color w:val="060606"/>
          <w:sz w:val="24"/>
          <w:szCs w:val="24"/>
          <w:lang w:eastAsia="tr-TR"/>
        </w:rPr>
        <w:t>vergisi :</w:t>
      </w:r>
      <w:r w:rsidRPr="001779BC">
        <w:rPr>
          <w:rFonts w:ascii="Times New Roman" w:eastAsia="Times New Roman" w:hAnsi="Times New Roman" w:cs="Times New Roman"/>
          <w:color w:val="060606"/>
          <w:sz w:val="24"/>
          <w:szCs w:val="24"/>
          <w:lang w:eastAsia="tr-TR"/>
        </w:rPr>
        <w:t xml:space="preserve"> Katma</w:t>
      </w:r>
      <w:proofErr w:type="gramEnd"/>
      <w:r w:rsidRPr="001779BC">
        <w:rPr>
          <w:rFonts w:ascii="Times New Roman" w:eastAsia="Times New Roman" w:hAnsi="Times New Roman" w:cs="Times New Roman"/>
          <w:color w:val="060606"/>
          <w:sz w:val="24"/>
          <w:szCs w:val="24"/>
          <w:lang w:eastAsia="tr-TR"/>
        </w:rPr>
        <w:t xml:space="preserve"> Değer Vergisi Kanununun 1/2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uyarınca mal ve hizmet ithalatı üzerinden Gümrük idarelerince, yine aynı Kanuna göre tahsil edilen katma değer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01.5.3 İhracat Vergileri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01.5.3.01 İhracat vergileri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Kambiyo Gelirleri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01.5.5.01 Döviz kontrolünden sonra Merkez Bankasından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01.5.6 Kambiyo Vergileri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01.5.6.01 Kambiyo vergileri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01.5.7 Uluslararası Ticaret ve Muamelelerden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01.5.7.01 Diğer dış ticaret gelirleri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01.5.7.90 Uluslararası ticaret ve muamelelerden alınan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01.6.2 Damga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01.6.2.01 Damga </w:t>
      </w:r>
      <w:proofErr w:type="gramStart"/>
      <w:r w:rsidRPr="001779BC">
        <w:rPr>
          <w:rFonts w:ascii="Times New Roman" w:eastAsia="Times New Roman" w:hAnsi="Times New Roman" w:cs="Times New Roman"/>
          <w:b/>
          <w:bCs/>
          <w:color w:val="060606"/>
          <w:sz w:val="24"/>
          <w:szCs w:val="24"/>
          <w:lang w:eastAsia="tr-TR"/>
        </w:rPr>
        <w:t xml:space="preserve">vergisi : </w:t>
      </w:r>
      <w:r w:rsidRPr="001779BC">
        <w:rPr>
          <w:rFonts w:ascii="Times New Roman" w:eastAsia="Times New Roman" w:hAnsi="Times New Roman" w:cs="Times New Roman"/>
          <w:color w:val="060606"/>
          <w:sz w:val="24"/>
          <w:szCs w:val="24"/>
          <w:lang w:eastAsia="tr-TR"/>
        </w:rPr>
        <w:t>488</w:t>
      </w:r>
      <w:proofErr w:type="gramEnd"/>
      <w:r w:rsidRPr="001779BC">
        <w:rPr>
          <w:rFonts w:ascii="Times New Roman" w:eastAsia="Times New Roman" w:hAnsi="Times New Roman" w:cs="Times New Roman"/>
          <w:color w:val="060606"/>
          <w:sz w:val="24"/>
          <w:szCs w:val="24"/>
          <w:lang w:eastAsia="tr-TR"/>
        </w:rPr>
        <w:t xml:space="preserve"> sayılı Damga Vergisi Kanununa göre alınan damga vergileri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01.6.2.03 5035 sayılı Kanun Uyarınca Pay Ayrılması Gereken Damga Vergisi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01.6.9 Başka Yerde Sınıflandırılmayan Diğer Vergiler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01.6.9.01 Pay ayrılan kaldırılan vergiler </w:t>
      </w:r>
      <w:proofErr w:type="gramStart"/>
      <w:r w:rsidRPr="001779BC">
        <w:rPr>
          <w:rFonts w:ascii="Times New Roman" w:eastAsia="Times New Roman" w:hAnsi="Times New Roman" w:cs="Times New Roman"/>
          <w:b/>
          <w:bCs/>
          <w:color w:val="060606"/>
          <w:sz w:val="24"/>
          <w:szCs w:val="24"/>
          <w:lang w:eastAsia="tr-TR"/>
        </w:rPr>
        <w:t>artıkları :</w:t>
      </w:r>
      <w:r w:rsidRPr="001779BC">
        <w:rPr>
          <w:rFonts w:ascii="Times New Roman" w:eastAsia="Times New Roman" w:hAnsi="Times New Roman" w:cs="Times New Roman"/>
          <w:color w:val="060606"/>
          <w:sz w:val="24"/>
          <w:szCs w:val="24"/>
          <w:lang w:eastAsia="tr-TR"/>
        </w:rPr>
        <w:t xml:space="preserve"> Katma</w:t>
      </w:r>
      <w:proofErr w:type="gramEnd"/>
      <w:r w:rsidRPr="001779BC">
        <w:rPr>
          <w:rFonts w:ascii="Times New Roman" w:eastAsia="Times New Roman" w:hAnsi="Times New Roman" w:cs="Times New Roman"/>
          <w:color w:val="060606"/>
          <w:sz w:val="24"/>
          <w:szCs w:val="24"/>
          <w:lang w:eastAsia="tr-TR"/>
        </w:rPr>
        <w:t xml:space="preserve"> Değer Vergisi Kanununun 4760 sayılı Kanunla kaldırılmadan önceki 60 </w:t>
      </w:r>
      <w:proofErr w:type="spellStart"/>
      <w:r w:rsidRPr="001779BC">
        <w:rPr>
          <w:rFonts w:ascii="Times New Roman" w:eastAsia="Times New Roman" w:hAnsi="Times New Roman" w:cs="Times New Roman"/>
          <w:color w:val="060606"/>
          <w:sz w:val="24"/>
          <w:szCs w:val="24"/>
          <w:lang w:eastAsia="tr-TR"/>
        </w:rPr>
        <w:t>ıncı</w:t>
      </w:r>
      <w:proofErr w:type="spellEnd"/>
      <w:r w:rsidRPr="001779BC">
        <w:rPr>
          <w:rFonts w:ascii="Times New Roman" w:eastAsia="Times New Roman" w:hAnsi="Times New Roman" w:cs="Times New Roman"/>
          <w:color w:val="060606"/>
          <w:sz w:val="24"/>
          <w:szCs w:val="24"/>
          <w:lang w:eastAsia="tr-TR"/>
        </w:rPr>
        <w:t xml:space="preserve"> maddesi hükümlerine göre alınan ek vergi, 5281 sayılı Kanunla kaldırılmadan önce yürürlükte bulunan 488 sayılı Damga Vergisi Kanununun 16 </w:t>
      </w:r>
      <w:proofErr w:type="spellStart"/>
      <w:r w:rsidRPr="001779BC">
        <w:rPr>
          <w:rFonts w:ascii="Times New Roman" w:eastAsia="Times New Roman" w:hAnsi="Times New Roman" w:cs="Times New Roman"/>
          <w:color w:val="060606"/>
          <w:sz w:val="24"/>
          <w:szCs w:val="24"/>
          <w:lang w:eastAsia="tr-TR"/>
        </w:rPr>
        <w:t>ıncı</w:t>
      </w:r>
      <w:proofErr w:type="spellEnd"/>
      <w:r w:rsidRPr="001779BC">
        <w:rPr>
          <w:rFonts w:ascii="Times New Roman" w:eastAsia="Times New Roman" w:hAnsi="Times New Roman" w:cs="Times New Roman"/>
          <w:color w:val="060606"/>
          <w:sz w:val="24"/>
          <w:szCs w:val="24"/>
          <w:lang w:eastAsia="tr-TR"/>
        </w:rPr>
        <w:t xml:space="preserve"> maddesine göre tahsil edilen Pul satışı karşılığı alınan damga vergileri ile 01.08.2002 tarihi itibariyle yürürlükten kaldırılan 1318 sayılı Finansman Kanununa göre tahsil edilen taşıt alım vergisi ve ek taşıt alım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01.6.9.02 Pay ayrılmayan kaldırılan vergiler artıkları: </w:t>
      </w:r>
      <w:r w:rsidRPr="001779BC">
        <w:rPr>
          <w:rFonts w:ascii="Times New Roman" w:eastAsia="Times New Roman" w:hAnsi="Times New Roman" w:cs="Times New Roman"/>
          <w:color w:val="060606"/>
          <w:sz w:val="24"/>
          <w:szCs w:val="24"/>
          <w:lang w:eastAsia="tr-TR"/>
        </w:rPr>
        <w:t>4481 sayılı Kanunun 31.12.2003 tarihi itibariyle yürürlüğü sona eden 9 uncu maddesine göre tahsil edilen özel işlem vergisi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01.6.9.90 Başka yerde sınıflandırılmayan diğer vergiler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01.7 VERGİ GELİRLERİNDEN ALINAN PAYLAR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01.7.1 Merkezi İdareden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01.7.2 Mahalli İdarelerden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01.7.3 Diğer İdarelerden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01.8 İDARİ HARÇLAR VE ÜCRETLER, SANAYİ DIŞI ARİZİ SATIŞLAR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 Harçlar: </w:t>
      </w:r>
      <w:r w:rsidRPr="001779BC">
        <w:rPr>
          <w:rFonts w:ascii="Times New Roman" w:eastAsia="Times New Roman" w:hAnsi="Times New Roman" w:cs="Times New Roman"/>
          <w:color w:val="060606"/>
          <w:sz w:val="24"/>
          <w:szCs w:val="24"/>
          <w:lang w:eastAsia="tr-TR"/>
        </w:rPr>
        <w:t>Devletin toplum yararına sunduğu kamusal nitelikli hizmetlerden kişilerin yarar elde etmeleri durumunda yararlananlardan alınan bedellerdir.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01.8.1.01 Tapu harçları:</w:t>
      </w:r>
      <w:r w:rsidRPr="001779BC">
        <w:rPr>
          <w:rFonts w:ascii="Times New Roman" w:eastAsia="Times New Roman" w:hAnsi="Times New Roman" w:cs="Times New Roman"/>
          <w:color w:val="060606"/>
          <w:sz w:val="24"/>
          <w:szCs w:val="24"/>
          <w:lang w:eastAsia="tr-TR"/>
        </w:rPr>
        <w:t xml:space="preserve"> 492 sayılı Harçlar Kanununun 57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söz konusu Kanuna ekli (4) sayılı tarifede yer alan işlemlerden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01.8.1.02 Yargı </w:t>
      </w:r>
      <w:proofErr w:type="gramStart"/>
      <w:r w:rsidRPr="001779BC">
        <w:rPr>
          <w:rFonts w:ascii="Times New Roman" w:eastAsia="Times New Roman" w:hAnsi="Times New Roman" w:cs="Times New Roman"/>
          <w:b/>
          <w:bCs/>
          <w:color w:val="060606"/>
          <w:sz w:val="24"/>
          <w:szCs w:val="24"/>
          <w:lang w:eastAsia="tr-TR"/>
        </w:rPr>
        <w:t>harçları :</w:t>
      </w:r>
      <w:r w:rsidRPr="001779BC">
        <w:rPr>
          <w:rFonts w:ascii="Times New Roman" w:eastAsia="Times New Roman" w:hAnsi="Times New Roman" w:cs="Times New Roman"/>
          <w:color w:val="060606"/>
          <w:sz w:val="24"/>
          <w:szCs w:val="24"/>
          <w:lang w:eastAsia="tr-TR"/>
        </w:rPr>
        <w:t xml:space="preserve"> 492</w:t>
      </w:r>
      <w:proofErr w:type="gramEnd"/>
      <w:r w:rsidRPr="001779BC">
        <w:rPr>
          <w:rFonts w:ascii="Times New Roman" w:eastAsia="Times New Roman" w:hAnsi="Times New Roman" w:cs="Times New Roman"/>
          <w:color w:val="060606"/>
          <w:sz w:val="24"/>
          <w:szCs w:val="24"/>
          <w:lang w:eastAsia="tr-TR"/>
        </w:rPr>
        <w:t xml:space="preserve"> Sayılı Harçlar Kanunun 15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söz konusu Kanuna ekli (1) sayılı tarifede yer alan işlemlerden tahsil edilen yargı harçları ile yine aynı kanunun 52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söz konusu Kanuna ekli (3) sayılı tarifede yer alan vergi yargısı işlemlerinden tahsil edilen vergi yargısı harçları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01.8.1.03 Noter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Harçlar Kanunun 38 inci maddesine göre, aynı kanuna bağlı (2) sayılı tarifede yer alan işlemlerden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01.8.1.04 Pasaport ve konsolosluk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Harçlar Kanunun 71 inci ve 83 üncü maddelerine göre, aynı Kanuna bağlı (5) ve (6) sayılı tarifelerde yer alan işlemlerden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01.8.1.05 Trafik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Harçlar Kanunun 118 inci maddesine göre, 492 sayılı Kanuna bağlı (9) sayılı tarifede yer alan işlemlerden alınan bedeller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01.8.1.06 Ticaret sicil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Harçlar Kanunun 15 inci maddesine göre, aynı Kanuna bağlı (1) sayılı tarifede yer alan ticaret sicil harçlarından tahsil edilen bedeller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01.8.1.07 Esnaf sicil harçları: </w:t>
      </w:r>
      <w:r w:rsidRPr="001779BC">
        <w:rPr>
          <w:rFonts w:ascii="Times New Roman" w:eastAsia="Times New Roman" w:hAnsi="Times New Roman" w:cs="Times New Roman"/>
          <w:color w:val="060606"/>
          <w:sz w:val="24"/>
          <w:szCs w:val="24"/>
          <w:lang w:eastAsia="tr-TR"/>
        </w:rPr>
        <w:t xml:space="preserve">507 sayılı Esnaf ve Küçük </w:t>
      </w:r>
      <w:proofErr w:type="gramStart"/>
      <w:r w:rsidRPr="001779BC">
        <w:rPr>
          <w:rFonts w:ascii="Times New Roman" w:eastAsia="Times New Roman" w:hAnsi="Times New Roman" w:cs="Times New Roman"/>
          <w:color w:val="060606"/>
          <w:sz w:val="24"/>
          <w:szCs w:val="24"/>
          <w:lang w:eastAsia="tr-TR"/>
        </w:rPr>
        <w:t>Sanatkarlar</w:t>
      </w:r>
      <w:proofErr w:type="gramEnd"/>
      <w:r w:rsidRPr="001779BC">
        <w:rPr>
          <w:rFonts w:ascii="Times New Roman" w:eastAsia="Times New Roman" w:hAnsi="Times New Roman" w:cs="Times New Roman"/>
          <w:color w:val="060606"/>
          <w:sz w:val="24"/>
          <w:szCs w:val="24"/>
          <w:lang w:eastAsia="tr-TR"/>
        </w:rPr>
        <w:t xml:space="preserve"> Kanununun 120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tahsil edilen Esnaf ve Sanatkarlar Sicili Harçları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01.8.1.08 Uluslararası gemi sicili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Harçlar Kanunun 95 inci maddesine göre, 492 sayılı Kanuna bağlı (7) sayılı tarifede yer alan işlemlerden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01.8.1.09 Yurtdışı çıkış </w:t>
      </w:r>
      <w:proofErr w:type="gramStart"/>
      <w:r w:rsidRPr="001779BC">
        <w:rPr>
          <w:rFonts w:ascii="Times New Roman" w:eastAsia="Times New Roman" w:hAnsi="Times New Roman" w:cs="Times New Roman"/>
          <w:b/>
          <w:bCs/>
          <w:color w:val="060606"/>
          <w:sz w:val="24"/>
          <w:szCs w:val="24"/>
          <w:lang w:eastAsia="tr-TR"/>
        </w:rPr>
        <w:t xml:space="preserve">harcı : </w:t>
      </w:r>
      <w:r w:rsidRPr="001779BC">
        <w:rPr>
          <w:rFonts w:ascii="Times New Roman" w:eastAsia="Times New Roman" w:hAnsi="Times New Roman" w:cs="Times New Roman"/>
          <w:color w:val="060606"/>
          <w:sz w:val="24"/>
          <w:szCs w:val="24"/>
          <w:lang w:eastAsia="tr-TR"/>
        </w:rPr>
        <w:t>4705</w:t>
      </w:r>
      <w:proofErr w:type="gramEnd"/>
      <w:r w:rsidRPr="001779BC">
        <w:rPr>
          <w:rFonts w:ascii="Times New Roman" w:eastAsia="Times New Roman" w:hAnsi="Times New Roman" w:cs="Times New Roman"/>
          <w:color w:val="060606"/>
          <w:sz w:val="24"/>
          <w:szCs w:val="24"/>
          <w:lang w:eastAsia="tr-TR"/>
        </w:rPr>
        <w:t xml:space="preserve"> sayılı Yurtdışına Çıkışlarda Harç Alınması Hakkında Kanunun 1 inci maddesine göre, yurt dışına çıkış yapan (Kuzey Kıbrıs Türk Cumhuriyeti hariç) Türk vatandaşlarından çıkış başına alınan yurt dışı çıkış harcı bedeli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01.8.1.10 Avcılık belgesi </w:t>
      </w:r>
      <w:proofErr w:type="gramStart"/>
      <w:r w:rsidRPr="001779BC">
        <w:rPr>
          <w:rFonts w:ascii="Times New Roman" w:eastAsia="Times New Roman" w:hAnsi="Times New Roman" w:cs="Times New Roman"/>
          <w:b/>
          <w:bCs/>
          <w:color w:val="060606"/>
          <w:sz w:val="24"/>
          <w:szCs w:val="24"/>
          <w:lang w:eastAsia="tr-TR"/>
        </w:rPr>
        <w:t xml:space="preserve">harçları : </w:t>
      </w:r>
      <w:r w:rsidRPr="001779BC">
        <w:rPr>
          <w:rFonts w:ascii="Times New Roman" w:eastAsia="Times New Roman" w:hAnsi="Times New Roman" w:cs="Times New Roman"/>
          <w:color w:val="060606"/>
          <w:sz w:val="24"/>
          <w:szCs w:val="24"/>
          <w:lang w:eastAsia="tr-TR"/>
        </w:rPr>
        <w:t>492</w:t>
      </w:r>
      <w:proofErr w:type="gramEnd"/>
      <w:r w:rsidRPr="001779BC">
        <w:rPr>
          <w:rFonts w:ascii="Times New Roman" w:eastAsia="Times New Roman" w:hAnsi="Times New Roman" w:cs="Times New Roman"/>
          <w:color w:val="060606"/>
          <w:sz w:val="24"/>
          <w:szCs w:val="24"/>
          <w:lang w:eastAsia="tr-TR"/>
        </w:rPr>
        <w:t xml:space="preserve"> sayılı Kanunun 108 inci maddesine göre, aynı Kanuna bağlı (8) sayılı tarifede yer alan işlemlerden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01.8.1.11 5035 sayılı Kanun uyarınca pay ayrılması gereken harçlar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01.8.1.12 Özel güvenlik ruhsat </w:t>
      </w:r>
      <w:proofErr w:type="gramStart"/>
      <w:r w:rsidRPr="001779BC">
        <w:rPr>
          <w:rFonts w:ascii="Times New Roman" w:eastAsia="Times New Roman" w:hAnsi="Times New Roman" w:cs="Times New Roman"/>
          <w:b/>
          <w:bCs/>
          <w:color w:val="060606"/>
          <w:sz w:val="24"/>
          <w:szCs w:val="24"/>
          <w:lang w:eastAsia="tr-TR"/>
        </w:rPr>
        <w:t>harçları :</w:t>
      </w:r>
      <w:r w:rsidRPr="001779BC">
        <w:rPr>
          <w:rFonts w:ascii="Times New Roman" w:eastAsia="Times New Roman" w:hAnsi="Times New Roman" w:cs="Times New Roman"/>
          <w:color w:val="060606"/>
          <w:sz w:val="24"/>
          <w:szCs w:val="24"/>
          <w:lang w:eastAsia="tr-TR"/>
        </w:rPr>
        <w:t xml:space="preserve"> 5188</w:t>
      </w:r>
      <w:proofErr w:type="gramEnd"/>
      <w:r w:rsidRPr="001779BC">
        <w:rPr>
          <w:rFonts w:ascii="Times New Roman" w:eastAsia="Times New Roman" w:hAnsi="Times New Roman" w:cs="Times New Roman"/>
          <w:color w:val="060606"/>
          <w:sz w:val="24"/>
          <w:szCs w:val="24"/>
          <w:lang w:eastAsia="tr-TR"/>
        </w:rPr>
        <w:t xml:space="preserve"> sayılı Özel Güvenlik Hizmetlerine Dair Kanunun 24 üncü maddesine göre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01.8.1.90 Diğer harçlar: </w:t>
      </w:r>
      <w:r w:rsidRPr="001779BC">
        <w:rPr>
          <w:rFonts w:ascii="Times New Roman" w:eastAsia="Times New Roman" w:hAnsi="Times New Roman" w:cs="Times New Roman"/>
          <w:color w:val="060606"/>
          <w:sz w:val="24"/>
          <w:szCs w:val="24"/>
          <w:lang w:eastAsia="tr-TR"/>
        </w:rPr>
        <w:t xml:space="preserve">492 sayılı Harçlar Kanunun 108 inci maddesine göre, aynı Kanununa bağlı (8) sayılı tarifede yer alan </w:t>
      </w:r>
      <w:proofErr w:type="spellStart"/>
      <w:r w:rsidRPr="001779BC">
        <w:rPr>
          <w:rFonts w:ascii="Times New Roman" w:eastAsia="Times New Roman" w:hAnsi="Times New Roman" w:cs="Times New Roman"/>
          <w:color w:val="060606"/>
          <w:sz w:val="24"/>
          <w:szCs w:val="24"/>
          <w:lang w:eastAsia="tr-TR"/>
        </w:rPr>
        <w:t>imtiyazname</w:t>
      </w:r>
      <w:proofErr w:type="spellEnd"/>
      <w:r w:rsidRPr="001779BC">
        <w:rPr>
          <w:rFonts w:ascii="Times New Roman" w:eastAsia="Times New Roman" w:hAnsi="Times New Roman" w:cs="Times New Roman"/>
          <w:color w:val="060606"/>
          <w:sz w:val="24"/>
          <w:szCs w:val="24"/>
          <w:lang w:eastAsia="tr-TR"/>
        </w:rPr>
        <w:t>, ruhsatname ve diplomalardan alınan harç bedelleri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01.8.1.91 Gemi sağlık </w:t>
      </w:r>
      <w:proofErr w:type="gramStart"/>
      <w:r w:rsidRPr="001779BC">
        <w:rPr>
          <w:rFonts w:ascii="Times New Roman" w:eastAsia="Times New Roman" w:hAnsi="Times New Roman" w:cs="Times New Roman"/>
          <w:b/>
          <w:bCs/>
          <w:color w:val="060606"/>
          <w:sz w:val="24"/>
          <w:szCs w:val="24"/>
          <w:lang w:eastAsia="tr-TR"/>
        </w:rPr>
        <w:t xml:space="preserve">resmi : </w:t>
      </w:r>
      <w:r w:rsidRPr="001779BC">
        <w:rPr>
          <w:rFonts w:ascii="Times New Roman" w:eastAsia="Times New Roman" w:hAnsi="Times New Roman" w:cs="Times New Roman"/>
          <w:color w:val="060606"/>
          <w:sz w:val="24"/>
          <w:szCs w:val="24"/>
          <w:lang w:eastAsia="tr-TR"/>
        </w:rPr>
        <w:t>2548</w:t>
      </w:r>
      <w:proofErr w:type="gramEnd"/>
      <w:r w:rsidRPr="001779BC">
        <w:rPr>
          <w:rFonts w:ascii="Times New Roman" w:eastAsia="Times New Roman" w:hAnsi="Times New Roman" w:cs="Times New Roman"/>
          <w:color w:val="060606"/>
          <w:sz w:val="24"/>
          <w:szCs w:val="24"/>
          <w:lang w:eastAsia="tr-TR"/>
        </w:rPr>
        <w:t xml:space="preserve"> sayılı Gemi Sağlık Resmi Kanununa göre tahsil edilen bedeller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 VERGİ DIŞI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Sermaye aktiflerinin satışından elde edilenler hariç olmak üzere,</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karşılıklı veya karşılıksız ve geri ödemesiz bütün </w:t>
      </w:r>
      <w:proofErr w:type="gramStart"/>
      <w:r w:rsidRPr="001779BC">
        <w:rPr>
          <w:rFonts w:ascii="Times New Roman" w:eastAsia="Times New Roman" w:hAnsi="Times New Roman" w:cs="Times New Roman"/>
          <w:color w:val="060606"/>
          <w:sz w:val="24"/>
          <w:szCs w:val="24"/>
          <w:lang w:eastAsia="tr-TR"/>
        </w:rPr>
        <w:t>tahsilatları</w:t>
      </w:r>
      <w:proofErr w:type="gramEnd"/>
      <w:r w:rsidRPr="001779BC">
        <w:rPr>
          <w:rFonts w:ascii="Times New Roman" w:eastAsia="Times New Roman" w:hAnsi="Times New Roman" w:cs="Times New Roman"/>
          <w:color w:val="060606"/>
          <w:sz w:val="24"/>
          <w:szCs w:val="24"/>
          <w:lang w:eastAsia="tr-TR"/>
        </w:rPr>
        <w:t xml:space="preserve"> kapsar. Mülkiyet gelirleri, satış ve harç gelirleri, vergi mevzuatına uyulmaması nedeniyle alınanlar dışında kalan cezalar gibi gelirler vergi dışı gelirler kategorisinde sınıflandırılırlar.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 TEŞEBBÜS VE MÜLKİYET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Bu</w:t>
      </w:r>
      <w:proofErr w:type="gramEnd"/>
      <w:r w:rsidRPr="001779BC">
        <w:rPr>
          <w:rFonts w:ascii="Times New Roman" w:eastAsia="Times New Roman" w:hAnsi="Times New Roman" w:cs="Times New Roman"/>
          <w:color w:val="060606"/>
          <w:sz w:val="24"/>
          <w:szCs w:val="24"/>
          <w:lang w:eastAsia="tr-TR"/>
        </w:rPr>
        <w:t xml:space="preserve"> bölüm, Devletin sahip olduğu mülklerden, teşebbüslerden, mali ya da gayri maddi aktiflerden sağlanan gelirlerden, idarelerin sundukları belirli hizmetler karşılığında tahsil ettikleri gelirlerden, piyasayı veya ilgili sektörü düzenlemek veya denetlemek gibi görevler verilen kurumlara tahsis edilen gelirler ile bunun gibi diğer gelirleri kapsar.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02.1.1 Döner Sermaye ve Benzeri Kurumlar </w:t>
      </w:r>
      <w:proofErr w:type="gramStart"/>
      <w:r w:rsidRPr="001779BC">
        <w:rPr>
          <w:rFonts w:ascii="Times New Roman" w:eastAsia="Times New Roman" w:hAnsi="Times New Roman" w:cs="Times New Roman"/>
          <w:b/>
          <w:bCs/>
          <w:color w:val="060606"/>
          <w:sz w:val="24"/>
          <w:szCs w:val="24"/>
          <w:lang w:eastAsia="tr-TR"/>
        </w:rPr>
        <w:t>Hasılatı</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02.1.1.01 Döner sermayelerin nakit işletme </w:t>
      </w:r>
      <w:proofErr w:type="gramStart"/>
      <w:r w:rsidRPr="001779BC">
        <w:rPr>
          <w:rFonts w:ascii="Times New Roman" w:eastAsia="Times New Roman" w:hAnsi="Times New Roman" w:cs="Times New Roman"/>
          <w:b/>
          <w:bCs/>
          <w:color w:val="060606"/>
          <w:sz w:val="24"/>
          <w:szCs w:val="24"/>
          <w:lang w:eastAsia="tr-TR"/>
        </w:rPr>
        <w:t xml:space="preserve">fazlaları : </w:t>
      </w:r>
      <w:r w:rsidRPr="001779BC">
        <w:rPr>
          <w:rFonts w:ascii="Times New Roman" w:eastAsia="Times New Roman" w:hAnsi="Times New Roman" w:cs="Times New Roman"/>
          <w:color w:val="060606"/>
          <w:sz w:val="24"/>
          <w:szCs w:val="24"/>
          <w:lang w:eastAsia="tr-TR"/>
        </w:rPr>
        <w:t>Döner</w:t>
      </w:r>
      <w:proofErr w:type="gramEnd"/>
      <w:r w:rsidRPr="001779BC">
        <w:rPr>
          <w:rFonts w:ascii="Times New Roman" w:eastAsia="Times New Roman" w:hAnsi="Times New Roman" w:cs="Times New Roman"/>
          <w:color w:val="060606"/>
          <w:sz w:val="24"/>
          <w:szCs w:val="24"/>
          <w:lang w:eastAsia="tr-TR"/>
        </w:rPr>
        <w:t xml:space="preserve"> sermayeli kuruluşlar ve benzeri kurumların karlarından yapılan aktarmalardan elde edilen gelirlerdir.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02.1.1.51 (51-90 </w:t>
      </w:r>
      <w:proofErr w:type="gramStart"/>
      <w:r w:rsidRPr="001779BC">
        <w:rPr>
          <w:rFonts w:ascii="Times New Roman" w:eastAsia="Times New Roman" w:hAnsi="Times New Roman" w:cs="Times New Roman"/>
          <w:b/>
          <w:bCs/>
          <w:color w:val="060606"/>
          <w:sz w:val="24"/>
          <w:szCs w:val="24"/>
          <w:lang w:eastAsia="tr-TR"/>
        </w:rPr>
        <w:t>aralığı</w:t>
      </w:r>
      <w:proofErr w:type="gramEnd"/>
      <w:r w:rsidRPr="001779BC">
        <w:rPr>
          <w:rFonts w:ascii="Times New Roman" w:eastAsia="Times New Roman" w:hAnsi="Times New Roman" w:cs="Times New Roman"/>
          <w:b/>
          <w:bCs/>
          <w:color w:val="060606"/>
          <w:sz w:val="24"/>
          <w:szCs w:val="24"/>
          <w:lang w:eastAsia="tr-TR"/>
        </w:rPr>
        <w:t>) Mahalli idarelere özel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02.1.2 Döner sermaye ve benzeri kurumlar karları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02.1.2.01 Aylık gayrisafi hasılatından </w:t>
      </w:r>
      <w:proofErr w:type="gramStart"/>
      <w:r w:rsidRPr="001779BC">
        <w:rPr>
          <w:rFonts w:ascii="Times New Roman" w:eastAsia="Times New Roman" w:hAnsi="Times New Roman" w:cs="Times New Roman"/>
          <w:b/>
          <w:bCs/>
          <w:color w:val="060606"/>
          <w:sz w:val="24"/>
          <w:szCs w:val="24"/>
          <w:lang w:eastAsia="tr-TR"/>
        </w:rPr>
        <w:t xml:space="preserve">aktarmalar : </w:t>
      </w:r>
      <w:r w:rsidRPr="001779BC">
        <w:rPr>
          <w:rFonts w:ascii="Times New Roman" w:eastAsia="Times New Roman" w:hAnsi="Times New Roman" w:cs="Times New Roman"/>
          <w:color w:val="060606"/>
          <w:sz w:val="24"/>
          <w:szCs w:val="24"/>
          <w:lang w:eastAsia="tr-TR"/>
        </w:rPr>
        <w:t>Döner</w:t>
      </w:r>
      <w:proofErr w:type="gramEnd"/>
      <w:r w:rsidRPr="001779BC">
        <w:rPr>
          <w:rFonts w:ascii="Times New Roman" w:eastAsia="Times New Roman" w:hAnsi="Times New Roman" w:cs="Times New Roman"/>
          <w:color w:val="060606"/>
          <w:sz w:val="24"/>
          <w:szCs w:val="24"/>
          <w:lang w:eastAsia="tr-TR"/>
        </w:rPr>
        <w:t xml:space="preserve"> sermayeli kuruluşlar ve benzeri kurumların aylık gayrisafi hasılatlarından, aylık olarak belli bir oranda yapılan aktarmalardan elde edilen gelirler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02.1.2.02 Yılsonu karlarından </w:t>
      </w:r>
      <w:proofErr w:type="gramStart"/>
      <w:r w:rsidRPr="001779BC">
        <w:rPr>
          <w:rFonts w:ascii="Times New Roman" w:eastAsia="Times New Roman" w:hAnsi="Times New Roman" w:cs="Times New Roman"/>
          <w:b/>
          <w:bCs/>
          <w:color w:val="060606"/>
          <w:sz w:val="24"/>
          <w:szCs w:val="24"/>
          <w:lang w:eastAsia="tr-TR"/>
        </w:rPr>
        <w:t xml:space="preserve">aktarmalar : </w:t>
      </w:r>
      <w:r w:rsidRPr="001779BC">
        <w:rPr>
          <w:rFonts w:ascii="Times New Roman" w:eastAsia="Times New Roman" w:hAnsi="Times New Roman" w:cs="Times New Roman"/>
          <w:color w:val="060606"/>
          <w:sz w:val="24"/>
          <w:szCs w:val="24"/>
          <w:lang w:eastAsia="tr-TR"/>
        </w:rPr>
        <w:t>Döner</w:t>
      </w:r>
      <w:proofErr w:type="gramEnd"/>
      <w:r w:rsidRPr="001779BC">
        <w:rPr>
          <w:rFonts w:ascii="Times New Roman" w:eastAsia="Times New Roman" w:hAnsi="Times New Roman" w:cs="Times New Roman"/>
          <w:color w:val="060606"/>
          <w:sz w:val="24"/>
          <w:szCs w:val="24"/>
          <w:lang w:eastAsia="tr-TR"/>
        </w:rPr>
        <w:t xml:space="preserve"> sermayeli kuruluşlar ve benzeri kurumların elde ettikleri yıl sonu karlarından, sermayelerine eklenmeyip mevzuatı gereğince yapılan aktarmalardan elde edilen gelirler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02.1.2.51 (51-90 </w:t>
      </w:r>
      <w:proofErr w:type="gramStart"/>
      <w:r w:rsidRPr="001779BC">
        <w:rPr>
          <w:rFonts w:ascii="Times New Roman" w:eastAsia="Times New Roman" w:hAnsi="Times New Roman" w:cs="Times New Roman"/>
          <w:b/>
          <w:bCs/>
          <w:color w:val="060606"/>
          <w:sz w:val="24"/>
          <w:szCs w:val="24"/>
          <w:lang w:eastAsia="tr-TR"/>
        </w:rPr>
        <w:t>aralığı</w:t>
      </w:r>
      <w:proofErr w:type="gramEnd"/>
      <w:r w:rsidRPr="001779BC">
        <w:rPr>
          <w:rFonts w:ascii="Times New Roman" w:eastAsia="Times New Roman" w:hAnsi="Times New Roman" w:cs="Times New Roman"/>
          <w:b/>
          <w:bCs/>
          <w:color w:val="060606"/>
          <w:sz w:val="24"/>
          <w:szCs w:val="24"/>
          <w:lang w:eastAsia="tr-TR"/>
        </w:rPr>
        <w:t>) Mahalli idarelere özel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02.1.2.90 Diğer kurumlar </w:t>
      </w:r>
      <w:proofErr w:type="gramStart"/>
      <w:r w:rsidRPr="001779BC">
        <w:rPr>
          <w:rFonts w:ascii="Times New Roman" w:eastAsia="Times New Roman" w:hAnsi="Times New Roman" w:cs="Times New Roman"/>
          <w:b/>
          <w:bCs/>
          <w:color w:val="060606"/>
          <w:sz w:val="24"/>
          <w:szCs w:val="24"/>
          <w:lang w:eastAsia="tr-TR"/>
        </w:rPr>
        <w:t xml:space="preserve">karları : </w:t>
      </w:r>
      <w:r w:rsidRPr="001779BC">
        <w:rPr>
          <w:rFonts w:ascii="Times New Roman" w:eastAsia="Times New Roman" w:hAnsi="Times New Roman" w:cs="Times New Roman"/>
          <w:color w:val="060606"/>
          <w:sz w:val="24"/>
          <w:szCs w:val="24"/>
          <w:lang w:eastAsia="tr-TR"/>
        </w:rPr>
        <w:t>Mevzuatları</w:t>
      </w:r>
      <w:proofErr w:type="gramEnd"/>
      <w:r w:rsidRPr="001779BC">
        <w:rPr>
          <w:rFonts w:ascii="Times New Roman" w:eastAsia="Times New Roman" w:hAnsi="Times New Roman" w:cs="Times New Roman"/>
          <w:color w:val="060606"/>
          <w:sz w:val="24"/>
          <w:szCs w:val="24"/>
          <w:lang w:eastAsia="tr-TR"/>
        </w:rPr>
        <w:t xml:space="preserve"> gereğince, yukarıda belirtilen yardımcı hesaplarda izlenmeyen diğer kurum karlarından yapılan aktarmalardan elde edilen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02.1.3 Katma bütçeli idarelerin gelir </w:t>
      </w:r>
      <w:proofErr w:type="gramStart"/>
      <w:r w:rsidRPr="001779BC">
        <w:rPr>
          <w:rFonts w:ascii="Times New Roman" w:eastAsia="Times New Roman" w:hAnsi="Times New Roman" w:cs="Times New Roman"/>
          <w:b/>
          <w:bCs/>
          <w:color w:val="060606"/>
          <w:sz w:val="24"/>
          <w:szCs w:val="24"/>
          <w:lang w:eastAsia="tr-TR"/>
        </w:rPr>
        <w:t xml:space="preserve">fazlaları : </w:t>
      </w:r>
      <w:r w:rsidRPr="001779BC">
        <w:rPr>
          <w:rFonts w:ascii="Times New Roman" w:eastAsia="Times New Roman" w:hAnsi="Times New Roman" w:cs="Times New Roman"/>
          <w:color w:val="060606"/>
          <w:sz w:val="24"/>
          <w:szCs w:val="24"/>
          <w:lang w:eastAsia="tr-TR"/>
        </w:rPr>
        <w:t>Hazine</w:t>
      </w:r>
      <w:proofErr w:type="gramEnd"/>
      <w:r w:rsidRPr="001779BC">
        <w:rPr>
          <w:rFonts w:ascii="Times New Roman" w:eastAsia="Times New Roman" w:hAnsi="Times New Roman" w:cs="Times New Roman"/>
          <w:color w:val="060606"/>
          <w:sz w:val="24"/>
          <w:szCs w:val="24"/>
          <w:lang w:eastAsia="tr-TR"/>
        </w:rPr>
        <w:t xml:space="preserve"> yardımı almayanların dışında kalan katma bütçeli idarelerin yılı bütçe kanunlarındaki hükümlere istinaden yıl sonuna göre Maliye Bakanlığınca tespit olunacak genel bütçeye gelir yazılan bütçe fazlaları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02.1.4 Kurumlar </w:t>
      </w:r>
      <w:proofErr w:type="gramStart"/>
      <w:r w:rsidRPr="001779BC">
        <w:rPr>
          <w:rFonts w:ascii="Times New Roman" w:eastAsia="Times New Roman" w:hAnsi="Times New Roman" w:cs="Times New Roman"/>
          <w:b/>
          <w:bCs/>
          <w:color w:val="060606"/>
          <w:sz w:val="24"/>
          <w:szCs w:val="24"/>
          <w:lang w:eastAsia="tr-TR"/>
        </w:rPr>
        <w:t>Hasılatı :</w:t>
      </w:r>
      <w:r w:rsidRPr="001779BC">
        <w:rPr>
          <w:rFonts w:ascii="Times New Roman" w:eastAsia="Times New Roman" w:hAnsi="Times New Roman" w:cs="Times New Roman"/>
          <w:color w:val="060606"/>
          <w:sz w:val="24"/>
          <w:szCs w:val="24"/>
          <w:lang w:eastAsia="tr-TR"/>
        </w:rPr>
        <w:t xml:space="preserve"> İlgili</w:t>
      </w:r>
      <w:proofErr w:type="gramEnd"/>
      <w:r w:rsidRPr="001779BC">
        <w:rPr>
          <w:rFonts w:ascii="Times New Roman" w:eastAsia="Times New Roman" w:hAnsi="Times New Roman" w:cs="Times New Roman"/>
          <w:color w:val="060606"/>
          <w:sz w:val="24"/>
          <w:szCs w:val="24"/>
          <w:lang w:eastAsia="tr-TR"/>
        </w:rPr>
        <w:t xml:space="preserve"> mevzuatı ile kurumlara verilen görev ve yetkilerin kullanımı sonucu, yapılan veya izin verilen işlem ve faaliyetler karşılığı tahsil edilen</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tutarlar bu bölüme gelir kaydedilecektir. Dördüncü düzeyde, tahsil yetkisi verilen kuruma ve gelirin kaynağına göre tasnif yapılmış olup, bu kodlar ekli listede sayılmıştır.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02.1.5 Hizmet </w:t>
      </w:r>
      <w:proofErr w:type="gramStart"/>
      <w:r w:rsidRPr="001779BC">
        <w:rPr>
          <w:rFonts w:ascii="Times New Roman" w:eastAsia="Times New Roman" w:hAnsi="Times New Roman" w:cs="Times New Roman"/>
          <w:b/>
          <w:bCs/>
          <w:color w:val="060606"/>
          <w:sz w:val="24"/>
          <w:szCs w:val="24"/>
          <w:lang w:eastAsia="tr-TR"/>
        </w:rPr>
        <w:t>Gelirleri :</w:t>
      </w:r>
      <w:r w:rsidRPr="001779BC">
        <w:rPr>
          <w:rFonts w:ascii="Times New Roman" w:eastAsia="Times New Roman" w:hAnsi="Times New Roman" w:cs="Times New Roman"/>
          <w:color w:val="060606"/>
          <w:sz w:val="24"/>
          <w:szCs w:val="24"/>
          <w:lang w:eastAsia="tr-TR"/>
        </w:rPr>
        <w:t xml:space="preserve"> Sunulan</w:t>
      </w:r>
      <w:proofErr w:type="gramEnd"/>
      <w:r w:rsidRPr="001779BC">
        <w:rPr>
          <w:rFonts w:ascii="Times New Roman" w:eastAsia="Times New Roman" w:hAnsi="Times New Roman" w:cs="Times New Roman"/>
          <w:color w:val="060606"/>
          <w:sz w:val="24"/>
          <w:szCs w:val="24"/>
          <w:lang w:eastAsia="tr-TR"/>
        </w:rPr>
        <w:t xml:space="preserve"> bir hizmet karşılığında ve sunulan hizmet maliyeti ile belli bir oransallığa göre hesaplanarak tahsil edilen gelirler bu bölüme kaydedilecektir. Devlet tarafından kar amacı güdülmeden yapılan ancak niteliği gereği </w:t>
      </w:r>
      <w:proofErr w:type="spellStart"/>
      <w:r w:rsidRPr="001779BC">
        <w:rPr>
          <w:rFonts w:ascii="Times New Roman" w:eastAsia="Times New Roman" w:hAnsi="Times New Roman" w:cs="Times New Roman"/>
          <w:color w:val="060606"/>
          <w:sz w:val="24"/>
          <w:szCs w:val="24"/>
          <w:lang w:eastAsia="tr-TR"/>
        </w:rPr>
        <w:t>sinai</w:t>
      </w:r>
      <w:proofErr w:type="spellEnd"/>
      <w:r w:rsidRPr="001779BC">
        <w:rPr>
          <w:rFonts w:ascii="Times New Roman" w:eastAsia="Times New Roman" w:hAnsi="Times New Roman" w:cs="Times New Roman"/>
          <w:color w:val="060606"/>
          <w:sz w:val="24"/>
          <w:szCs w:val="24"/>
          <w:lang w:eastAsia="tr-TR"/>
        </w:rPr>
        <w:t xml:space="preserve"> veya ticari sayılmayan hizmetler karşılığı tahsil edilen gelirler de bu kapsama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Sağlanılan hizmetin maliyetiyle hiçbir oransallık gözetilmeksizin alınan ücretler ise vergi olarak sınıflandırılmalıdır. Dördüncü düzeyde, sunulan hizmetin türüne göre tasnif yapılmıştır.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02.1.5.01 Teftiş ve denetleme ücret ve </w:t>
      </w:r>
      <w:proofErr w:type="gramStart"/>
      <w:r w:rsidRPr="001779BC">
        <w:rPr>
          <w:rFonts w:ascii="Times New Roman" w:eastAsia="Times New Roman" w:hAnsi="Times New Roman" w:cs="Times New Roman"/>
          <w:b/>
          <w:bCs/>
          <w:color w:val="060606"/>
          <w:sz w:val="24"/>
          <w:szCs w:val="24"/>
          <w:lang w:eastAsia="tr-TR"/>
        </w:rPr>
        <w:t>payları :</w:t>
      </w:r>
      <w:r w:rsidRPr="001779BC">
        <w:rPr>
          <w:rFonts w:ascii="Times New Roman" w:eastAsia="Times New Roman" w:hAnsi="Times New Roman" w:cs="Times New Roman"/>
          <w:color w:val="060606"/>
          <w:sz w:val="24"/>
          <w:szCs w:val="24"/>
          <w:lang w:eastAsia="tr-TR"/>
        </w:rPr>
        <w:t xml:space="preserve"> İdarelerin</w:t>
      </w:r>
      <w:proofErr w:type="gramEnd"/>
      <w:r w:rsidRPr="001779BC">
        <w:rPr>
          <w:rFonts w:ascii="Times New Roman" w:eastAsia="Times New Roman" w:hAnsi="Times New Roman" w:cs="Times New Roman"/>
          <w:color w:val="060606"/>
          <w:sz w:val="24"/>
          <w:szCs w:val="24"/>
          <w:lang w:eastAsia="tr-TR"/>
        </w:rPr>
        <w:t xml:space="preserve"> denetim elemanları tarafından mevzuat gereğince yapılan teftiş ve denetim hizmetlerinden elde edilen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02.1.5.02 Muayene, denetim ve kontrol </w:t>
      </w:r>
      <w:proofErr w:type="gramStart"/>
      <w:r w:rsidRPr="001779BC">
        <w:rPr>
          <w:rFonts w:ascii="Times New Roman" w:eastAsia="Times New Roman" w:hAnsi="Times New Roman" w:cs="Times New Roman"/>
          <w:b/>
          <w:bCs/>
          <w:color w:val="060606"/>
          <w:sz w:val="24"/>
          <w:szCs w:val="24"/>
          <w:lang w:eastAsia="tr-TR"/>
        </w:rPr>
        <w:t>ücretleri :</w:t>
      </w:r>
      <w:r w:rsidRPr="001779BC">
        <w:rPr>
          <w:rFonts w:ascii="Times New Roman" w:eastAsia="Times New Roman" w:hAnsi="Times New Roman" w:cs="Times New Roman"/>
          <w:color w:val="060606"/>
          <w:sz w:val="24"/>
          <w:szCs w:val="24"/>
          <w:lang w:eastAsia="tr-TR"/>
        </w:rPr>
        <w:t xml:space="preserve"> İdareler</w:t>
      </w:r>
      <w:proofErr w:type="gramEnd"/>
      <w:r w:rsidRPr="001779BC">
        <w:rPr>
          <w:rFonts w:ascii="Times New Roman" w:eastAsia="Times New Roman" w:hAnsi="Times New Roman" w:cs="Times New Roman"/>
          <w:color w:val="060606"/>
          <w:sz w:val="24"/>
          <w:szCs w:val="24"/>
          <w:lang w:eastAsia="tr-TR"/>
        </w:rPr>
        <w:t xml:space="preserve"> tarafından mevzuat gereğince verilen muayene, denetim ve kontrol hizmetlerinden elde edilen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02.1.5.05 Kurs, Toplantı, Seminer, Eğitim vb. Faaliyet Gelirleri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02.1.5.06 İhale İlan Yayın Geliri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02.1.5.07 İhale Bülteni Abone Geliri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02.1.6 Diğer Hizmet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Nitelik</w:t>
      </w:r>
      <w:proofErr w:type="gramEnd"/>
      <w:r w:rsidRPr="001779BC">
        <w:rPr>
          <w:rFonts w:ascii="Times New Roman" w:eastAsia="Times New Roman" w:hAnsi="Times New Roman" w:cs="Times New Roman"/>
          <w:color w:val="060606"/>
          <w:sz w:val="24"/>
          <w:szCs w:val="24"/>
          <w:lang w:eastAsia="tr-TR"/>
        </w:rPr>
        <w:t xml:space="preserve"> olarak "01.2.5 - Hizmet Gelirleri" tanımına girmekle birlikte söz konusu bölümde sayılmayan hizmet gelirleri bu bölüme kaydedilecektir. Dördüncü düzeyde, sunulan hizmetin türüne göre tasnif yapılmıştır.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02.1.6.02 İdarece tahsil olunacak gelirler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02.1.6.03 İşletme ücretleri :</w:t>
      </w:r>
      <w:r w:rsidRPr="001779BC">
        <w:rPr>
          <w:rFonts w:ascii="Times New Roman" w:eastAsia="Times New Roman" w:hAnsi="Times New Roman" w:cs="Times New Roman"/>
          <w:color w:val="060606"/>
          <w:sz w:val="24"/>
          <w:szCs w:val="24"/>
          <w:lang w:eastAsia="tr-TR"/>
        </w:rPr>
        <w:t xml:space="preserve"> İdarelerce yapılan su kanalları gibi tesislerle verilen hizmetler karşılığında elde edilen gelirler bu bölüme kaydedilecektir</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02.1.6.04 Yol, köprü ve tünel ücret gelirleri: </w:t>
      </w:r>
      <w:r w:rsidRPr="001779BC">
        <w:rPr>
          <w:rFonts w:ascii="Times New Roman" w:eastAsia="Times New Roman" w:hAnsi="Times New Roman" w:cs="Times New Roman"/>
          <w:color w:val="060606"/>
          <w:sz w:val="24"/>
          <w:szCs w:val="24"/>
          <w:lang w:eastAsia="tr-TR"/>
        </w:rPr>
        <w:t xml:space="preserve">Yol, köprü ve tünellerin kullanımı karşılığında elde edilen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02.1.6.90 Diğer hizmet gelirleri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02.1.7 Sosyal Güvenlik Kurumlarına Ait Teşebbüs ve Mülkiyet Gelirleri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 MALİ OLMAYAN TEŞEKKÜL VE KAMU MALİ KURULUŞLARINDAN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GELİRLER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02.2.1 Devlet </w:t>
      </w:r>
      <w:proofErr w:type="gramStart"/>
      <w:r w:rsidRPr="001779BC">
        <w:rPr>
          <w:rFonts w:ascii="Times New Roman" w:eastAsia="Times New Roman" w:hAnsi="Times New Roman" w:cs="Times New Roman"/>
          <w:b/>
          <w:bCs/>
          <w:color w:val="060606"/>
          <w:sz w:val="24"/>
          <w:szCs w:val="24"/>
          <w:lang w:eastAsia="tr-TR"/>
        </w:rPr>
        <w:t xml:space="preserve">Payları : </w:t>
      </w:r>
      <w:r w:rsidRPr="001779BC">
        <w:rPr>
          <w:rFonts w:ascii="Times New Roman" w:eastAsia="Times New Roman" w:hAnsi="Times New Roman" w:cs="Times New Roman"/>
          <w:color w:val="060606"/>
          <w:sz w:val="24"/>
          <w:szCs w:val="24"/>
          <w:lang w:eastAsia="tr-TR"/>
        </w:rPr>
        <w:t>Mali</w:t>
      </w:r>
      <w:proofErr w:type="gramEnd"/>
      <w:r w:rsidRPr="001779BC">
        <w:rPr>
          <w:rFonts w:ascii="Times New Roman" w:eastAsia="Times New Roman" w:hAnsi="Times New Roman" w:cs="Times New Roman"/>
          <w:color w:val="060606"/>
          <w:sz w:val="24"/>
          <w:szCs w:val="24"/>
          <w:lang w:eastAsia="tr-TR"/>
        </w:rPr>
        <w:t xml:space="preserve"> olmayan teşekkül ve kamu mali kuruluşlarından elde edilen Devlet payları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02.2.1.01 Mükerrer sigorta şirketlerinden alınan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02.2.1.02 Petrolden Devlet </w:t>
      </w:r>
      <w:proofErr w:type="gramStart"/>
      <w:r w:rsidRPr="001779BC">
        <w:rPr>
          <w:rFonts w:ascii="Times New Roman" w:eastAsia="Times New Roman" w:hAnsi="Times New Roman" w:cs="Times New Roman"/>
          <w:b/>
          <w:bCs/>
          <w:color w:val="060606"/>
          <w:sz w:val="24"/>
          <w:szCs w:val="24"/>
          <w:lang w:eastAsia="tr-TR"/>
        </w:rPr>
        <w:t xml:space="preserve">hakkı : </w:t>
      </w:r>
      <w:r w:rsidRPr="001779BC">
        <w:rPr>
          <w:rFonts w:ascii="Times New Roman" w:eastAsia="Times New Roman" w:hAnsi="Times New Roman" w:cs="Times New Roman"/>
          <w:color w:val="060606"/>
          <w:sz w:val="24"/>
          <w:szCs w:val="24"/>
          <w:lang w:eastAsia="tr-TR"/>
        </w:rPr>
        <w:t>6326</w:t>
      </w:r>
      <w:proofErr w:type="gramEnd"/>
      <w:r w:rsidRPr="001779BC">
        <w:rPr>
          <w:rFonts w:ascii="Times New Roman" w:eastAsia="Times New Roman" w:hAnsi="Times New Roman" w:cs="Times New Roman"/>
          <w:color w:val="060606"/>
          <w:sz w:val="24"/>
          <w:szCs w:val="24"/>
          <w:lang w:eastAsia="tr-TR"/>
        </w:rPr>
        <w:t xml:space="preserve"> sayılı Petrol Kanunu hükümlerine göre, petrol arayıcı ve üretim işletmecilerince, belli bir arazide petrol arama ve üretimi yapma hakkına karşılık Devlete ödenen sabit tutarlar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02.2.1.03 Madenlerden Devlet </w:t>
      </w:r>
      <w:proofErr w:type="gramStart"/>
      <w:r w:rsidRPr="001779BC">
        <w:rPr>
          <w:rFonts w:ascii="Times New Roman" w:eastAsia="Times New Roman" w:hAnsi="Times New Roman" w:cs="Times New Roman"/>
          <w:b/>
          <w:bCs/>
          <w:color w:val="060606"/>
          <w:sz w:val="24"/>
          <w:szCs w:val="24"/>
          <w:lang w:eastAsia="tr-TR"/>
        </w:rPr>
        <w:t xml:space="preserve">hakkı : </w:t>
      </w:r>
      <w:r w:rsidRPr="001779BC">
        <w:rPr>
          <w:rFonts w:ascii="Times New Roman" w:eastAsia="Times New Roman" w:hAnsi="Times New Roman" w:cs="Times New Roman"/>
          <w:color w:val="060606"/>
          <w:sz w:val="24"/>
          <w:szCs w:val="24"/>
          <w:lang w:eastAsia="tr-TR"/>
        </w:rPr>
        <w:t>3213</w:t>
      </w:r>
      <w:proofErr w:type="gramEnd"/>
      <w:r w:rsidRPr="001779BC">
        <w:rPr>
          <w:rFonts w:ascii="Times New Roman" w:eastAsia="Times New Roman" w:hAnsi="Times New Roman" w:cs="Times New Roman"/>
          <w:color w:val="060606"/>
          <w:sz w:val="24"/>
          <w:szCs w:val="24"/>
          <w:lang w:eastAsia="tr-TR"/>
        </w:rPr>
        <w:t xml:space="preserve"> sayılı Maden Kanunu hükümlerine göre, maden üretim işletmelerinden maden çıkarılması karşılığında sağlanacak gelirden Devlet payına düşen kısım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02.2.1.05 Petrolden Devlet </w:t>
      </w:r>
      <w:proofErr w:type="gramStart"/>
      <w:r w:rsidRPr="001779BC">
        <w:rPr>
          <w:rFonts w:ascii="Times New Roman" w:eastAsia="Times New Roman" w:hAnsi="Times New Roman" w:cs="Times New Roman"/>
          <w:b/>
          <w:bCs/>
          <w:color w:val="060606"/>
          <w:sz w:val="24"/>
          <w:szCs w:val="24"/>
          <w:lang w:eastAsia="tr-TR"/>
        </w:rPr>
        <w:t xml:space="preserve">hissesi : </w:t>
      </w:r>
      <w:r w:rsidRPr="001779BC">
        <w:rPr>
          <w:rFonts w:ascii="Times New Roman" w:eastAsia="Times New Roman" w:hAnsi="Times New Roman" w:cs="Times New Roman"/>
          <w:color w:val="060606"/>
          <w:sz w:val="24"/>
          <w:szCs w:val="24"/>
          <w:lang w:eastAsia="tr-TR"/>
        </w:rPr>
        <w:t>6326</w:t>
      </w:r>
      <w:proofErr w:type="gramEnd"/>
      <w:r w:rsidRPr="001779BC">
        <w:rPr>
          <w:rFonts w:ascii="Times New Roman" w:eastAsia="Times New Roman" w:hAnsi="Times New Roman" w:cs="Times New Roman"/>
          <w:color w:val="060606"/>
          <w:sz w:val="24"/>
          <w:szCs w:val="24"/>
          <w:lang w:eastAsia="tr-TR"/>
        </w:rPr>
        <w:t xml:space="preserve"> sayılı Petrol Kanunu hükümlerine göre, petrol arayıcı ve üretim işletmecilerinden, arama ve işletme sahalarında yapmış oldukları üretim üzerinden nakdi olarak alınan Devlet hissesi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02.2.1.06 Sağlık malzeme hizmetleri ruhsat </w:t>
      </w:r>
      <w:proofErr w:type="gramStart"/>
      <w:r w:rsidRPr="001779BC">
        <w:rPr>
          <w:rFonts w:ascii="Times New Roman" w:eastAsia="Times New Roman" w:hAnsi="Times New Roman" w:cs="Times New Roman"/>
          <w:b/>
          <w:bCs/>
          <w:color w:val="060606"/>
          <w:sz w:val="24"/>
          <w:szCs w:val="24"/>
          <w:lang w:eastAsia="tr-TR"/>
        </w:rPr>
        <w:t xml:space="preserve">bedeli : </w:t>
      </w:r>
      <w:r w:rsidRPr="001779BC">
        <w:rPr>
          <w:rFonts w:ascii="Times New Roman" w:eastAsia="Times New Roman" w:hAnsi="Times New Roman" w:cs="Times New Roman"/>
          <w:color w:val="060606"/>
          <w:sz w:val="24"/>
          <w:szCs w:val="24"/>
          <w:lang w:eastAsia="tr-TR"/>
        </w:rPr>
        <w:t>181</w:t>
      </w:r>
      <w:proofErr w:type="gramEnd"/>
      <w:r w:rsidRPr="001779BC">
        <w:rPr>
          <w:rFonts w:ascii="Times New Roman" w:eastAsia="Times New Roman" w:hAnsi="Times New Roman" w:cs="Times New Roman"/>
          <w:color w:val="060606"/>
          <w:sz w:val="24"/>
          <w:szCs w:val="24"/>
          <w:lang w:eastAsia="tr-TR"/>
        </w:rPr>
        <w:t xml:space="preserve"> sayılı Sağlık Bakanlığının Teşkilat ve Görevleri Hakkında KHK hükümlerine göre, Sağlık Bakanlığınca düzenlenecek veya onaylanacak her türlü ruhsatlandırma, ürün üretim ve satış izin belgesi ve mesul müdürlük belgesi ile permi ve sertifikalar üzerinden alınacak ruhsatlandırma bedeli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 Hazine Portföyü ve İştirak Gelirleri: </w:t>
      </w:r>
      <w:r w:rsidRPr="001779BC">
        <w:rPr>
          <w:rFonts w:ascii="Times New Roman" w:eastAsia="Times New Roman" w:hAnsi="Times New Roman" w:cs="Times New Roman"/>
          <w:color w:val="060606"/>
          <w:sz w:val="24"/>
          <w:szCs w:val="24"/>
          <w:lang w:eastAsia="tr-TR"/>
        </w:rPr>
        <w:t xml:space="preserve">Kurum ve kuruluşlardan alınan Hazine payları ve iştirak gelirleri bu kapsama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02.2.2.01 Kamu iktisadi teşebbüslerinden elde edilen gelirler: </w:t>
      </w:r>
      <w:r w:rsidRPr="001779BC">
        <w:rPr>
          <w:rFonts w:ascii="Times New Roman" w:eastAsia="Times New Roman" w:hAnsi="Times New Roman" w:cs="Times New Roman"/>
          <w:color w:val="060606"/>
          <w:sz w:val="24"/>
          <w:szCs w:val="24"/>
          <w:lang w:eastAsia="tr-TR"/>
        </w:rPr>
        <w:t>Kamu iktisadi teşebbüslerinin elde ettikleri karlardan Hazineye verilmesi gereken tutarlar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02.2.2.02 Bağlı </w:t>
      </w:r>
      <w:proofErr w:type="gramStart"/>
      <w:r w:rsidRPr="001779BC">
        <w:rPr>
          <w:rFonts w:ascii="Times New Roman" w:eastAsia="Times New Roman" w:hAnsi="Times New Roman" w:cs="Times New Roman"/>
          <w:b/>
          <w:bCs/>
          <w:color w:val="060606"/>
          <w:sz w:val="24"/>
          <w:szCs w:val="24"/>
          <w:lang w:eastAsia="tr-TR"/>
        </w:rPr>
        <w:t>ortaklıklardan :</w:t>
      </w:r>
      <w:r w:rsidRPr="001779BC">
        <w:rPr>
          <w:rFonts w:ascii="Times New Roman" w:eastAsia="Times New Roman" w:hAnsi="Times New Roman" w:cs="Times New Roman"/>
          <w:color w:val="060606"/>
          <w:sz w:val="24"/>
          <w:szCs w:val="24"/>
          <w:lang w:eastAsia="tr-TR"/>
        </w:rPr>
        <w:t xml:space="preserve"> Bağlı</w:t>
      </w:r>
      <w:proofErr w:type="gramEnd"/>
      <w:r w:rsidRPr="001779BC">
        <w:rPr>
          <w:rFonts w:ascii="Times New Roman" w:eastAsia="Times New Roman" w:hAnsi="Times New Roman" w:cs="Times New Roman"/>
          <w:color w:val="060606"/>
          <w:sz w:val="24"/>
          <w:szCs w:val="24"/>
          <w:lang w:eastAsia="tr-TR"/>
        </w:rPr>
        <w:t xml:space="preserve"> ortaklıkların elde ettikleri karlardan Hazineye verilmesi gereken tutarlar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02.2.2.03 Telekom lisans satış gelirleri: </w:t>
      </w:r>
      <w:r w:rsidRPr="001779BC">
        <w:rPr>
          <w:rFonts w:ascii="Times New Roman" w:eastAsia="Times New Roman" w:hAnsi="Times New Roman" w:cs="Times New Roman"/>
          <w:color w:val="060606"/>
          <w:sz w:val="24"/>
          <w:szCs w:val="24"/>
          <w:lang w:eastAsia="tr-TR"/>
        </w:rPr>
        <w:t>406 sayılı Telgraf ve Telefon Kanunu hükümlerine göre, telekomünikasyon hizmeti vermek üzere yapılan işletme lisans satışlarından elde edilen gelirler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02.2.2.04 İştirak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İdarelerin</w:t>
      </w:r>
      <w:proofErr w:type="gramEnd"/>
      <w:r w:rsidRPr="001779BC">
        <w:rPr>
          <w:rFonts w:ascii="Times New Roman" w:eastAsia="Times New Roman" w:hAnsi="Times New Roman" w:cs="Times New Roman"/>
          <w:color w:val="060606"/>
          <w:sz w:val="24"/>
          <w:szCs w:val="24"/>
          <w:lang w:eastAsia="tr-TR"/>
        </w:rPr>
        <w:t xml:space="preserve"> iştiraki olan kuruluşlardan tahsil edilen temettü v.b. gelir tutarları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02.2.2.05 Yeniden değerlendirme </w:t>
      </w:r>
      <w:proofErr w:type="gramStart"/>
      <w:r w:rsidRPr="001779BC">
        <w:rPr>
          <w:rFonts w:ascii="Times New Roman" w:eastAsia="Times New Roman" w:hAnsi="Times New Roman" w:cs="Times New Roman"/>
          <w:b/>
          <w:bCs/>
          <w:color w:val="060606"/>
          <w:sz w:val="24"/>
          <w:szCs w:val="24"/>
          <w:lang w:eastAsia="tr-TR"/>
        </w:rPr>
        <w:t xml:space="preserve">farkları : </w:t>
      </w:r>
      <w:r w:rsidRPr="001779BC">
        <w:rPr>
          <w:rFonts w:ascii="Times New Roman" w:eastAsia="Times New Roman" w:hAnsi="Times New Roman" w:cs="Times New Roman"/>
          <w:color w:val="060606"/>
          <w:sz w:val="24"/>
          <w:szCs w:val="24"/>
          <w:lang w:eastAsia="tr-TR"/>
        </w:rPr>
        <w:t>Kurum</w:t>
      </w:r>
      <w:proofErr w:type="gramEnd"/>
      <w:r w:rsidRPr="001779BC">
        <w:rPr>
          <w:rFonts w:ascii="Times New Roman" w:eastAsia="Times New Roman" w:hAnsi="Times New Roman" w:cs="Times New Roman"/>
          <w:color w:val="060606"/>
          <w:sz w:val="24"/>
          <w:szCs w:val="24"/>
          <w:lang w:eastAsia="tr-TR"/>
        </w:rPr>
        <w:t xml:space="preserve"> ve kuruluş iştiraklerinin yeniden değerleme farkları ile ilgili gelirler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02.2.2.06 2. tip </w:t>
      </w:r>
      <w:proofErr w:type="spellStart"/>
      <w:r w:rsidRPr="001779BC">
        <w:rPr>
          <w:rFonts w:ascii="Times New Roman" w:eastAsia="Times New Roman" w:hAnsi="Times New Roman" w:cs="Times New Roman"/>
          <w:b/>
          <w:bCs/>
          <w:color w:val="060606"/>
          <w:sz w:val="24"/>
          <w:szCs w:val="24"/>
          <w:lang w:eastAsia="tr-TR"/>
        </w:rPr>
        <w:t>telekominikasyon</w:t>
      </w:r>
      <w:proofErr w:type="spellEnd"/>
      <w:r w:rsidRPr="001779BC">
        <w:rPr>
          <w:rFonts w:ascii="Times New Roman" w:eastAsia="Times New Roman" w:hAnsi="Times New Roman" w:cs="Times New Roman"/>
          <w:b/>
          <w:bCs/>
          <w:color w:val="060606"/>
          <w:sz w:val="24"/>
          <w:szCs w:val="24"/>
          <w:lang w:eastAsia="tr-TR"/>
        </w:rPr>
        <w:t xml:space="preserve"> ruhsatı ve genel izin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2813</w:t>
      </w:r>
      <w:proofErr w:type="gramEnd"/>
      <w:r w:rsidRPr="001779BC">
        <w:rPr>
          <w:rFonts w:ascii="Times New Roman" w:eastAsia="Times New Roman" w:hAnsi="Times New Roman" w:cs="Times New Roman"/>
          <w:color w:val="060606"/>
          <w:sz w:val="24"/>
          <w:szCs w:val="24"/>
          <w:lang w:eastAsia="tr-TR"/>
        </w:rPr>
        <w:t xml:space="preserve"> sayılı Telsiz Kanunu kapsamında verilen ruhsat ve genel izin belgeleri karşılığında elde edilen gelirler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02.2.2.07 Kamu bankalarından elde edilen temettü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bankalarından tahsil edilen temettü gelirleri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02.2.3 KİT ve </w:t>
      </w:r>
      <w:proofErr w:type="spellStart"/>
      <w:r w:rsidRPr="001779BC">
        <w:rPr>
          <w:rFonts w:ascii="Times New Roman" w:eastAsia="Times New Roman" w:hAnsi="Times New Roman" w:cs="Times New Roman"/>
          <w:b/>
          <w:bCs/>
          <w:color w:val="060606"/>
          <w:sz w:val="24"/>
          <w:szCs w:val="24"/>
          <w:lang w:eastAsia="tr-TR"/>
        </w:rPr>
        <w:t>İDT'nden</w:t>
      </w:r>
      <w:proofErr w:type="spellEnd"/>
      <w:r w:rsidRPr="001779BC">
        <w:rPr>
          <w:rFonts w:ascii="Times New Roman" w:eastAsia="Times New Roman" w:hAnsi="Times New Roman" w:cs="Times New Roman"/>
          <w:b/>
          <w:bCs/>
          <w:color w:val="060606"/>
          <w:sz w:val="24"/>
          <w:szCs w:val="24"/>
          <w:lang w:eastAsia="tr-TR"/>
        </w:rPr>
        <w:t xml:space="preserve"> Sağlanacak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Bütçe</w:t>
      </w:r>
      <w:proofErr w:type="gramEnd"/>
      <w:r w:rsidRPr="001779BC">
        <w:rPr>
          <w:rFonts w:ascii="Times New Roman" w:eastAsia="Times New Roman" w:hAnsi="Times New Roman" w:cs="Times New Roman"/>
          <w:color w:val="060606"/>
          <w:sz w:val="24"/>
          <w:szCs w:val="24"/>
          <w:lang w:eastAsia="tr-TR"/>
        </w:rPr>
        <w:t xml:space="preserve"> kanunlarında veya diğer kanunlarda yer alan hükümlere istinaden Kamu İktisadi Teşebbüsleri ile İktisadi Devlet Teşekküllerinin aylık gayrisafi hasılatlarından bütçeye gelir kaydedilecek tutarlar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Dördüncü düzeyde, </w:t>
      </w:r>
      <w:proofErr w:type="gramStart"/>
      <w:r w:rsidRPr="001779BC">
        <w:rPr>
          <w:rFonts w:ascii="Times New Roman" w:eastAsia="Times New Roman" w:hAnsi="Times New Roman" w:cs="Times New Roman"/>
          <w:color w:val="060606"/>
          <w:sz w:val="24"/>
          <w:szCs w:val="24"/>
          <w:lang w:eastAsia="tr-TR"/>
        </w:rPr>
        <w:t>hasılatından</w:t>
      </w:r>
      <w:proofErr w:type="gramEnd"/>
      <w:r w:rsidRPr="001779BC">
        <w:rPr>
          <w:rFonts w:ascii="Times New Roman" w:eastAsia="Times New Roman" w:hAnsi="Times New Roman" w:cs="Times New Roman"/>
          <w:color w:val="060606"/>
          <w:sz w:val="24"/>
          <w:szCs w:val="24"/>
          <w:lang w:eastAsia="tr-TR"/>
        </w:rPr>
        <w:t xml:space="preserve"> pay alınacak Kamu İktisadi Teşebbüsleri ile İktisadi Devlet Teşekküllerine göre tasnif yapılmış olup, bu kodlar ekli listede sayılmıştır.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02.2.4 Merkez Bankası Safi </w:t>
      </w:r>
      <w:proofErr w:type="gramStart"/>
      <w:r w:rsidRPr="001779BC">
        <w:rPr>
          <w:rFonts w:ascii="Times New Roman" w:eastAsia="Times New Roman" w:hAnsi="Times New Roman" w:cs="Times New Roman"/>
          <w:b/>
          <w:bCs/>
          <w:color w:val="060606"/>
          <w:sz w:val="24"/>
          <w:szCs w:val="24"/>
          <w:lang w:eastAsia="tr-TR"/>
        </w:rPr>
        <w:t xml:space="preserve">Hasılatı : </w:t>
      </w:r>
      <w:r w:rsidRPr="001779BC">
        <w:rPr>
          <w:rFonts w:ascii="Times New Roman" w:eastAsia="Times New Roman" w:hAnsi="Times New Roman" w:cs="Times New Roman"/>
          <w:color w:val="060606"/>
          <w:sz w:val="24"/>
          <w:szCs w:val="24"/>
          <w:lang w:eastAsia="tr-TR"/>
        </w:rPr>
        <w:t>Merkez</w:t>
      </w:r>
      <w:proofErr w:type="gramEnd"/>
      <w:r w:rsidRPr="001779BC">
        <w:rPr>
          <w:rFonts w:ascii="Times New Roman" w:eastAsia="Times New Roman" w:hAnsi="Times New Roman" w:cs="Times New Roman"/>
          <w:color w:val="060606"/>
          <w:sz w:val="24"/>
          <w:szCs w:val="24"/>
          <w:lang w:eastAsia="tr-TR"/>
        </w:rPr>
        <w:t xml:space="preserve"> Bankası safi hasılatından Hazinenin hissedarlığı dolayısıyla tahsil edilerek bütçeye gelir kaydedilecek tutarlar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02.2.5 Katma Bütçeli İdare Payları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02.2.6</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 xml:space="preserve">Katma Bütçeli İdareler İştirak Gelirleri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02.3 DİĞER MÜLKİYET </w:t>
      </w:r>
      <w:proofErr w:type="gramStart"/>
      <w:r w:rsidRPr="001779BC">
        <w:rPr>
          <w:rFonts w:ascii="Times New Roman" w:eastAsia="Times New Roman" w:hAnsi="Times New Roman" w:cs="Times New Roman"/>
          <w:b/>
          <w:bCs/>
          <w:color w:val="060606"/>
          <w:sz w:val="24"/>
          <w:szCs w:val="24"/>
          <w:lang w:eastAsia="tr-TR"/>
        </w:rPr>
        <w:t xml:space="preserve">GELİRLERİ : </w:t>
      </w:r>
      <w:r w:rsidRPr="001779BC">
        <w:rPr>
          <w:rFonts w:ascii="Times New Roman" w:eastAsia="Times New Roman" w:hAnsi="Times New Roman" w:cs="Times New Roman"/>
          <w:color w:val="060606"/>
          <w:sz w:val="24"/>
          <w:szCs w:val="24"/>
          <w:lang w:eastAsia="tr-TR"/>
        </w:rPr>
        <w:t>Devlet</w:t>
      </w:r>
      <w:proofErr w:type="gramEnd"/>
      <w:r w:rsidRPr="001779BC">
        <w:rPr>
          <w:rFonts w:ascii="Times New Roman" w:eastAsia="Times New Roman" w:hAnsi="Times New Roman" w:cs="Times New Roman"/>
          <w:color w:val="060606"/>
          <w:sz w:val="24"/>
          <w:szCs w:val="24"/>
          <w:lang w:eastAsia="tr-TR"/>
        </w:rPr>
        <w:t xml:space="preserve"> mülkiyetinde bulunan menkul ve gayrimenkullerden elde edilen gelirler ile faizler, ikraz ve tavizlerden geri alınanlar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02.3.1 Gayrimenkul </w:t>
      </w:r>
      <w:proofErr w:type="gramStart"/>
      <w:r w:rsidRPr="001779BC">
        <w:rPr>
          <w:rFonts w:ascii="Times New Roman" w:eastAsia="Times New Roman" w:hAnsi="Times New Roman" w:cs="Times New Roman"/>
          <w:b/>
          <w:bCs/>
          <w:color w:val="060606"/>
          <w:sz w:val="24"/>
          <w:szCs w:val="24"/>
          <w:lang w:eastAsia="tr-TR"/>
        </w:rPr>
        <w:t>Kiraları :</w:t>
      </w:r>
      <w:r w:rsidRPr="001779BC">
        <w:rPr>
          <w:rFonts w:ascii="Times New Roman" w:eastAsia="Times New Roman" w:hAnsi="Times New Roman" w:cs="Times New Roman"/>
          <w:color w:val="060606"/>
          <w:sz w:val="24"/>
          <w:szCs w:val="24"/>
          <w:lang w:eastAsia="tr-TR"/>
        </w:rPr>
        <w:t xml:space="preserve"> Devlet</w:t>
      </w:r>
      <w:proofErr w:type="gramEnd"/>
      <w:r w:rsidRPr="001779BC">
        <w:rPr>
          <w:rFonts w:ascii="Times New Roman" w:eastAsia="Times New Roman" w:hAnsi="Times New Roman" w:cs="Times New Roman"/>
          <w:color w:val="060606"/>
          <w:sz w:val="24"/>
          <w:szCs w:val="24"/>
          <w:lang w:eastAsia="tr-TR"/>
        </w:rPr>
        <w:t xml:space="preserve"> mülkiyetinde bulunan arsa, arazi, bina vb. her türlü gayrimenkulden elde edilen kira gelirleri ile fuzuli </w:t>
      </w:r>
      <w:proofErr w:type="spellStart"/>
      <w:r w:rsidRPr="001779BC">
        <w:rPr>
          <w:rFonts w:ascii="Times New Roman" w:eastAsia="Times New Roman" w:hAnsi="Times New Roman" w:cs="Times New Roman"/>
          <w:color w:val="060606"/>
          <w:sz w:val="24"/>
          <w:szCs w:val="24"/>
          <w:lang w:eastAsia="tr-TR"/>
        </w:rPr>
        <w:t>şagillerden</w:t>
      </w:r>
      <w:proofErr w:type="spellEnd"/>
      <w:r w:rsidRPr="001779BC">
        <w:rPr>
          <w:rFonts w:ascii="Times New Roman" w:eastAsia="Times New Roman" w:hAnsi="Times New Roman" w:cs="Times New Roman"/>
          <w:color w:val="060606"/>
          <w:sz w:val="24"/>
          <w:szCs w:val="24"/>
          <w:lang w:eastAsia="tr-TR"/>
        </w:rPr>
        <w:t xml:space="preserve"> tahsil edilen </w:t>
      </w:r>
      <w:proofErr w:type="spellStart"/>
      <w:r w:rsidRPr="001779BC">
        <w:rPr>
          <w:rFonts w:ascii="Times New Roman" w:eastAsia="Times New Roman" w:hAnsi="Times New Roman" w:cs="Times New Roman"/>
          <w:color w:val="060606"/>
          <w:sz w:val="24"/>
          <w:szCs w:val="24"/>
          <w:lang w:eastAsia="tr-TR"/>
        </w:rPr>
        <w:t>ecrimisiller</w:t>
      </w:r>
      <w:proofErr w:type="spellEnd"/>
      <w:r w:rsidRPr="001779BC">
        <w:rPr>
          <w:rFonts w:ascii="Times New Roman" w:eastAsia="Times New Roman" w:hAnsi="Times New Roman" w:cs="Times New Roman"/>
          <w:color w:val="060606"/>
          <w:sz w:val="24"/>
          <w:szCs w:val="24"/>
          <w:lang w:eastAsia="tr-TR"/>
        </w:rPr>
        <w:t xml:space="preserve">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Dördüncü düzeyde, kira getiren gayrimenkulün türüne göre tasnif yapılmış ve </w:t>
      </w:r>
      <w:proofErr w:type="spellStart"/>
      <w:r w:rsidRPr="001779BC">
        <w:rPr>
          <w:rFonts w:ascii="Times New Roman" w:eastAsia="Times New Roman" w:hAnsi="Times New Roman" w:cs="Times New Roman"/>
          <w:color w:val="060606"/>
          <w:sz w:val="24"/>
          <w:szCs w:val="24"/>
          <w:lang w:eastAsia="tr-TR"/>
        </w:rPr>
        <w:t>ecrimisiller</w:t>
      </w:r>
      <w:proofErr w:type="spellEnd"/>
      <w:r w:rsidRPr="001779BC">
        <w:rPr>
          <w:rFonts w:ascii="Times New Roman" w:eastAsia="Times New Roman" w:hAnsi="Times New Roman" w:cs="Times New Roman"/>
          <w:color w:val="060606"/>
          <w:sz w:val="24"/>
          <w:szCs w:val="24"/>
          <w:lang w:eastAsia="tr-TR"/>
        </w:rPr>
        <w:t xml:space="preserve"> ayrı bir başlıkta değerlendirilmiş olup, bu kodlar ekli listede sayılmıştır.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02.3.2 </w:t>
      </w:r>
      <w:proofErr w:type="gramStart"/>
      <w:r w:rsidRPr="001779BC">
        <w:rPr>
          <w:rFonts w:ascii="Times New Roman" w:eastAsia="Times New Roman" w:hAnsi="Times New Roman" w:cs="Times New Roman"/>
          <w:b/>
          <w:bCs/>
          <w:color w:val="060606"/>
          <w:sz w:val="24"/>
          <w:szCs w:val="24"/>
          <w:lang w:eastAsia="tr-TR"/>
        </w:rPr>
        <w:t xml:space="preserve">Faizler : </w:t>
      </w:r>
      <w:r w:rsidRPr="001779BC">
        <w:rPr>
          <w:rFonts w:ascii="Times New Roman" w:eastAsia="Times New Roman" w:hAnsi="Times New Roman" w:cs="Times New Roman"/>
          <w:color w:val="060606"/>
          <w:sz w:val="24"/>
          <w:szCs w:val="24"/>
          <w:lang w:eastAsia="tr-TR"/>
        </w:rPr>
        <w:t>Mali</w:t>
      </w:r>
      <w:proofErr w:type="gramEnd"/>
      <w:r w:rsidRPr="001779BC">
        <w:rPr>
          <w:rFonts w:ascii="Times New Roman" w:eastAsia="Times New Roman" w:hAnsi="Times New Roman" w:cs="Times New Roman"/>
          <w:color w:val="060606"/>
          <w:sz w:val="24"/>
          <w:szCs w:val="24"/>
          <w:lang w:eastAsia="tr-TR"/>
        </w:rPr>
        <w:t xml:space="preserve"> varlıkların ödünç verilmesi karşılığında elde edilen faiz gelirleri ile gecikmiş ödemelere ilişkin faizler ve alacaklara ilişkin faizler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t>GFS'te</w:t>
      </w:r>
      <w:proofErr w:type="spellEnd"/>
      <w:r w:rsidRPr="001779BC">
        <w:rPr>
          <w:rFonts w:ascii="Times New Roman" w:eastAsia="Times New Roman" w:hAnsi="Times New Roman" w:cs="Times New Roman"/>
          <w:color w:val="060606"/>
          <w:sz w:val="24"/>
          <w:szCs w:val="24"/>
          <w:lang w:eastAsia="tr-TR"/>
        </w:rPr>
        <w:t xml:space="preserve"> yer alan tasnife uymamakla birlikte vergi, resim ve harçlara ait gecikme faizleri de yeni bir düzenleme yapılıncaya kadar bu bölümde izlenecektir.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faizin kaynağına göre bir tasnif yapılmış olup, bu detaylara ilişkin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02.3.3 Menkul </w:t>
      </w:r>
      <w:proofErr w:type="gramStart"/>
      <w:r w:rsidRPr="001779BC">
        <w:rPr>
          <w:rFonts w:ascii="Times New Roman" w:eastAsia="Times New Roman" w:hAnsi="Times New Roman" w:cs="Times New Roman"/>
          <w:b/>
          <w:bCs/>
          <w:color w:val="060606"/>
          <w:sz w:val="24"/>
          <w:szCs w:val="24"/>
          <w:lang w:eastAsia="tr-TR"/>
        </w:rPr>
        <w:t xml:space="preserve">Kiraları : </w:t>
      </w:r>
      <w:r w:rsidRPr="001779BC">
        <w:rPr>
          <w:rFonts w:ascii="Times New Roman" w:eastAsia="Times New Roman" w:hAnsi="Times New Roman" w:cs="Times New Roman"/>
          <w:color w:val="060606"/>
          <w:sz w:val="24"/>
          <w:szCs w:val="24"/>
          <w:lang w:eastAsia="tr-TR"/>
        </w:rPr>
        <w:t>Devlet</w:t>
      </w:r>
      <w:proofErr w:type="gramEnd"/>
      <w:r w:rsidRPr="001779BC">
        <w:rPr>
          <w:rFonts w:ascii="Times New Roman" w:eastAsia="Times New Roman" w:hAnsi="Times New Roman" w:cs="Times New Roman"/>
          <w:color w:val="060606"/>
          <w:sz w:val="24"/>
          <w:szCs w:val="24"/>
          <w:lang w:eastAsia="tr-TR"/>
        </w:rPr>
        <w:t xml:space="preserve"> mülkiyetinde bulunan taşıt, makine-teçhizat, bilgisayar vb. her türlü menkulden elde edilen kira gelirleri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 PARA CEZALARI VE CEZALAR: </w:t>
      </w:r>
      <w:r w:rsidRPr="001779BC">
        <w:rPr>
          <w:rFonts w:ascii="Times New Roman" w:eastAsia="Times New Roman" w:hAnsi="Times New Roman" w:cs="Times New Roman"/>
          <w:color w:val="060606"/>
          <w:sz w:val="24"/>
          <w:szCs w:val="24"/>
          <w:lang w:eastAsia="tr-TR"/>
        </w:rPr>
        <w:t xml:space="preserve">Para cezaları mahkemeler veya yetkili diğer idari birimler tarafından yasaların veya idari kuralların ihlali nedeniyle uygulanan zorunlu ödemelerdir. Bu cezalar, vergi cezaları, yargı cezaları, trafik cezaları olabileceği gibi çeşitli idari para cezaları da olabilir.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Belirli bir vergiyle ilgili olan düzenlemelerin ihlali için alınan para cezaları da kural olarak o vergiyle beraber kaydedilmelidir. Ancak, faizler bölümünde bahsedildiği üzere </w:t>
      </w:r>
      <w:proofErr w:type="spellStart"/>
      <w:r w:rsidRPr="001779BC">
        <w:rPr>
          <w:rFonts w:ascii="Times New Roman" w:eastAsia="Times New Roman" w:hAnsi="Times New Roman" w:cs="Times New Roman"/>
          <w:color w:val="060606"/>
          <w:sz w:val="24"/>
          <w:szCs w:val="24"/>
          <w:lang w:eastAsia="tr-TR"/>
        </w:rPr>
        <w:t>GFS'te</w:t>
      </w:r>
      <w:proofErr w:type="spellEnd"/>
      <w:r w:rsidRPr="001779BC">
        <w:rPr>
          <w:rFonts w:ascii="Times New Roman" w:eastAsia="Times New Roman" w:hAnsi="Times New Roman" w:cs="Times New Roman"/>
          <w:color w:val="060606"/>
          <w:sz w:val="24"/>
          <w:szCs w:val="24"/>
          <w:lang w:eastAsia="tr-TR"/>
        </w:rPr>
        <w:t xml:space="preserve"> yer alan tasnife uymamakla birlikte vergi, resim ve harçlara ait cezalar da yeni bir düzenleme yapılıncaya kadar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cezanın kaynağına göre tasnif yapılmış olup, bu kodlardan bazıları aşağıda açıklanmıştır.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02.5.1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02.5.1.01 Yargı para cezaları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02.5.1.03 Vergi cezaları: </w:t>
      </w:r>
      <w:r w:rsidRPr="001779BC">
        <w:rPr>
          <w:rFonts w:ascii="Times New Roman" w:eastAsia="Times New Roman" w:hAnsi="Times New Roman" w:cs="Times New Roman"/>
          <w:color w:val="060606"/>
          <w:sz w:val="24"/>
          <w:szCs w:val="24"/>
          <w:lang w:eastAsia="tr-TR"/>
        </w:rPr>
        <w:t xml:space="preserve">213 sayılı Vergi Usul Kanununda yer alan ve vergi idaresince tahsil edilen vergi cezaları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02.5.1.04 Trafik para cezaları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02.5.1.05 Müteahhitlerden alınacak gecikme cezaları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02.5.1.06 Zamanında ödenmeyen ücret gelirlerinden alınacak gecikme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02.5.1.07 Vergi ve sair amme alacakları gecikme </w:t>
      </w:r>
      <w:proofErr w:type="gramStart"/>
      <w:r w:rsidRPr="001779BC">
        <w:rPr>
          <w:rFonts w:ascii="Times New Roman" w:eastAsia="Times New Roman" w:hAnsi="Times New Roman" w:cs="Times New Roman"/>
          <w:b/>
          <w:bCs/>
          <w:color w:val="060606"/>
          <w:sz w:val="24"/>
          <w:szCs w:val="24"/>
          <w:lang w:eastAsia="tr-TR"/>
        </w:rPr>
        <w:t xml:space="preserve">zamları : </w:t>
      </w:r>
      <w:r w:rsidRPr="001779BC">
        <w:rPr>
          <w:rFonts w:ascii="Times New Roman" w:eastAsia="Times New Roman" w:hAnsi="Times New Roman" w:cs="Times New Roman"/>
          <w:color w:val="060606"/>
          <w:sz w:val="24"/>
          <w:szCs w:val="24"/>
          <w:lang w:eastAsia="tr-TR"/>
        </w:rPr>
        <w:t>6183</w:t>
      </w:r>
      <w:proofErr w:type="gramEnd"/>
      <w:r w:rsidRPr="001779BC">
        <w:rPr>
          <w:rFonts w:ascii="Times New Roman" w:eastAsia="Times New Roman" w:hAnsi="Times New Roman" w:cs="Times New Roman"/>
          <w:color w:val="060606"/>
          <w:sz w:val="24"/>
          <w:szCs w:val="24"/>
          <w:lang w:eastAsia="tr-TR"/>
        </w:rPr>
        <w:t xml:space="preserve"> sayılı Amme Alacaklarının Tahsil Usulü Hakkında Kanunun 51 inci maddesine göre, bu Kanun kapsamına giren kamu alacaklarının ödeme müddeti içinde ödenmeyen kısmına vadenin bitim tarihinden itibaren her ay için madde ile belirlenen oranda gecikme zammı uygulanmaktadır. Bu suretle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02.5.1.08 Cezai faiz (Kaynak Kullanımı Destekleme Fonu kesintileri) : </w:t>
      </w:r>
      <w:r w:rsidRPr="001779BC">
        <w:rPr>
          <w:rFonts w:ascii="Times New Roman" w:eastAsia="Times New Roman" w:hAnsi="Times New Roman" w:cs="Times New Roman"/>
          <w:color w:val="060606"/>
          <w:sz w:val="24"/>
          <w:szCs w:val="24"/>
          <w:lang w:eastAsia="tr-TR"/>
        </w:rPr>
        <w:t>15.12.1984 tarih ve 18606 sayılı Resmi Gazetede yayınlanan 84/8860 sayılı (Ek: IV/14) karara dayanmaktadır. Kararda "Primlerin ve Faizlerin tahsilinde 6183 sayılı Amme Alacaklarının Tahsil Usulü Hakkında kanunun uygulanacağı yer almıştır. Daha sonra 88/12944 sayılı karar (Ek: IV/15) 06.07.1988 tarihli Resmi Gazetede yayınlanarak yürürlüğe girmiştir. Bu suretle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02.5.1.09 Vergi barışı TEFE </w:t>
      </w:r>
      <w:proofErr w:type="gramStart"/>
      <w:r w:rsidRPr="001779BC">
        <w:rPr>
          <w:rFonts w:ascii="Times New Roman" w:eastAsia="Times New Roman" w:hAnsi="Times New Roman" w:cs="Times New Roman"/>
          <w:b/>
          <w:bCs/>
          <w:color w:val="060606"/>
          <w:sz w:val="24"/>
          <w:szCs w:val="24"/>
          <w:lang w:eastAsia="tr-TR"/>
        </w:rPr>
        <w:t xml:space="preserve">tutarı : </w:t>
      </w:r>
      <w:r w:rsidRPr="001779BC">
        <w:rPr>
          <w:rFonts w:ascii="Times New Roman" w:eastAsia="Times New Roman" w:hAnsi="Times New Roman" w:cs="Times New Roman"/>
          <w:color w:val="060606"/>
          <w:sz w:val="24"/>
          <w:szCs w:val="24"/>
          <w:lang w:eastAsia="tr-TR"/>
        </w:rPr>
        <w:t>25</w:t>
      </w:r>
      <w:proofErr w:type="gramEnd"/>
      <w:r w:rsidRPr="001779BC">
        <w:rPr>
          <w:rFonts w:ascii="Times New Roman" w:eastAsia="Times New Roman" w:hAnsi="Times New Roman" w:cs="Times New Roman"/>
          <w:color w:val="060606"/>
          <w:sz w:val="24"/>
          <w:szCs w:val="24"/>
          <w:lang w:eastAsia="tr-TR"/>
        </w:rPr>
        <w:t>.2.2003 gün ve 4811 sayılı Kanunu kapsamında yapılandırılan borç asıllarına ilişkin gecikme zammı ve faizi yerine, bu Kanunun yürürlüğe girdiği 27.02.2003 tarihine kadar Devlet İstatistik Enstitüsünün her ay için belirlediği toptan eşya fiyat endeksinin aylık oranı esas alınarak hesaplanan tutarlar esas alınarak tahsil edilen paralar bu gruba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02.5.1.10 Vergi barışı geç ödeme </w:t>
      </w:r>
      <w:proofErr w:type="gramStart"/>
      <w:r w:rsidRPr="001779BC">
        <w:rPr>
          <w:rFonts w:ascii="Times New Roman" w:eastAsia="Times New Roman" w:hAnsi="Times New Roman" w:cs="Times New Roman"/>
          <w:b/>
          <w:bCs/>
          <w:color w:val="060606"/>
          <w:sz w:val="24"/>
          <w:szCs w:val="24"/>
          <w:lang w:eastAsia="tr-TR"/>
        </w:rPr>
        <w:t xml:space="preserve">zammı : </w:t>
      </w:r>
      <w:r w:rsidRPr="001779BC">
        <w:rPr>
          <w:rFonts w:ascii="Times New Roman" w:eastAsia="Times New Roman" w:hAnsi="Times New Roman" w:cs="Times New Roman"/>
          <w:color w:val="060606"/>
          <w:sz w:val="24"/>
          <w:szCs w:val="24"/>
          <w:lang w:eastAsia="tr-TR"/>
        </w:rPr>
        <w:t>4811</w:t>
      </w:r>
      <w:proofErr w:type="gramEnd"/>
      <w:r w:rsidRPr="001779BC">
        <w:rPr>
          <w:rFonts w:ascii="Times New Roman" w:eastAsia="Times New Roman" w:hAnsi="Times New Roman" w:cs="Times New Roman"/>
          <w:color w:val="060606"/>
          <w:sz w:val="24"/>
          <w:szCs w:val="24"/>
          <w:lang w:eastAsia="tr-TR"/>
        </w:rPr>
        <w:t xml:space="preserve"> sayılı Vergi Barışı Kanununun 18 inci maddesi uyarınca, bu Kanuna göre ödenmesi gereken taksitlerin ödenmemesi ya da eksik öden8miş olması halinde, ödenmemiş olan tutarların son taksit ödeme süresi sonuna kadar; ödenmeyen ya da eksik ödenen kısmın son takside ait olması halinde ise bu tutarın son taksiti izleyen ayın sonuna kadar ödenmeyen kısım ile birlikte ödenmesi durumunda bu tutarlara her ay için ayrı </w:t>
      </w:r>
      <w:proofErr w:type="spellStart"/>
      <w:r w:rsidRPr="001779BC">
        <w:rPr>
          <w:rFonts w:ascii="Times New Roman" w:eastAsia="Times New Roman" w:hAnsi="Times New Roman" w:cs="Times New Roman"/>
          <w:color w:val="060606"/>
          <w:sz w:val="24"/>
          <w:szCs w:val="24"/>
          <w:lang w:eastAsia="tr-TR"/>
        </w:rPr>
        <w:t>ayrı</w:t>
      </w:r>
      <w:proofErr w:type="spellEnd"/>
      <w:r w:rsidRPr="001779BC">
        <w:rPr>
          <w:rFonts w:ascii="Times New Roman" w:eastAsia="Times New Roman" w:hAnsi="Times New Roman" w:cs="Times New Roman"/>
          <w:color w:val="060606"/>
          <w:sz w:val="24"/>
          <w:szCs w:val="24"/>
          <w:lang w:eastAsia="tr-TR"/>
        </w:rPr>
        <w:t xml:space="preserve"> hesaplanan % 10 (5228 sayılı Kanunun 59 uncu maddesinin 6 numaralı fıkrasıyla 4811 sayılı Kanunun 18 inci maddesinde yapılan ibare değişikliği uyarınca 01.08.2004 tarihinden itibaren uygulanmak üzere zam oranı % 5'e indirilmiştir) geç ödeme zammıdır. Bu suretle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02.5.1.11 Vergi barışı kıymetli maden ve ziynet eşyası beyanına uymayanlardan alınacak para </w:t>
      </w:r>
      <w:proofErr w:type="gramStart"/>
      <w:r w:rsidRPr="001779BC">
        <w:rPr>
          <w:rFonts w:ascii="Times New Roman" w:eastAsia="Times New Roman" w:hAnsi="Times New Roman" w:cs="Times New Roman"/>
          <w:b/>
          <w:bCs/>
          <w:color w:val="060606"/>
          <w:sz w:val="24"/>
          <w:szCs w:val="24"/>
          <w:lang w:eastAsia="tr-TR"/>
        </w:rPr>
        <w:t xml:space="preserve">cezaları : </w:t>
      </w:r>
      <w:r w:rsidRPr="001779BC">
        <w:rPr>
          <w:rFonts w:ascii="Times New Roman" w:eastAsia="Times New Roman" w:hAnsi="Times New Roman" w:cs="Times New Roman"/>
          <w:color w:val="060606"/>
          <w:sz w:val="24"/>
          <w:szCs w:val="24"/>
          <w:lang w:eastAsia="tr-TR"/>
        </w:rPr>
        <w:t>4811</w:t>
      </w:r>
      <w:proofErr w:type="gramEnd"/>
      <w:r w:rsidRPr="001779BC">
        <w:rPr>
          <w:rFonts w:ascii="Times New Roman" w:eastAsia="Times New Roman" w:hAnsi="Times New Roman" w:cs="Times New Roman"/>
          <w:color w:val="060606"/>
          <w:sz w:val="24"/>
          <w:szCs w:val="24"/>
          <w:lang w:eastAsia="tr-TR"/>
        </w:rPr>
        <w:t xml:space="preserve"> sayılı Vergi Barışı Kanununun 13 üncü maddesi ile 4842 sayılı Kanunla Gelir Vergisi Kanununa eklenen Geçici 63 üncü maddenin (2) numaralı fıkrası uyarınca ödenmesi gereken % 2,5 oranındaki vergidir. Bu suretle tahsil edilen bedeller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02.5.1.12 4703 sayılı Kanunun 12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 uyarınca alınan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02.5.1.13 4628 sayılı Kanunun 11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alınan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02.5.1.14 4646 sayılı Kanunun 9 uncu maddesine göre alınan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02.5.1.15 4733 sayılı Kanuna göre tahsil edilen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02.5.1.16 4925 sayılı Kanuna göre tahsil edilen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02.5.1.17 4634 sayılı Kanunun 11 </w:t>
      </w:r>
      <w:proofErr w:type="spellStart"/>
      <w:r w:rsidRPr="001779BC">
        <w:rPr>
          <w:rFonts w:ascii="Times New Roman" w:eastAsia="Times New Roman" w:hAnsi="Times New Roman" w:cs="Times New Roman"/>
          <w:color w:val="060606"/>
          <w:sz w:val="24"/>
          <w:szCs w:val="24"/>
          <w:lang w:eastAsia="tr-TR"/>
        </w:rPr>
        <w:t>nci</w:t>
      </w:r>
      <w:proofErr w:type="spellEnd"/>
      <w:r w:rsidRPr="001779BC">
        <w:rPr>
          <w:rFonts w:ascii="Times New Roman" w:eastAsia="Times New Roman" w:hAnsi="Times New Roman" w:cs="Times New Roman"/>
          <w:color w:val="060606"/>
          <w:sz w:val="24"/>
          <w:szCs w:val="24"/>
          <w:lang w:eastAsia="tr-TR"/>
        </w:rPr>
        <w:t xml:space="preserve"> maddesine göre alının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02.5.1.18 5539 Sayılı Kanunun 21 inci maddesi gereği geçiş ücretlerine ilişkin idari para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02.5.1.19 </w:t>
      </w:r>
      <w:proofErr w:type="spellStart"/>
      <w:r w:rsidRPr="001779BC">
        <w:rPr>
          <w:rFonts w:ascii="Times New Roman" w:eastAsia="Times New Roman" w:hAnsi="Times New Roman" w:cs="Times New Roman"/>
          <w:color w:val="060606"/>
          <w:sz w:val="24"/>
          <w:szCs w:val="24"/>
          <w:lang w:eastAsia="tr-TR"/>
        </w:rPr>
        <w:t>Telekomimikasyon</w:t>
      </w:r>
      <w:proofErr w:type="spellEnd"/>
      <w:r w:rsidRPr="001779BC">
        <w:rPr>
          <w:rFonts w:ascii="Times New Roman" w:eastAsia="Times New Roman" w:hAnsi="Times New Roman" w:cs="Times New Roman"/>
          <w:color w:val="060606"/>
          <w:sz w:val="24"/>
          <w:szCs w:val="24"/>
          <w:lang w:eastAsia="tr-TR"/>
        </w:rPr>
        <w:t xml:space="preserve"> hizmetlerine ilişkin tahsil edilecek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02.5.1.30 Diğer idari para cezaları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02.5.1.90 Diğer cezalar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02.6 ÇEŞİTLİ VERGİ DIŞI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Bazı</w:t>
      </w:r>
      <w:proofErr w:type="gramEnd"/>
      <w:r w:rsidRPr="001779BC">
        <w:rPr>
          <w:rFonts w:ascii="Times New Roman" w:eastAsia="Times New Roman" w:hAnsi="Times New Roman" w:cs="Times New Roman"/>
          <w:color w:val="060606"/>
          <w:sz w:val="24"/>
          <w:szCs w:val="24"/>
          <w:lang w:eastAsia="tr-TR"/>
        </w:rPr>
        <w:t xml:space="preserve"> vergi dışı gelirlerle birlikte, fon payları, kişilerden alacaklar, kişi ve kurumlardan alınan paylar gibi vergi dışı gelirler bu grupta sınıflandırılmıştır.</w:t>
      </w:r>
      <w:r w:rsidRPr="001779BC">
        <w:rPr>
          <w:rFonts w:ascii="Times New Roman" w:eastAsia="Times New Roman" w:hAnsi="Times New Roman" w:cs="Times New Roman"/>
          <w:b/>
          <w:bCs/>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02.6.1 Çeşitli Vergi Dışı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İrat</w:t>
      </w:r>
      <w:proofErr w:type="gramEnd"/>
      <w:r w:rsidRPr="001779BC">
        <w:rPr>
          <w:rFonts w:ascii="Times New Roman" w:eastAsia="Times New Roman" w:hAnsi="Times New Roman" w:cs="Times New Roman"/>
          <w:color w:val="060606"/>
          <w:sz w:val="24"/>
          <w:szCs w:val="24"/>
          <w:lang w:eastAsia="tr-TR"/>
        </w:rPr>
        <w:t xml:space="preserve"> kaydedilecek teminatlar, para basım gelirleri</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muhtelif </w:t>
      </w:r>
      <w:proofErr w:type="spellStart"/>
      <w:r w:rsidRPr="001779BC">
        <w:rPr>
          <w:rFonts w:ascii="Times New Roman" w:eastAsia="Times New Roman" w:hAnsi="Times New Roman" w:cs="Times New Roman"/>
          <w:color w:val="060606"/>
          <w:sz w:val="24"/>
          <w:szCs w:val="24"/>
          <w:lang w:eastAsia="tr-TR"/>
        </w:rPr>
        <w:t>dökümanın</w:t>
      </w:r>
      <w:proofErr w:type="spellEnd"/>
      <w:r w:rsidRPr="001779BC">
        <w:rPr>
          <w:rFonts w:ascii="Times New Roman" w:eastAsia="Times New Roman" w:hAnsi="Times New Roman" w:cs="Times New Roman"/>
          <w:color w:val="060606"/>
          <w:sz w:val="24"/>
          <w:szCs w:val="24"/>
          <w:lang w:eastAsia="tr-TR"/>
        </w:rPr>
        <w:t xml:space="preserve"> satışından elde edilen gelirler gibi sermaye geliri niteliğinde olmayan ve yukarıda belirtilen ana gruplara dahil edilemeyen türden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gelirin çeşidine kaynağına göre tasnif yapılmış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02.6.2 Fon Payları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02.6.6 Kişilerden Alacaklar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02.6.7 Menkul Kıymetler ve Varlıklar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02.7 KİŞİ VE KURUMLARDAN ALINAN </w:t>
      </w:r>
      <w:proofErr w:type="gramStart"/>
      <w:r w:rsidRPr="001779BC">
        <w:rPr>
          <w:rFonts w:ascii="Times New Roman" w:eastAsia="Times New Roman" w:hAnsi="Times New Roman" w:cs="Times New Roman"/>
          <w:b/>
          <w:bCs/>
          <w:color w:val="060606"/>
          <w:sz w:val="24"/>
          <w:szCs w:val="24"/>
          <w:lang w:eastAsia="tr-TR"/>
        </w:rPr>
        <w:t>PAYLAR :</w:t>
      </w:r>
      <w:r w:rsidRPr="001779BC">
        <w:rPr>
          <w:rFonts w:ascii="Times New Roman" w:eastAsia="Times New Roman" w:hAnsi="Times New Roman" w:cs="Times New Roman"/>
          <w:color w:val="060606"/>
          <w:sz w:val="24"/>
          <w:szCs w:val="24"/>
          <w:lang w:eastAsia="tr-TR"/>
        </w:rPr>
        <w:t xml:space="preserve"> Kamu</w:t>
      </w:r>
      <w:proofErr w:type="gramEnd"/>
      <w:r w:rsidRPr="001779BC">
        <w:rPr>
          <w:rFonts w:ascii="Times New Roman" w:eastAsia="Times New Roman" w:hAnsi="Times New Roman" w:cs="Times New Roman"/>
          <w:color w:val="060606"/>
          <w:sz w:val="24"/>
          <w:szCs w:val="24"/>
          <w:lang w:eastAsia="tr-TR"/>
        </w:rPr>
        <w:t xml:space="preserve"> harcamalarına katılma payı olarak tahsil edilecek tutarlar ile yönetim giderlerine katılma payı veya diğer paylar şeklinde tahsil edilen tutarlar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02.7.1 Kamu Harcamalarına Katılma </w:t>
      </w:r>
      <w:proofErr w:type="gramStart"/>
      <w:r w:rsidRPr="001779BC">
        <w:rPr>
          <w:rFonts w:ascii="Times New Roman" w:eastAsia="Times New Roman" w:hAnsi="Times New Roman" w:cs="Times New Roman"/>
          <w:b/>
          <w:bCs/>
          <w:color w:val="060606"/>
          <w:sz w:val="24"/>
          <w:szCs w:val="24"/>
          <w:lang w:eastAsia="tr-TR"/>
        </w:rPr>
        <w:t xml:space="preserve">Payları : </w:t>
      </w:r>
      <w:r w:rsidRPr="001779BC">
        <w:rPr>
          <w:rFonts w:ascii="Times New Roman" w:eastAsia="Times New Roman" w:hAnsi="Times New Roman" w:cs="Times New Roman"/>
          <w:color w:val="060606"/>
          <w:sz w:val="24"/>
          <w:szCs w:val="24"/>
          <w:lang w:eastAsia="tr-TR"/>
        </w:rPr>
        <w:t>Her</w:t>
      </w:r>
      <w:proofErr w:type="gramEnd"/>
      <w:r w:rsidRPr="001779BC">
        <w:rPr>
          <w:rFonts w:ascii="Times New Roman" w:eastAsia="Times New Roman" w:hAnsi="Times New Roman" w:cs="Times New Roman"/>
          <w:color w:val="060606"/>
          <w:sz w:val="24"/>
          <w:szCs w:val="24"/>
          <w:lang w:eastAsia="tr-TR"/>
        </w:rPr>
        <w:t xml:space="preserve"> ne suretle olursa olsun, verilen kamu hizmetlerine karşılık olmak üzere, ilgili mevzuatına göre hesaplanarak bu hizmetlerden yararlananlardan tahsil edilen altyapı maliyetlerine katılma bedeli gibi gelirler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02.7.9 Diğer </w:t>
      </w:r>
      <w:proofErr w:type="gramStart"/>
      <w:r w:rsidRPr="001779BC">
        <w:rPr>
          <w:rFonts w:ascii="Times New Roman" w:eastAsia="Times New Roman" w:hAnsi="Times New Roman" w:cs="Times New Roman"/>
          <w:b/>
          <w:bCs/>
          <w:color w:val="060606"/>
          <w:sz w:val="24"/>
          <w:szCs w:val="24"/>
          <w:lang w:eastAsia="tr-TR"/>
        </w:rPr>
        <w:t>Paylar :</w:t>
      </w:r>
      <w:r w:rsidRPr="001779BC">
        <w:rPr>
          <w:rFonts w:ascii="Times New Roman" w:eastAsia="Times New Roman" w:hAnsi="Times New Roman" w:cs="Times New Roman"/>
          <w:color w:val="060606"/>
          <w:sz w:val="24"/>
          <w:szCs w:val="24"/>
          <w:lang w:eastAsia="tr-TR"/>
        </w:rPr>
        <w:t xml:space="preserve"> Kurumların</w:t>
      </w:r>
      <w:proofErr w:type="gramEnd"/>
      <w:r w:rsidRPr="001779BC">
        <w:rPr>
          <w:rFonts w:ascii="Times New Roman" w:eastAsia="Times New Roman" w:hAnsi="Times New Roman" w:cs="Times New Roman"/>
          <w:color w:val="060606"/>
          <w:sz w:val="24"/>
          <w:szCs w:val="24"/>
          <w:lang w:eastAsia="tr-TR"/>
        </w:rPr>
        <w:t xml:space="preserve"> kendi mevzuatlarında, bütçe kanunlarında veya diğer mevzuatta yer alan hükümlere istinaden düzenleyici ve denetleyici kurum hasılatlarından alınan paylar, GSM işletmelerinden alınan Hazine payları, fonlardan aktarılan tutarlar ile yönetim giderlerine katılma payı şeklinde tahsil edilen tutarlar bu bölüme gelir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tahsil edilen payın kaynağına göre ve yönetim giderleri ise ödemeyi yapan idarelerin bütçe türlerine göre tasnif edilmiş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02.9 DİĞER VERGİ DIŞI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02.9.1 Diğer Vergi Dışı Gelirler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02.9.1.01 Banka çekleri değerli kağıt </w:t>
      </w:r>
      <w:proofErr w:type="gramStart"/>
      <w:r w:rsidRPr="001779BC">
        <w:rPr>
          <w:rFonts w:ascii="Times New Roman" w:eastAsia="Times New Roman" w:hAnsi="Times New Roman" w:cs="Times New Roman"/>
          <w:b/>
          <w:bCs/>
          <w:color w:val="060606"/>
          <w:sz w:val="24"/>
          <w:szCs w:val="24"/>
          <w:lang w:eastAsia="tr-TR"/>
        </w:rPr>
        <w:t xml:space="preserve">bedelleri : </w:t>
      </w:r>
      <w:r w:rsidRPr="001779BC">
        <w:rPr>
          <w:rFonts w:ascii="Times New Roman" w:eastAsia="Times New Roman" w:hAnsi="Times New Roman" w:cs="Times New Roman"/>
          <w:color w:val="060606"/>
          <w:sz w:val="24"/>
          <w:szCs w:val="24"/>
          <w:lang w:eastAsia="tr-TR"/>
        </w:rPr>
        <w:t>Banka</w:t>
      </w:r>
      <w:proofErr w:type="gramEnd"/>
      <w:r w:rsidRPr="001779BC">
        <w:rPr>
          <w:rFonts w:ascii="Times New Roman" w:eastAsia="Times New Roman" w:hAnsi="Times New Roman" w:cs="Times New Roman"/>
          <w:color w:val="060606"/>
          <w:sz w:val="24"/>
          <w:szCs w:val="24"/>
          <w:lang w:eastAsia="tr-TR"/>
        </w:rPr>
        <w:t xml:space="preserve"> çekleri satışından elde edilen gelirler bu bölümde izlenir.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02.9.1.03 Değerli Kağıt satış </w:t>
      </w:r>
      <w:proofErr w:type="gramStart"/>
      <w:r w:rsidRPr="001779BC">
        <w:rPr>
          <w:rFonts w:ascii="Times New Roman" w:eastAsia="Times New Roman" w:hAnsi="Times New Roman" w:cs="Times New Roman"/>
          <w:b/>
          <w:bCs/>
          <w:color w:val="060606"/>
          <w:sz w:val="24"/>
          <w:szCs w:val="24"/>
          <w:lang w:eastAsia="tr-TR"/>
        </w:rPr>
        <w:t xml:space="preserve">gelirleri </w:t>
      </w:r>
      <w:r w:rsidRPr="001779BC">
        <w:rPr>
          <w:rFonts w:ascii="Times New Roman" w:eastAsia="Times New Roman" w:hAnsi="Times New Roman" w:cs="Times New Roman"/>
          <w:color w:val="060606"/>
          <w:sz w:val="24"/>
          <w:szCs w:val="24"/>
          <w:lang w:eastAsia="tr-TR"/>
        </w:rPr>
        <w:t>: 210</w:t>
      </w:r>
      <w:proofErr w:type="gramEnd"/>
      <w:r w:rsidRPr="001779BC">
        <w:rPr>
          <w:rFonts w:ascii="Times New Roman" w:eastAsia="Times New Roman" w:hAnsi="Times New Roman" w:cs="Times New Roman"/>
          <w:color w:val="060606"/>
          <w:sz w:val="24"/>
          <w:szCs w:val="24"/>
          <w:lang w:eastAsia="tr-TR"/>
        </w:rPr>
        <w:t xml:space="preserve"> sayılı Değerli Kağıtlar Kanununda belirtilen değerli kağıt satışlarından elde edilen gelirler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02.9.1.04 Gemi sağlık cüzdanı </w:t>
      </w:r>
      <w:proofErr w:type="gramStart"/>
      <w:r w:rsidRPr="001779BC">
        <w:rPr>
          <w:rFonts w:ascii="Times New Roman" w:eastAsia="Times New Roman" w:hAnsi="Times New Roman" w:cs="Times New Roman"/>
          <w:b/>
          <w:bCs/>
          <w:color w:val="060606"/>
          <w:sz w:val="24"/>
          <w:szCs w:val="24"/>
          <w:lang w:eastAsia="tr-TR"/>
        </w:rPr>
        <w:t>bedelleri :</w:t>
      </w:r>
      <w:r w:rsidRPr="001779BC">
        <w:rPr>
          <w:rFonts w:ascii="Times New Roman" w:eastAsia="Times New Roman" w:hAnsi="Times New Roman" w:cs="Times New Roman"/>
          <w:color w:val="060606"/>
          <w:sz w:val="24"/>
          <w:szCs w:val="24"/>
          <w:lang w:eastAsia="tr-TR"/>
        </w:rPr>
        <w:t xml:space="preserve"> Gemi</w:t>
      </w:r>
      <w:proofErr w:type="gramEnd"/>
      <w:r w:rsidRPr="001779BC">
        <w:rPr>
          <w:rFonts w:ascii="Times New Roman" w:eastAsia="Times New Roman" w:hAnsi="Times New Roman" w:cs="Times New Roman"/>
          <w:color w:val="060606"/>
          <w:sz w:val="24"/>
          <w:szCs w:val="24"/>
          <w:lang w:eastAsia="tr-TR"/>
        </w:rPr>
        <w:t xml:space="preserve"> sağlık cüzdanı satışından elde edilen gelirler bu bölümde izlenecektir.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02.9.1.90 </w:t>
      </w:r>
      <w:proofErr w:type="gramStart"/>
      <w:r w:rsidRPr="001779BC">
        <w:rPr>
          <w:rFonts w:ascii="Times New Roman" w:eastAsia="Times New Roman" w:hAnsi="Times New Roman" w:cs="Times New Roman"/>
          <w:b/>
          <w:bCs/>
          <w:color w:val="060606"/>
          <w:sz w:val="24"/>
          <w:szCs w:val="24"/>
          <w:lang w:eastAsia="tr-TR"/>
        </w:rPr>
        <w:t>Diğer :</w:t>
      </w:r>
      <w:r w:rsidRPr="001779BC">
        <w:rPr>
          <w:rFonts w:ascii="Times New Roman" w:eastAsia="Times New Roman" w:hAnsi="Times New Roman" w:cs="Times New Roman"/>
          <w:color w:val="060606"/>
          <w:sz w:val="24"/>
          <w:szCs w:val="24"/>
          <w:lang w:eastAsia="tr-TR"/>
        </w:rPr>
        <w:t xml:space="preserve"> Yukarıda</w:t>
      </w:r>
      <w:proofErr w:type="gramEnd"/>
      <w:r w:rsidRPr="001779BC">
        <w:rPr>
          <w:rFonts w:ascii="Times New Roman" w:eastAsia="Times New Roman" w:hAnsi="Times New Roman" w:cs="Times New Roman"/>
          <w:color w:val="060606"/>
          <w:sz w:val="24"/>
          <w:szCs w:val="24"/>
          <w:lang w:eastAsia="tr-TR"/>
        </w:rPr>
        <w:t xml:space="preserve"> belirtilmeyen diğer değerli kağıt satışlarından elde edilen gelirler bu bölümde izlenir.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 SERMAYE GELİRLERİ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Devleti sahip olduğu sabit sermaye varlıklarının, stokların, arsa, arazi ve gayri maddi varlıkların satışından elde edilen gelirler sermaye geliri olarak bu ana bölümde sınıflandırılacaktır.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03.1 SABİT SERMAYE VARLIKLARININ SATIŞI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03.1.1 Bina </w:t>
      </w:r>
      <w:proofErr w:type="gramStart"/>
      <w:r w:rsidRPr="001779BC">
        <w:rPr>
          <w:rFonts w:ascii="Times New Roman" w:eastAsia="Times New Roman" w:hAnsi="Times New Roman" w:cs="Times New Roman"/>
          <w:b/>
          <w:bCs/>
          <w:color w:val="060606"/>
          <w:sz w:val="24"/>
          <w:szCs w:val="24"/>
          <w:lang w:eastAsia="tr-TR"/>
        </w:rPr>
        <w:t xml:space="preserve">Satışları : </w:t>
      </w:r>
      <w:r w:rsidRPr="001779BC">
        <w:rPr>
          <w:rFonts w:ascii="Times New Roman" w:eastAsia="Times New Roman" w:hAnsi="Times New Roman" w:cs="Times New Roman"/>
          <w:color w:val="060606"/>
          <w:sz w:val="24"/>
          <w:szCs w:val="24"/>
          <w:lang w:eastAsia="tr-TR"/>
        </w:rPr>
        <w:t>Devletin</w:t>
      </w:r>
      <w:proofErr w:type="gramEnd"/>
      <w:r w:rsidRPr="001779BC">
        <w:rPr>
          <w:rFonts w:ascii="Times New Roman" w:eastAsia="Times New Roman" w:hAnsi="Times New Roman" w:cs="Times New Roman"/>
          <w:color w:val="060606"/>
          <w:sz w:val="24"/>
          <w:szCs w:val="24"/>
          <w:lang w:eastAsia="tr-TR"/>
        </w:rPr>
        <w:t xml:space="preserve"> mülkiyetinde olan binaların satışından elde edilen gelirler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satışı yapılan binanın kullanım şekline göre tasnif yapılmış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03.1.2 Diğer Sabit Sermaye </w:t>
      </w:r>
      <w:proofErr w:type="gramStart"/>
      <w:r w:rsidRPr="001779BC">
        <w:rPr>
          <w:rFonts w:ascii="Times New Roman" w:eastAsia="Times New Roman" w:hAnsi="Times New Roman" w:cs="Times New Roman"/>
          <w:b/>
          <w:bCs/>
          <w:color w:val="060606"/>
          <w:sz w:val="24"/>
          <w:szCs w:val="24"/>
          <w:lang w:eastAsia="tr-TR"/>
        </w:rPr>
        <w:t xml:space="preserve">Satışları : </w:t>
      </w:r>
      <w:r w:rsidRPr="001779BC">
        <w:rPr>
          <w:rFonts w:ascii="Times New Roman" w:eastAsia="Times New Roman" w:hAnsi="Times New Roman" w:cs="Times New Roman"/>
          <w:color w:val="060606"/>
          <w:sz w:val="24"/>
          <w:szCs w:val="24"/>
          <w:lang w:eastAsia="tr-TR"/>
        </w:rPr>
        <w:t>Devlet</w:t>
      </w:r>
      <w:proofErr w:type="gramEnd"/>
      <w:r w:rsidRPr="001779BC">
        <w:rPr>
          <w:rFonts w:ascii="Times New Roman" w:eastAsia="Times New Roman" w:hAnsi="Times New Roman" w:cs="Times New Roman"/>
          <w:color w:val="060606"/>
          <w:sz w:val="24"/>
          <w:szCs w:val="24"/>
          <w:lang w:eastAsia="tr-TR"/>
        </w:rPr>
        <w:t xml:space="preserve"> mülkiyetinde bulunan binalar dışındaki sabit sermaye varlıklarının (taşıtlar, makine-teçhizat gibi menkul mallar ve diğerleri) satışından elde edilen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03.2 STOKLARIN SATIŞI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03.2.1 Stokların </w:t>
      </w:r>
      <w:proofErr w:type="gramStart"/>
      <w:r w:rsidRPr="001779BC">
        <w:rPr>
          <w:rFonts w:ascii="Times New Roman" w:eastAsia="Times New Roman" w:hAnsi="Times New Roman" w:cs="Times New Roman"/>
          <w:b/>
          <w:bCs/>
          <w:color w:val="060606"/>
          <w:sz w:val="24"/>
          <w:szCs w:val="24"/>
          <w:lang w:eastAsia="tr-TR"/>
        </w:rPr>
        <w:t xml:space="preserve">Satışı : </w:t>
      </w:r>
      <w:r w:rsidRPr="001779BC">
        <w:rPr>
          <w:rFonts w:ascii="Times New Roman" w:eastAsia="Times New Roman" w:hAnsi="Times New Roman" w:cs="Times New Roman"/>
          <w:color w:val="060606"/>
          <w:sz w:val="24"/>
          <w:szCs w:val="24"/>
          <w:lang w:eastAsia="tr-TR"/>
        </w:rPr>
        <w:t>Stratejik</w:t>
      </w:r>
      <w:proofErr w:type="gramEnd"/>
      <w:r w:rsidRPr="001779BC">
        <w:rPr>
          <w:rFonts w:ascii="Times New Roman" w:eastAsia="Times New Roman" w:hAnsi="Times New Roman" w:cs="Times New Roman"/>
          <w:color w:val="060606"/>
          <w:sz w:val="24"/>
          <w:szCs w:val="24"/>
          <w:lang w:eastAsia="tr-TR"/>
        </w:rPr>
        <w:t xml:space="preserve"> malların ve maddelerin, olağanüstü durumlar için ayrılan stokların piyasa düzenleyici kuruluşların elinde bulundurdukları hububat gibi stokların satışından elde edilen gelirler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 ARAZİ VE MADDİ OLMAYAN VARLIKLARIN SATIŞI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03.3.1 Arazi ve Arsa </w:t>
      </w:r>
      <w:proofErr w:type="gramStart"/>
      <w:r w:rsidRPr="001779BC">
        <w:rPr>
          <w:rFonts w:ascii="Times New Roman" w:eastAsia="Times New Roman" w:hAnsi="Times New Roman" w:cs="Times New Roman"/>
          <w:b/>
          <w:bCs/>
          <w:color w:val="060606"/>
          <w:sz w:val="24"/>
          <w:szCs w:val="24"/>
          <w:lang w:eastAsia="tr-TR"/>
        </w:rPr>
        <w:t xml:space="preserve">Satışı : </w:t>
      </w:r>
      <w:r w:rsidRPr="001779BC">
        <w:rPr>
          <w:rFonts w:ascii="Times New Roman" w:eastAsia="Times New Roman" w:hAnsi="Times New Roman" w:cs="Times New Roman"/>
          <w:color w:val="060606"/>
          <w:sz w:val="24"/>
          <w:szCs w:val="24"/>
          <w:lang w:eastAsia="tr-TR"/>
        </w:rPr>
        <w:t>Devlet</w:t>
      </w:r>
      <w:proofErr w:type="gramEnd"/>
      <w:r w:rsidRPr="001779BC">
        <w:rPr>
          <w:rFonts w:ascii="Times New Roman" w:eastAsia="Times New Roman" w:hAnsi="Times New Roman" w:cs="Times New Roman"/>
          <w:color w:val="060606"/>
          <w:sz w:val="24"/>
          <w:szCs w:val="24"/>
          <w:lang w:eastAsia="tr-TR"/>
        </w:rPr>
        <w:t xml:space="preserve"> mülkiyetinde bulunan arsa ve arazilerin satışlarından elde edilen gelirler</w:t>
      </w:r>
      <w:r w:rsidRPr="001779BC">
        <w:rPr>
          <w:rFonts w:ascii="Times New Roman" w:eastAsia="Times New Roman" w:hAnsi="Times New Roman" w:cs="Times New Roman"/>
          <w:b/>
          <w:bCs/>
          <w:color w:val="060606"/>
          <w:sz w:val="24"/>
          <w:szCs w:val="24"/>
          <w:lang w:eastAsia="tr-TR"/>
        </w:rPr>
        <w:t xml:space="preserve"> </w:t>
      </w:r>
      <w:r w:rsidRPr="001779BC">
        <w:rPr>
          <w:rFonts w:ascii="Times New Roman" w:eastAsia="Times New Roman" w:hAnsi="Times New Roman" w:cs="Times New Roman"/>
          <w:color w:val="060606"/>
          <w:sz w:val="24"/>
          <w:szCs w:val="24"/>
          <w:lang w:eastAsia="tr-TR"/>
        </w:rPr>
        <w:t xml:space="preserve">bu bölüme kaydedilecek olup, dördüncü düzeyde, sadece arsa ve arazi ayrımı yapılmıştır.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03.3.2 Maddi Olmayan </w:t>
      </w:r>
      <w:proofErr w:type="gramStart"/>
      <w:r w:rsidRPr="001779BC">
        <w:rPr>
          <w:rFonts w:ascii="Times New Roman" w:eastAsia="Times New Roman" w:hAnsi="Times New Roman" w:cs="Times New Roman"/>
          <w:b/>
          <w:bCs/>
          <w:color w:val="060606"/>
          <w:sz w:val="24"/>
          <w:szCs w:val="24"/>
          <w:lang w:eastAsia="tr-TR"/>
        </w:rPr>
        <w:t xml:space="preserve">Varlıklar </w:t>
      </w:r>
      <w:r w:rsidRPr="001779BC">
        <w:rPr>
          <w:rFonts w:ascii="Times New Roman" w:eastAsia="Times New Roman" w:hAnsi="Times New Roman" w:cs="Times New Roman"/>
          <w:color w:val="060606"/>
          <w:sz w:val="24"/>
          <w:szCs w:val="24"/>
          <w:lang w:eastAsia="tr-TR"/>
        </w:rPr>
        <w:t>: Devletin</w:t>
      </w:r>
      <w:proofErr w:type="gramEnd"/>
      <w:r w:rsidRPr="001779BC">
        <w:rPr>
          <w:rFonts w:ascii="Times New Roman" w:eastAsia="Times New Roman" w:hAnsi="Times New Roman" w:cs="Times New Roman"/>
          <w:color w:val="060606"/>
          <w:sz w:val="24"/>
          <w:szCs w:val="24"/>
          <w:lang w:eastAsia="tr-TR"/>
        </w:rPr>
        <w:t xml:space="preserve"> sahip olduğu hisseler gibi gayri maddi varlıkların satışından veya devrinden elde edilen gelirler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satışı veya devri yapılan gayri maddi varlığın kaynağına göre tasnif yapılmış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 ALINAN BAĞIŞ VE YARDIMLAR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Alınan bağış ve yardımlar, karşılıksız, geri ödemesiz ve zorunluluk esasına dayanmayan </w:t>
      </w:r>
      <w:proofErr w:type="gramStart"/>
      <w:r w:rsidRPr="001779BC">
        <w:rPr>
          <w:rFonts w:ascii="Times New Roman" w:eastAsia="Times New Roman" w:hAnsi="Times New Roman" w:cs="Times New Roman"/>
          <w:color w:val="060606"/>
          <w:sz w:val="24"/>
          <w:szCs w:val="24"/>
          <w:lang w:eastAsia="tr-TR"/>
        </w:rPr>
        <w:t>tahsilatları</w:t>
      </w:r>
      <w:proofErr w:type="gramEnd"/>
      <w:r w:rsidRPr="001779BC">
        <w:rPr>
          <w:rFonts w:ascii="Times New Roman" w:eastAsia="Times New Roman" w:hAnsi="Times New Roman" w:cs="Times New Roman"/>
          <w:color w:val="060606"/>
          <w:sz w:val="24"/>
          <w:szCs w:val="24"/>
          <w:lang w:eastAsia="tr-TR"/>
        </w:rPr>
        <w:t xml:space="preserve"> kapsar. Alınan bağış ve yardımların kredilerden farkı belirli bir vade sonunda geri ödeme yükümlülüğü getirmemesidir. Ayni olarak edinilenler bütçe geliri olarak kaydedilmeyecektir.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04.1 YURT DIŞINDAN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04.1.1 </w:t>
      </w:r>
      <w:proofErr w:type="gramStart"/>
      <w:r w:rsidRPr="001779BC">
        <w:rPr>
          <w:rFonts w:ascii="Times New Roman" w:eastAsia="Times New Roman" w:hAnsi="Times New Roman" w:cs="Times New Roman"/>
          <w:b/>
          <w:bCs/>
          <w:color w:val="060606"/>
          <w:sz w:val="24"/>
          <w:szCs w:val="24"/>
          <w:lang w:eastAsia="tr-TR"/>
        </w:rPr>
        <w:t>Cari :</w:t>
      </w:r>
      <w:r w:rsidRPr="001779BC">
        <w:rPr>
          <w:rFonts w:ascii="Times New Roman" w:eastAsia="Times New Roman" w:hAnsi="Times New Roman" w:cs="Times New Roman"/>
          <w:color w:val="060606"/>
          <w:sz w:val="24"/>
          <w:szCs w:val="24"/>
          <w:lang w:eastAsia="tr-TR"/>
        </w:rPr>
        <w:t xml:space="preserve"> Yurtdışından</w:t>
      </w:r>
      <w:proofErr w:type="gramEnd"/>
      <w:r w:rsidRPr="001779BC">
        <w:rPr>
          <w:rFonts w:ascii="Times New Roman" w:eastAsia="Times New Roman" w:hAnsi="Times New Roman" w:cs="Times New Roman"/>
          <w:color w:val="060606"/>
          <w:sz w:val="24"/>
          <w:szCs w:val="24"/>
          <w:lang w:eastAsia="tr-TR"/>
        </w:rPr>
        <w:t>, cari nitelikte mal ve hizmet alımlarının finansmanı için sağlanan bağış ve yardımlar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Dördüncü düzeyde, bağış veya yardımı yapanlara göre tasnif yapılmış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04.1.2 </w:t>
      </w:r>
      <w:proofErr w:type="gramStart"/>
      <w:r w:rsidRPr="001779BC">
        <w:rPr>
          <w:rFonts w:ascii="Times New Roman" w:eastAsia="Times New Roman" w:hAnsi="Times New Roman" w:cs="Times New Roman"/>
          <w:b/>
          <w:bCs/>
          <w:color w:val="060606"/>
          <w:sz w:val="24"/>
          <w:szCs w:val="24"/>
          <w:lang w:eastAsia="tr-TR"/>
        </w:rPr>
        <w:t>Sermaye :</w:t>
      </w:r>
      <w:r w:rsidRPr="001779BC">
        <w:rPr>
          <w:rFonts w:ascii="Times New Roman" w:eastAsia="Times New Roman" w:hAnsi="Times New Roman" w:cs="Times New Roman"/>
          <w:color w:val="060606"/>
          <w:sz w:val="24"/>
          <w:szCs w:val="24"/>
          <w:lang w:eastAsia="tr-TR"/>
        </w:rPr>
        <w:t xml:space="preserve"> Yurtdışından</w:t>
      </w:r>
      <w:proofErr w:type="gramEnd"/>
      <w:r w:rsidRPr="001779BC">
        <w:rPr>
          <w:rFonts w:ascii="Times New Roman" w:eastAsia="Times New Roman" w:hAnsi="Times New Roman" w:cs="Times New Roman"/>
          <w:color w:val="060606"/>
          <w:sz w:val="24"/>
          <w:szCs w:val="24"/>
          <w:lang w:eastAsia="tr-TR"/>
        </w:rPr>
        <w:t>, sermaye niteliğinde mal ve hizmet alımlarının finansmanı için sağlanan bağış ve yardımlar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bağış veya yardımı yapanlara göre ve cari bağış ve yardımlarla paralel tasnif yapılmış olup, bu kodlar ekli listede sayılmıştır.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04.2 MİLLİ İDARELERİN DİĞER DÜZEYLERİNDEN</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04.2.1 </w:t>
      </w:r>
      <w:proofErr w:type="gramStart"/>
      <w:r w:rsidRPr="001779BC">
        <w:rPr>
          <w:rFonts w:ascii="Times New Roman" w:eastAsia="Times New Roman" w:hAnsi="Times New Roman" w:cs="Times New Roman"/>
          <w:b/>
          <w:bCs/>
          <w:color w:val="060606"/>
          <w:sz w:val="24"/>
          <w:szCs w:val="24"/>
          <w:lang w:eastAsia="tr-TR"/>
        </w:rPr>
        <w:t xml:space="preserve">Cari : </w:t>
      </w:r>
      <w:r w:rsidRPr="001779BC">
        <w:rPr>
          <w:rFonts w:ascii="Times New Roman" w:eastAsia="Times New Roman" w:hAnsi="Times New Roman" w:cs="Times New Roman"/>
          <w:color w:val="060606"/>
          <w:sz w:val="24"/>
          <w:szCs w:val="24"/>
          <w:lang w:eastAsia="tr-TR"/>
        </w:rPr>
        <w:t>Devletin</w:t>
      </w:r>
      <w:proofErr w:type="gramEnd"/>
      <w:r w:rsidRPr="001779BC">
        <w:rPr>
          <w:rFonts w:ascii="Times New Roman" w:eastAsia="Times New Roman" w:hAnsi="Times New Roman" w:cs="Times New Roman"/>
          <w:color w:val="060606"/>
          <w:sz w:val="24"/>
          <w:szCs w:val="24"/>
          <w:lang w:eastAsia="tr-TR"/>
        </w:rPr>
        <w:t xml:space="preserve"> farklı yönetim organlarının birbirlerine cari nitelikte mal ve hizmet alımlarının finansmanı için yaptıkları bağış ve yardımlar bu bölüme gelir kaydedilecek olup dördüncü düzeyde sadece Hazine Yardımı veya Devlet Katkısı olmasına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04.2.2 </w:t>
      </w:r>
      <w:proofErr w:type="gramStart"/>
      <w:r w:rsidRPr="001779BC">
        <w:rPr>
          <w:rFonts w:ascii="Times New Roman" w:eastAsia="Times New Roman" w:hAnsi="Times New Roman" w:cs="Times New Roman"/>
          <w:b/>
          <w:bCs/>
          <w:color w:val="060606"/>
          <w:sz w:val="24"/>
          <w:szCs w:val="24"/>
          <w:lang w:eastAsia="tr-TR"/>
        </w:rPr>
        <w:t xml:space="preserve">Sermaye : </w:t>
      </w:r>
      <w:r w:rsidRPr="001779BC">
        <w:rPr>
          <w:rFonts w:ascii="Times New Roman" w:eastAsia="Times New Roman" w:hAnsi="Times New Roman" w:cs="Times New Roman"/>
          <w:color w:val="060606"/>
          <w:sz w:val="24"/>
          <w:szCs w:val="24"/>
          <w:lang w:eastAsia="tr-TR"/>
        </w:rPr>
        <w:t>Devletin</w:t>
      </w:r>
      <w:proofErr w:type="gramEnd"/>
      <w:r w:rsidRPr="001779BC">
        <w:rPr>
          <w:rFonts w:ascii="Times New Roman" w:eastAsia="Times New Roman" w:hAnsi="Times New Roman" w:cs="Times New Roman"/>
          <w:color w:val="060606"/>
          <w:sz w:val="24"/>
          <w:szCs w:val="24"/>
          <w:lang w:eastAsia="tr-TR"/>
        </w:rPr>
        <w:t xml:space="preserve"> farklı yönetim organlarının birbirlerine sermaye niteliğinde mal ve hizmet alımlarının finansmanı için yaptıkları bağış ve yardımlar bu bölüme gelir kaydedilecek olup dördüncü düzeyde sadece Hazine Yardımı veya Devlet Katkısı olmasına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04.3 DİĞER BÜTÇELERDEN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04.4 KURUMLARDAN VE KİŞİLERDEN ALINAN YARDIM VE BAĞIŞLAR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04.4.1 Cari:</w:t>
      </w:r>
      <w:r w:rsidRPr="001779BC">
        <w:rPr>
          <w:rFonts w:ascii="Times New Roman" w:eastAsia="Times New Roman" w:hAnsi="Times New Roman" w:cs="Times New Roman"/>
          <w:color w:val="060606"/>
          <w:sz w:val="24"/>
          <w:szCs w:val="24"/>
          <w:lang w:eastAsia="tr-TR"/>
        </w:rPr>
        <w:t xml:space="preserve"> Yurt içinde, kurum veya kişilerden, cari nitelikte mal ve hizmetlerin finansmanı amacıyla alınan ve ilgili mevzuatına göre kurum bütçelerine özel gelir kaydedilenlerin dışında kalan bağış ve yardımlar bu bölüme kaydedilecek olup, dördüncü düzeyde sadece bağışı yapanın kurum veya kişi olmasına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04.4.2 Sermaye:</w:t>
      </w:r>
      <w:r w:rsidRPr="001779BC">
        <w:rPr>
          <w:rFonts w:ascii="Times New Roman" w:eastAsia="Times New Roman" w:hAnsi="Times New Roman" w:cs="Times New Roman"/>
          <w:color w:val="060606"/>
          <w:sz w:val="24"/>
          <w:szCs w:val="24"/>
          <w:lang w:eastAsia="tr-TR"/>
        </w:rPr>
        <w:t xml:space="preserve"> Yurt içinde, kurum veya kişilerden, sermaye </w:t>
      </w:r>
      <w:proofErr w:type="spellStart"/>
      <w:r w:rsidRPr="001779BC">
        <w:rPr>
          <w:rFonts w:ascii="Times New Roman" w:eastAsia="Times New Roman" w:hAnsi="Times New Roman" w:cs="Times New Roman"/>
          <w:color w:val="060606"/>
          <w:sz w:val="24"/>
          <w:szCs w:val="24"/>
          <w:lang w:eastAsia="tr-TR"/>
        </w:rPr>
        <w:t>nitelikğinde</w:t>
      </w:r>
      <w:proofErr w:type="spellEnd"/>
      <w:r w:rsidRPr="001779BC">
        <w:rPr>
          <w:rFonts w:ascii="Times New Roman" w:eastAsia="Times New Roman" w:hAnsi="Times New Roman" w:cs="Times New Roman"/>
          <w:color w:val="060606"/>
          <w:sz w:val="24"/>
          <w:szCs w:val="24"/>
          <w:lang w:eastAsia="tr-TR"/>
        </w:rPr>
        <w:t xml:space="preserve"> mal ve hizmetlerin finansmanı amacıyla alınan ve ilgili mevzuatına göre kurum bütçelerine özel gelir kaydedilenlerin dışında kalan bağış ve yardımlar bu bölüme kaydedilecek olup, dördüncü düzeyde sadece bağışı yapanın kurum veya kişi olmasına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 PROJE YARDIMLARI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04.5.1 </w:t>
      </w:r>
      <w:proofErr w:type="gramStart"/>
      <w:r w:rsidRPr="001779BC">
        <w:rPr>
          <w:rFonts w:ascii="Times New Roman" w:eastAsia="Times New Roman" w:hAnsi="Times New Roman" w:cs="Times New Roman"/>
          <w:b/>
          <w:bCs/>
          <w:color w:val="060606"/>
          <w:sz w:val="24"/>
          <w:szCs w:val="24"/>
          <w:lang w:eastAsia="tr-TR"/>
        </w:rPr>
        <w:t xml:space="preserve">Cari : </w:t>
      </w:r>
      <w:r w:rsidRPr="001779BC">
        <w:rPr>
          <w:rFonts w:ascii="Times New Roman" w:eastAsia="Times New Roman" w:hAnsi="Times New Roman" w:cs="Times New Roman"/>
          <w:color w:val="060606"/>
          <w:sz w:val="24"/>
          <w:szCs w:val="24"/>
          <w:lang w:eastAsia="tr-TR"/>
        </w:rPr>
        <w:t>Yurt</w:t>
      </w:r>
      <w:proofErr w:type="gramEnd"/>
      <w:r w:rsidRPr="001779BC">
        <w:rPr>
          <w:rFonts w:ascii="Times New Roman" w:eastAsia="Times New Roman" w:hAnsi="Times New Roman" w:cs="Times New Roman"/>
          <w:color w:val="060606"/>
          <w:sz w:val="24"/>
          <w:szCs w:val="24"/>
          <w:lang w:eastAsia="tr-TR"/>
        </w:rPr>
        <w:t xml:space="preserve"> içinde, kurum veya kişilerden, belirli projelerde kullanılmak üzere ve cari nitelikte mal ve hizmetlerin finansmanı amacıyla alınan ve ilgili mevzuatına göre kurum bütçelerine özel gelir kaydedilenlerin dışında kalan proje yardımları bu bölüme kaydedilecek olup, dördüncü düzeyde sadece yardımı yapanın bütçe türüne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04.5.2 </w:t>
      </w:r>
      <w:proofErr w:type="gramStart"/>
      <w:r w:rsidRPr="001779BC">
        <w:rPr>
          <w:rFonts w:ascii="Times New Roman" w:eastAsia="Times New Roman" w:hAnsi="Times New Roman" w:cs="Times New Roman"/>
          <w:b/>
          <w:bCs/>
          <w:color w:val="060606"/>
          <w:sz w:val="24"/>
          <w:szCs w:val="24"/>
          <w:lang w:eastAsia="tr-TR"/>
        </w:rPr>
        <w:t xml:space="preserve">Sermaye : </w:t>
      </w:r>
      <w:r w:rsidRPr="001779BC">
        <w:rPr>
          <w:rFonts w:ascii="Times New Roman" w:eastAsia="Times New Roman" w:hAnsi="Times New Roman" w:cs="Times New Roman"/>
          <w:color w:val="060606"/>
          <w:sz w:val="24"/>
          <w:szCs w:val="24"/>
          <w:lang w:eastAsia="tr-TR"/>
        </w:rPr>
        <w:t>Yurt</w:t>
      </w:r>
      <w:proofErr w:type="gramEnd"/>
      <w:r w:rsidRPr="001779BC">
        <w:rPr>
          <w:rFonts w:ascii="Times New Roman" w:eastAsia="Times New Roman" w:hAnsi="Times New Roman" w:cs="Times New Roman"/>
          <w:color w:val="060606"/>
          <w:sz w:val="24"/>
          <w:szCs w:val="24"/>
          <w:lang w:eastAsia="tr-TR"/>
        </w:rPr>
        <w:t xml:space="preserve"> içinde, kurum veya kişilerden, belirli projelerde kullanılmak üzere ve sermaye niteliğinde mal ve hizmetlerin finansmanı amacıyla alınan ve ilgili mevzuatına göre kurum bütçelerine özel gelir kaydedilenlerin dışında kalan proje yardımları bu bölüme kaydedilecek olup, dördüncü düzeyde sadece yardımı yapanın bütçe türüne göre bir ayrım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04.6 ÖZEL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Kamu</w:t>
      </w:r>
      <w:proofErr w:type="gramEnd"/>
      <w:r w:rsidRPr="001779BC">
        <w:rPr>
          <w:rFonts w:ascii="Times New Roman" w:eastAsia="Times New Roman" w:hAnsi="Times New Roman" w:cs="Times New Roman"/>
          <w:color w:val="060606"/>
          <w:sz w:val="24"/>
          <w:szCs w:val="24"/>
          <w:lang w:eastAsia="tr-TR"/>
        </w:rPr>
        <w:t xml:space="preserve"> idarelerine, ilgili mevzuatı ile belirli hizmetlerde kullanılmak üzere tahsis edilen ve bütçelerinde karşılığı "6-Özel ödenekler finansman tipi kodla gösterilen kaynaklar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 xml:space="preserve">04.6.1 Genel Bütçeli Dairelere Ait Özel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Genel</w:t>
      </w:r>
      <w:proofErr w:type="gramEnd"/>
      <w:r w:rsidRPr="001779BC">
        <w:rPr>
          <w:rFonts w:ascii="Times New Roman" w:eastAsia="Times New Roman" w:hAnsi="Times New Roman" w:cs="Times New Roman"/>
          <w:color w:val="060606"/>
          <w:sz w:val="24"/>
          <w:szCs w:val="24"/>
          <w:lang w:eastAsia="tr-TR"/>
        </w:rPr>
        <w:t xml:space="preserve"> bütçenin (B) cetveline gelir kaydolunmakla birlikte, karşılığı genel bütçeli dairelere özel ödenek tahsis edilen özel gelirler bu bölüme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genel bütçeli dairelere tahsis edilen her bir özel gelir çeşidi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04.6.2 Katma Bütçeli İdarelere Ait Özel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Kaynak</w:t>
      </w:r>
      <w:proofErr w:type="gramEnd"/>
      <w:r w:rsidRPr="001779BC">
        <w:rPr>
          <w:rFonts w:ascii="Times New Roman" w:eastAsia="Times New Roman" w:hAnsi="Times New Roman" w:cs="Times New Roman"/>
          <w:color w:val="060606"/>
          <w:sz w:val="24"/>
          <w:szCs w:val="24"/>
          <w:lang w:eastAsia="tr-TR"/>
        </w:rPr>
        <w:t xml:space="preserve"> tahsis edilen ilgili katma bütçeli idareye ait (B) cetveline kaydolunan özel gelirler bu bölümde izlenecektir.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katma bütçeli idarelere tahsis edilen her bir özel gelir çeşidi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04.6.3 Genel Bütçeli Dairelerle Katma Bütçeli İdarelere Ait Diğer Özel </w:t>
      </w:r>
      <w:proofErr w:type="gramStart"/>
      <w:r w:rsidRPr="001779BC">
        <w:rPr>
          <w:rFonts w:ascii="Times New Roman" w:eastAsia="Times New Roman" w:hAnsi="Times New Roman" w:cs="Times New Roman"/>
          <w:b/>
          <w:bCs/>
          <w:color w:val="060606"/>
          <w:sz w:val="24"/>
          <w:szCs w:val="24"/>
          <w:lang w:eastAsia="tr-TR"/>
        </w:rPr>
        <w:t xml:space="preserve">Gelirler : </w:t>
      </w:r>
      <w:r w:rsidRPr="001779BC">
        <w:rPr>
          <w:rFonts w:ascii="Times New Roman" w:eastAsia="Times New Roman" w:hAnsi="Times New Roman" w:cs="Times New Roman"/>
          <w:color w:val="060606"/>
          <w:sz w:val="24"/>
          <w:szCs w:val="24"/>
          <w:lang w:eastAsia="tr-TR"/>
        </w:rPr>
        <w:t>İlgili</w:t>
      </w:r>
      <w:proofErr w:type="gramEnd"/>
      <w:r w:rsidRPr="001779BC">
        <w:rPr>
          <w:rFonts w:ascii="Times New Roman" w:eastAsia="Times New Roman" w:hAnsi="Times New Roman" w:cs="Times New Roman"/>
          <w:color w:val="060606"/>
          <w:sz w:val="24"/>
          <w:szCs w:val="24"/>
          <w:lang w:eastAsia="tr-TR"/>
        </w:rPr>
        <w:t xml:space="preserve"> mevzuatı ile belirli hizmetlerde kullanılmak üzere tahsis edilen gayrimenkul satış ve kira gelirleri, şartlı bağış ve yardımlar, eğitime katkı amacıyla çeşitli kurumlara paylaştırılan kaynaklar gibi hem genel bütçeli dairelerin hem de katma bütçeli idarelerin tahsil edebilecekleri özel gelirler bu bölümde izlenecektir.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Dördüncü düzeyde, tahsis edilen her bir özel gelir çeşidi sayılmak suretiyle sınıflandırmaya tabi tutulmuştur.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08- ALACAKLARDAN </w:t>
      </w:r>
      <w:proofErr w:type="gramStart"/>
      <w:r w:rsidRPr="001779BC">
        <w:rPr>
          <w:rFonts w:ascii="Times New Roman" w:eastAsia="Times New Roman" w:hAnsi="Times New Roman" w:cs="Times New Roman"/>
          <w:b/>
          <w:bCs/>
          <w:color w:val="060606"/>
          <w:sz w:val="24"/>
          <w:szCs w:val="24"/>
          <w:lang w:eastAsia="tr-TR"/>
        </w:rPr>
        <w:t>TAHSİLATLAR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Borç verme/geri ödemenin analitik bütçe sınıflandırmasıyla kapsama alınarak bu alandaki eksiklik giderildiğinden giriş bölümünde bahsedilmişti.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 tarafından kamusal amaçlarla bir mali hakka ya da taahhüde dayalı olarak verilen krediler, alınan hisseler borç verme bölümüne kaydedilecek, öte yandan verilen bu borçlara karşılık daha sonra Devlete yapılan geri ödemeler, satılan hisselerinden elde edilen gelirler ise bu bölüme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Verilen borçlar harcamalar bölümde sınıflandırılırken geri ödemeler ise gelirler bölümüne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edilecektir. Bu kapsamda, ikraz ve tavizlerden geri tahsil edilen tutarlar da (sadece anapara) bu bölüme kaydedilecektir.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Harcamaların sınıflandırmasında </w:t>
      </w:r>
      <w:proofErr w:type="spellStart"/>
      <w:r w:rsidRPr="001779BC">
        <w:rPr>
          <w:rFonts w:ascii="Times New Roman" w:eastAsia="Times New Roman" w:hAnsi="Times New Roman" w:cs="Times New Roman"/>
          <w:color w:val="060606"/>
          <w:sz w:val="24"/>
          <w:szCs w:val="24"/>
          <w:lang w:eastAsia="tr-TR"/>
        </w:rPr>
        <w:t>yeralan</w:t>
      </w:r>
      <w:proofErr w:type="spellEnd"/>
      <w:r w:rsidRPr="001779BC">
        <w:rPr>
          <w:rFonts w:ascii="Times New Roman" w:eastAsia="Times New Roman" w:hAnsi="Times New Roman" w:cs="Times New Roman"/>
          <w:color w:val="060606"/>
          <w:sz w:val="24"/>
          <w:szCs w:val="24"/>
          <w:lang w:eastAsia="tr-TR"/>
        </w:rPr>
        <w:t xml:space="preserve"> "Borç </w:t>
      </w:r>
      <w:proofErr w:type="spellStart"/>
      <w:r w:rsidRPr="001779BC">
        <w:rPr>
          <w:rFonts w:ascii="Times New Roman" w:eastAsia="Times New Roman" w:hAnsi="Times New Roman" w:cs="Times New Roman"/>
          <w:color w:val="060606"/>
          <w:sz w:val="24"/>
          <w:szCs w:val="24"/>
          <w:lang w:eastAsia="tr-TR"/>
        </w:rPr>
        <w:t>Verme"ye</w:t>
      </w:r>
      <w:proofErr w:type="spellEnd"/>
      <w:r w:rsidRPr="001779BC">
        <w:rPr>
          <w:rFonts w:ascii="Times New Roman" w:eastAsia="Times New Roman" w:hAnsi="Times New Roman" w:cs="Times New Roman"/>
          <w:color w:val="060606"/>
          <w:sz w:val="24"/>
          <w:szCs w:val="24"/>
          <w:lang w:eastAsia="tr-TR"/>
        </w:rPr>
        <w:t xml:space="preserve"> benzer detaylara yer verilmiştir. İkinci düzeyde yurtiçi ve yurt dışı olarak ikiye ayrılırken </w:t>
      </w:r>
      <w:proofErr w:type="gramStart"/>
      <w:r w:rsidRPr="001779BC">
        <w:rPr>
          <w:rFonts w:ascii="Times New Roman" w:eastAsia="Times New Roman" w:hAnsi="Times New Roman" w:cs="Times New Roman"/>
          <w:color w:val="060606"/>
          <w:sz w:val="24"/>
          <w:szCs w:val="24"/>
          <w:lang w:eastAsia="tr-TR"/>
        </w:rPr>
        <w:t>tahsilatlar</w:t>
      </w:r>
      <w:proofErr w:type="gramEnd"/>
      <w:r w:rsidRPr="001779BC">
        <w:rPr>
          <w:rFonts w:ascii="Times New Roman" w:eastAsia="Times New Roman" w:hAnsi="Times New Roman" w:cs="Times New Roman"/>
          <w:color w:val="060606"/>
          <w:sz w:val="24"/>
          <w:szCs w:val="24"/>
          <w:lang w:eastAsia="tr-TR"/>
        </w:rPr>
        <w:t xml:space="preserve"> üçüncü düzeyde borcun verildiği kesime göre gruplandırılmıştır. Yurtiçi </w:t>
      </w:r>
      <w:proofErr w:type="gramStart"/>
      <w:r w:rsidRPr="001779BC">
        <w:rPr>
          <w:rFonts w:ascii="Times New Roman" w:eastAsia="Times New Roman" w:hAnsi="Times New Roman" w:cs="Times New Roman"/>
          <w:color w:val="060606"/>
          <w:sz w:val="24"/>
          <w:szCs w:val="24"/>
          <w:lang w:eastAsia="tr-TR"/>
        </w:rPr>
        <w:t>tahsilatlar</w:t>
      </w:r>
      <w:proofErr w:type="gramEnd"/>
      <w:r w:rsidRPr="001779BC">
        <w:rPr>
          <w:rFonts w:ascii="Times New Roman" w:eastAsia="Times New Roman" w:hAnsi="Times New Roman" w:cs="Times New Roman"/>
          <w:color w:val="060606"/>
          <w:sz w:val="24"/>
          <w:szCs w:val="24"/>
          <w:lang w:eastAsia="tr-TR"/>
        </w:rPr>
        <w:t xml:space="preserve"> bütçe türüne göre gruplandırılmıştır. Öte yandan, dış ülkelere, uluslararası kurum ve kuruluşlara veya yurt dışına verilen diğer borçlardan geri ödemeler bu bölüme gelir kaydedilecektir.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 RED VE İADELER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Analitik bütçe sınıflandırmasının program bütçe sınıflandırmasından ayrıldığı önemli noktalardan birisi de </w:t>
      </w:r>
      <w:proofErr w:type="spellStart"/>
      <w:r w:rsidRPr="001779BC">
        <w:rPr>
          <w:rFonts w:ascii="Times New Roman" w:eastAsia="Times New Roman" w:hAnsi="Times New Roman" w:cs="Times New Roman"/>
          <w:color w:val="060606"/>
          <w:sz w:val="24"/>
          <w:szCs w:val="24"/>
          <w:lang w:eastAsia="tr-TR"/>
        </w:rPr>
        <w:t>red</w:t>
      </w:r>
      <w:proofErr w:type="spellEnd"/>
      <w:r w:rsidRPr="001779BC">
        <w:rPr>
          <w:rFonts w:ascii="Times New Roman" w:eastAsia="Times New Roman" w:hAnsi="Times New Roman" w:cs="Times New Roman"/>
          <w:color w:val="060606"/>
          <w:sz w:val="24"/>
          <w:szCs w:val="24"/>
          <w:lang w:eastAsia="tr-TR"/>
        </w:rPr>
        <w:t xml:space="preserve"> ve iadeler bölümüdür. Program bütçede </w:t>
      </w:r>
      <w:proofErr w:type="spellStart"/>
      <w:r w:rsidRPr="001779BC">
        <w:rPr>
          <w:rFonts w:ascii="Times New Roman" w:eastAsia="Times New Roman" w:hAnsi="Times New Roman" w:cs="Times New Roman"/>
          <w:color w:val="060606"/>
          <w:sz w:val="24"/>
          <w:szCs w:val="24"/>
          <w:lang w:eastAsia="tr-TR"/>
        </w:rPr>
        <w:t>red</w:t>
      </w:r>
      <w:proofErr w:type="spellEnd"/>
      <w:r w:rsidRPr="001779BC">
        <w:rPr>
          <w:rFonts w:ascii="Times New Roman" w:eastAsia="Times New Roman" w:hAnsi="Times New Roman" w:cs="Times New Roman"/>
          <w:color w:val="060606"/>
          <w:sz w:val="24"/>
          <w:szCs w:val="24"/>
          <w:lang w:eastAsia="tr-TR"/>
        </w:rPr>
        <w:t xml:space="preserve"> ve iadeler için bütçede ödenek bulundurulur ve yapılan </w:t>
      </w:r>
      <w:proofErr w:type="spellStart"/>
      <w:r w:rsidRPr="001779BC">
        <w:rPr>
          <w:rFonts w:ascii="Times New Roman" w:eastAsia="Times New Roman" w:hAnsi="Times New Roman" w:cs="Times New Roman"/>
          <w:color w:val="060606"/>
          <w:sz w:val="24"/>
          <w:szCs w:val="24"/>
          <w:lang w:eastAsia="tr-TR"/>
        </w:rPr>
        <w:t>red</w:t>
      </w:r>
      <w:proofErr w:type="spellEnd"/>
      <w:r w:rsidRPr="001779BC">
        <w:rPr>
          <w:rFonts w:ascii="Times New Roman" w:eastAsia="Times New Roman" w:hAnsi="Times New Roman" w:cs="Times New Roman"/>
          <w:color w:val="060606"/>
          <w:sz w:val="24"/>
          <w:szCs w:val="24"/>
          <w:lang w:eastAsia="tr-TR"/>
        </w:rPr>
        <w:t xml:space="preserve"> ve iadeler bütçeye gider kaydedilirdi. Ancak, bu ödemeler niteliği itibariyle gider kabul edilebilecek ödemeler olmadığından bütçelerde bu ödemeler için ödenek tahsis edilmeyecek ve iadesi gereken tutarlar muhasebe sisteminden yapılacaktır.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t>Red</w:t>
      </w:r>
      <w:proofErr w:type="spellEnd"/>
      <w:r w:rsidRPr="001779BC">
        <w:rPr>
          <w:rFonts w:ascii="Times New Roman" w:eastAsia="Times New Roman" w:hAnsi="Times New Roman" w:cs="Times New Roman"/>
          <w:color w:val="060606"/>
          <w:sz w:val="24"/>
          <w:szCs w:val="24"/>
          <w:lang w:eastAsia="tr-TR"/>
        </w:rPr>
        <w:t xml:space="preserve"> ve iadeler ikinci düzeyde vergi gelirleri, vergi dışı gelirler ve diğer gelirler olarak gruplandırılmış üçüncü ve dördüncü düzeyde ise, bu gelirlere ilişkin olarak yukarıda yapılan sınıflandırmaya göre bir tasnif yapılmıştır.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lastRenderedPageBreak/>
        <w:t>Red</w:t>
      </w:r>
      <w:proofErr w:type="spellEnd"/>
      <w:r w:rsidRPr="001779BC">
        <w:rPr>
          <w:rFonts w:ascii="Times New Roman" w:eastAsia="Times New Roman" w:hAnsi="Times New Roman" w:cs="Times New Roman"/>
          <w:color w:val="060606"/>
          <w:sz w:val="24"/>
          <w:szCs w:val="24"/>
          <w:lang w:eastAsia="tr-TR"/>
        </w:rPr>
        <w:t xml:space="preserve"> ve iade hangi gelir türünden kaynaklanıyorsa detayda aynı gruba negatif (-) gelir olarak kaydedilecektir. Sonuçta gelirlerin toplamından </w:t>
      </w:r>
      <w:proofErr w:type="spellStart"/>
      <w:r w:rsidRPr="001779BC">
        <w:rPr>
          <w:rFonts w:ascii="Times New Roman" w:eastAsia="Times New Roman" w:hAnsi="Times New Roman" w:cs="Times New Roman"/>
          <w:color w:val="060606"/>
          <w:sz w:val="24"/>
          <w:szCs w:val="24"/>
          <w:lang w:eastAsia="tr-TR"/>
        </w:rPr>
        <w:t>red</w:t>
      </w:r>
      <w:proofErr w:type="spellEnd"/>
      <w:r w:rsidRPr="001779BC">
        <w:rPr>
          <w:rFonts w:ascii="Times New Roman" w:eastAsia="Times New Roman" w:hAnsi="Times New Roman" w:cs="Times New Roman"/>
          <w:color w:val="060606"/>
          <w:sz w:val="24"/>
          <w:szCs w:val="24"/>
          <w:lang w:eastAsia="tr-TR"/>
        </w:rPr>
        <w:t xml:space="preserve"> ve iadeler düşülerek net gelir rakamına ulaşılmış olacaktır.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VI. FONKSİYONEL KODLARININ AÇIKLAMALARI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 GENEL KAMU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 Yasama ve Yürütme Organları, Finansal ve Mali İşler, Dışişleri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01.1.1 Yasama ve yürütme organları hizmetleri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Yasama ve yürütme organlarının idaresi, işleyişi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Devletin tüm kademelerindeki yasama organları-parlamentolar, belediye meclisleri, vb</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 xml:space="preserve"> Devletin tüm kademelerindeki Cumhurbaşkanı, başbakan, vali, belediye başkanı, vb.; En üst yönetim makamına bağlı danışmanlar, idari ve siyasi personel , temel olarak yasama ve yürütme organlarına hizmet veren kütüphaneler, diğer referans hizmetleri; Yasama meclisine, en üst yöneticiye ve bunların yardımcılarına sağlanan fiziksel şerefiyeler;Yasama meclisi,veya en üst yönetim makamı tarafından oluşturulan ya da bunlar adına hareket eden kalıcı ya da geçici komiteler.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Bakanlık daireleri, yerel idarelerin daire başkanlık makamları ( Görevleri ile ilgili fonksiyonda sınıflanacak) daireler arası komiteler, belli bir fonksiyona hizmet edenler.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Finansal ve mali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Finansal ve mali işlerin ve hizmetlerin idaresi, kamu fonlarının ve kamu borçlarının yönetimi, vergilendirme projelerinin yönetimi,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Maliye Bakanlığının ve Hazinenin işlem birimleri, Bütçe hizmetleri, yurt içi gelir kurumları, gümrük birimleri, muhasebe ve denetleme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Finansal ve mali işlerin geliştirilmesi ve değerlendirilmesine ilişkin kamu enformasyon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Genel bilgilerin üretilmesi ve yayılması, teknik </w:t>
      </w:r>
      <w:proofErr w:type="spellStart"/>
      <w:r w:rsidRPr="001779BC">
        <w:rPr>
          <w:rFonts w:ascii="Times New Roman" w:eastAsia="Times New Roman" w:hAnsi="Times New Roman" w:cs="Times New Roman"/>
          <w:color w:val="060606"/>
          <w:sz w:val="24"/>
          <w:szCs w:val="24"/>
          <w:lang w:eastAsia="tr-TR"/>
        </w:rPr>
        <w:t>dökümantasyon</w:t>
      </w:r>
      <w:proofErr w:type="spellEnd"/>
      <w:r w:rsidRPr="001779BC">
        <w:rPr>
          <w:rFonts w:ascii="Times New Roman" w:eastAsia="Times New Roman" w:hAnsi="Times New Roman" w:cs="Times New Roman"/>
          <w:color w:val="060606"/>
          <w:sz w:val="24"/>
          <w:szCs w:val="24"/>
          <w:lang w:eastAsia="tr-TR"/>
        </w:rPr>
        <w:t>, finansal ve mali işler ve hizmetlere ilişkin istatistikler.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Tüm devlet kademelerindeki finansal ve mali işler ve hizmetler.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Devlet kredileri üzerindeki ihraç masrafları ve faiz ödemeleri (01.5.0); Bankacılık Sektörünün denetlenmesi.(04.1.1)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Dışişleri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Dış işleri ve hizmetlerinin idaresi,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Dışişleri Bakanlığının ve uluslar arası örgütlerde veya yurtdışında hizmet veren diplomat ve konsolos </w:t>
      </w:r>
      <w:proofErr w:type="gramStart"/>
      <w:r w:rsidRPr="001779BC">
        <w:rPr>
          <w:rFonts w:ascii="Times New Roman" w:eastAsia="Times New Roman" w:hAnsi="Times New Roman" w:cs="Times New Roman"/>
          <w:color w:val="060606"/>
          <w:sz w:val="24"/>
          <w:szCs w:val="24"/>
          <w:lang w:eastAsia="tr-TR"/>
        </w:rPr>
        <w:t>misyonlarının</w:t>
      </w:r>
      <w:proofErr w:type="gramEnd"/>
      <w:r w:rsidRPr="001779BC">
        <w:rPr>
          <w:rFonts w:ascii="Times New Roman" w:eastAsia="Times New Roman" w:hAnsi="Times New Roman" w:cs="Times New Roman"/>
          <w:color w:val="060606"/>
          <w:sz w:val="24"/>
          <w:szCs w:val="24"/>
          <w:lang w:eastAsia="tr-TR"/>
        </w:rPr>
        <w:t xml:space="preserve"> işleyişi; Milli sınırlar dışında gerçekleştirilmesi amaçlanan enformasyon, bilgi ve kültür hizmetlerinin işletilmesi ya da desteklenmesi; Yurt dışında bulunan müzelerin, okuma odalarının ve referans hizmetlerinin yürütülmesi veya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Uluslar arası örgütlerin genel işletme giderlerini karşılamak için düzenli abonelik ödemeleri ve özel katkılar.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Gelişmekte olan ülkelere ve geçiş sürecindeki ülkelere yapılan ekonomik yardımlar (01.2.1),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 ülkelerin hizmetine verilen ekonomik yardım </w:t>
      </w:r>
      <w:proofErr w:type="gramStart"/>
      <w:r w:rsidRPr="001779BC">
        <w:rPr>
          <w:rFonts w:ascii="Times New Roman" w:eastAsia="Times New Roman" w:hAnsi="Times New Roman" w:cs="Times New Roman"/>
          <w:color w:val="060606"/>
          <w:sz w:val="24"/>
          <w:szCs w:val="24"/>
          <w:lang w:eastAsia="tr-TR"/>
        </w:rPr>
        <w:t>misyonları</w:t>
      </w:r>
      <w:proofErr w:type="gramEnd"/>
      <w:r w:rsidRPr="001779BC">
        <w:rPr>
          <w:rFonts w:ascii="Times New Roman" w:eastAsia="Times New Roman" w:hAnsi="Times New Roman" w:cs="Times New Roman"/>
          <w:color w:val="060606"/>
          <w:sz w:val="24"/>
          <w:szCs w:val="24"/>
          <w:lang w:eastAsia="tr-TR"/>
        </w:rPr>
        <w:t xml:space="preserve"> (01.2.1),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Uluslararası ve bölgesel kuruluşlarca idare edilen yardım programlarına yapılan katkılar, (01.2.2) Yurt dışına yerleştirilen askeri birlikler (02.1.0),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 ülkelere askeri yardım (02.3.0),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dış ekonomik ve ticari ilişkiler (04.1.1),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Turizm işleri ve hizmetleri (04.7.3).</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01.1.9 Sınıflandırmaya girmeyen yasama ve yürütme organları, finansal ve mali işler, dışişleri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(01.1.1,01.1.2,01.1.3) dışındaki: yasama ve yürütme organları, finansal ve mali işler, dışişleri.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 Dış Ekonomik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01.2.1</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Gelişmekte olan ülkelere yapılan ekonomik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Gelişmekte olan ülkelerle ve geçiş sürecindeki ülkelerle ekonomik işbirliğinin idare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 devletlerin hizmetine verilmiş olan ekonomik yardım </w:t>
      </w:r>
      <w:proofErr w:type="gramStart"/>
      <w:r w:rsidRPr="001779BC">
        <w:rPr>
          <w:rFonts w:ascii="Times New Roman" w:eastAsia="Times New Roman" w:hAnsi="Times New Roman" w:cs="Times New Roman"/>
          <w:color w:val="060606"/>
          <w:sz w:val="24"/>
          <w:szCs w:val="24"/>
          <w:lang w:eastAsia="tr-TR"/>
        </w:rPr>
        <w:t>misyonlarının</w:t>
      </w:r>
      <w:proofErr w:type="gramEnd"/>
      <w:r w:rsidRPr="001779BC">
        <w:rPr>
          <w:rFonts w:ascii="Times New Roman" w:eastAsia="Times New Roman" w:hAnsi="Times New Roman" w:cs="Times New Roman"/>
          <w:color w:val="060606"/>
          <w:sz w:val="24"/>
          <w:szCs w:val="24"/>
          <w:lang w:eastAsia="tr-TR"/>
        </w:rPr>
        <w:t xml:space="preserve"> işletilmesi; teknik yardım programlarının, eğitim programlarının, burs ve öğrenim kredisi programlarının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Hibe (nakdi ya da ayni) ya da kredi (ilgili faiz oranına bakılmaksızın) şeklindeki ekonomik yardımlar.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dışında kalanlar: uluslararası ya da bölgesel kuruluşlar tarafından idare edilen ekonomik kalkınma fonlarına yapılan katkılar (01.2.2); dış ülkelere askeri yardımlar (02.3.0)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Uluslararası kuruluşlar aracılığı ile yapılan ekonomik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Uluslararası kuruluşlar aracılığı ile yönlendirilen ekonomik yardımların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Uluslararası, bölgesel ya da diğer çok uluslu örgütler tarafından idare edilen ekonomik kalkınma fonlarına yapılan nakdi ya da ayni katkılar.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dışında kalanlar: uluslararası barış gücü operasyonları (02.3.0)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01.2.9</w:t>
      </w:r>
      <w:r w:rsidRPr="001779BC">
        <w:rPr>
          <w:rFonts w:ascii="Times New Roman" w:eastAsia="Times New Roman" w:hAnsi="Times New Roman" w:cs="Times New Roman"/>
          <w:color w:val="060606"/>
          <w:sz w:val="24"/>
          <w:szCs w:val="24"/>
          <w:lang w:eastAsia="tr-TR"/>
        </w:rPr>
        <w:t xml:space="preserve"> Sınıflandırmaya</w:t>
      </w:r>
      <w:r w:rsidRPr="001779BC">
        <w:rPr>
          <w:rFonts w:ascii="Times New Roman" w:eastAsia="Times New Roman" w:hAnsi="Times New Roman" w:cs="Times New Roman"/>
          <w:b/>
          <w:bCs/>
          <w:color w:val="060606"/>
          <w:sz w:val="24"/>
          <w:szCs w:val="24"/>
          <w:lang w:eastAsia="tr-TR"/>
        </w:rPr>
        <w:t xml:space="preserve"> girmeyen dış ekonomik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(01.2.1, 01.2.2) Dışındaki; dış ekonomik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01.2 Genel</w:t>
      </w:r>
      <w:r w:rsidRPr="001779BC">
        <w:rPr>
          <w:rFonts w:ascii="Times New Roman" w:eastAsia="Times New Roman" w:hAnsi="Times New Roman" w:cs="Times New Roman"/>
          <w:b/>
          <w:bCs/>
          <w:color w:val="060606"/>
          <w:sz w:val="24"/>
          <w:szCs w:val="24"/>
          <w:lang w:eastAsia="tr-TR"/>
        </w:rPr>
        <w:t xml:space="preser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grup belli bir fonksiyonla bağlantısı olmayan ve genellikle çeşitli devlet kademelerindeki merkez bürolar tarafından üstlenilen hizmetleri kapsar. Bu tip merkez büroları tarafından üstlenilen ve belli bir fonksiyon ile bağlantılı olan hizmetler de bu kapsamda yer alır. Örneğin; bir merkezi istatistik kurumu tarafından sanayi, çevre, sağlık ya da eğitim istatistiklerinin derlenmesi.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01.3.1 Genel personel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Personeli seçme, terfi ettirme ve puanlama yöntemlerini, iş tanımlarını, değerlendirmelerini ve sınıflandırmalarını içeren genel personel politikalarının ve prosedürlerinin geliştirilmesi ve uygulanması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genel personel hizmetlerinin idaresi ve yürütülmesi, devlet memurluğu yönetmeliklerinin idaresi ve benzeri konular.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belli bir fonksiyonla bağlantılı personel idaresi ve hizmetleri (fonksiyonlara göre sınıflandırma)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01.3.2 Genel planlama ve istatistik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Tüm ekonomik ve sosyal planların ve programların ve tüm istatistik planlarının ve programlarının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koordinasyonu ve izlenmesi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tüm ekonomik ve sosyal planlama hizmetleri ile tüm istatistik hizmetlerinin idaresi ve yürütülmesi.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Belli bir amaçla bağlantılı olan ekonomik ve sosyal planlama hizmetleri ve istatistik hizmetleri (fonksiyonuna göre sınıflandırma).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01.3.9 Diğer genel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Merkezi tedarik ve satın alma hizmetleri, devlete ait kayıt ve arşivlerin muhafazası ve depolanması, Devlete ait ya da Devlet tarafından kullanılan binaların işletmesi, merkezi motorlu araç parkları, Devlet tarafından işletilen basım evleri, merkezi bilgisayar ve bilgi işlem hizmetleri ve benzeri gibi, diğer genel hizmetlerin yürütülmesi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Belli bir amaçla bağlantılı diğer genel hizmetler (fonksiyona göre sınıflandırılanlar)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 Temel Araştırma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Temel araştırma, belli bir uygulama ya da kullanım gözetilmeksizin, başlıca bir </w:t>
      </w:r>
      <w:proofErr w:type="gramStart"/>
      <w:r w:rsidRPr="001779BC">
        <w:rPr>
          <w:rFonts w:ascii="Times New Roman" w:eastAsia="Times New Roman" w:hAnsi="Times New Roman" w:cs="Times New Roman"/>
          <w:color w:val="060606"/>
          <w:sz w:val="24"/>
          <w:szCs w:val="24"/>
          <w:lang w:eastAsia="tr-TR"/>
        </w:rPr>
        <w:t>fenomenin</w:t>
      </w:r>
      <w:proofErr w:type="gramEnd"/>
      <w:r w:rsidRPr="001779BC">
        <w:rPr>
          <w:rFonts w:ascii="Times New Roman" w:eastAsia="Times New Roman" w:hAnsi="Times New Roman" w:cs="Times New Roman"/>
          <w:color w:val="060606"/>
          <w:sz w:val="24"/>
          <w:szCs w:val="24"/>
          <w:lang w:eastAsia="tr-TR"/>
        </w:rPr>
        <w:t xml:space="preserve"> altında yatan temeller ve gözlemlenebilir olgular hakkında yeni bilgiler edinmek üzere gerçekleştirilen deneysel ya da teorik çalışmadır. Bilimsel bilgilerin artırılması veya yeni araştırma alanlarının keşfedilmesine yönelik olan herhangi bir pratik amaç taşımayan faaliyetler temel araştırmayı oluştururlar. Uygulamalı araştırmalar da bilimsel bilgilerin artırılmasına yönelik olmakla birlikte belirli bir pratik amaçla gerçekleştiğinden ilişkin olduğu fonksiyona göre sınıflandırılmalıdır.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01.4.1</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Doğal bilimler, mühendislik ve teknoloji konusundaki temel araştırma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Doğal bilimler, mühendislik ve teknoloji konusunda temel araştırma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Araştırma enstitüleri, üniversiteler gibi kurumlar ile devlete ait olmayan organlar tarafından gerçekleştirilen temel araştırmaların desteklenmesine yönelik hibeler, krediler ya da desteklemeler.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Sosyal ve beşeri bilimler konusundaki temel araştırma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Sosyal ve beşeri bilimler alanlarında temel araştırma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Araştırma enstitüleri, üniversiteler gibi kurumlar ile Devlete ait olmayan organlar tarafından gerçekleştirilen temel araştırmaların desteklenmesine yönelik hibeler, krediler ya da desteklemeler.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01.4.3 Çok </w:t>
      </w:r>
      <w:proofErr w:type="gramStart"/>
      <w:r w:rsidRPr="001779BC">
        <w:rPr>
          <w:rFonts w:ascii="Times New Roman" w:eastAsia="Times New Roman" w:hAnsi="Times New Roman" w:cs="Times New Roman"/>
          <w:b/>
          <w:bCs/>
          <w:color w:val="060606"/>
          <w:sz w:val="24"/>
          <w:szCs w:val="24"/>
          <w:lang w:eastAsia="tr-TR"/>
        </w:rPr>
        <w:t>branşlı</w:t>
      </w:r>
      <w:proofErr w:type="gramEnd"/>
      <w:r w:rsidRPr="001779BC">
        <w:rPr>
          <w:rFonts w:ascii="Times New Roman" w:eastAsia="Times New Roman" w:hAnsi="Times New Roman" w:cs="Times New Roman"/>
          <w:b/>
          <w:bCs/>
          <w:color w:val="060606"/>
          <w:sz w:val="24"/>
          <w:szCs w:val="24"/>
          <w:lang w:eastAsia="tr-TR"/>
        </w:rPr>
        <w:t xml:space="preserve"> temel araştırma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Ekoloji, oşinografi, </w:t>
      </w:r>
      <w:proofErr w:type="spellStart"/>
      <w:r w:rsidRPr="001779BC">
        <w:rPr>
          <w:rFonts w:ascii="Times New Roman" w:eastAsia="Times New Roman" w:hAnsi="Times New Roman" w:cs="Times New Roman"/>
          <w:color w:val="060606"/>
          <w:sz w:val="24"/>
          <w:szCs w:val="24"/>
          <w:lang w:eastAsia="tr-TR"/>
        </w:rPr>
        <w:t>biosfer</w:t>
      </w:r>
      <w:proofErr w:type="spellEnd"/>
      <w:r w:rsidRPr="001779BC">
        <w:rPr>
          <w:rFonts w:ascii="Times New Roman" w:eastAsia="Times New Roman" w:hAnsi="Times New Roman" w:cs="Times New Roman"/>
          <w:color w:val="060606"/>
          <w:sz w:val="24"/>
          <w:szCs w:val="24"/>
          <w:lang w:eastAsia="tr-TR"/>
        </w:rPr>
        <w:t xml:space="preserve">, atmosfer, uzay ve öteki çok </w:t>
      </w:r>
      <w:proofErr w:type="gramStart"/>
      <w:r w:rsidRPr="001779BC">
        <w:rPr>
          <w:rFonts w:ascii="Times New Roman" w:eastAsia="Times New Roman" w:hAnsi="Times New Roman" w:cs="Times New Roman"/>
          <w:color w:val="060606"/>
          <w:sz w:val="24"/>
          <w:szCs w:val="24"/>
          <w:lang w:eastAsia="tr-TR"/>
        </w:rPr>
        <w:t>branşlı</w:t>
      </w:r>
      <w:proofErr w:type="gramEnd"/>
      <w:r w:rsidRPr="001779BC">
        <w:rPr>
          <w:rFonts w:ascii="Times New Roman" w:eastAsia="Times New Roman" w:hAnsi="Times New Roman" w:cs="Times New Roman"/>
          <w:color w:val="060606"/>
          <w:sz w:val="24"/>
          <w:szCs w:val="24"/>
          <w:lang w:eastAsia="tr-TR"/>
        </w:rPr>
        <w:t xml:space="preserve"> alanlardaki resmi faaliyetleri idare eden, finansman sağlayan veya temel çok branşlı araştırmaları gerçekleştiren daireler, program birimleri ve bu tür faaliyetler için verilen destekler.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01.4.9</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Sınıflandırmaya girmeyen temel araştırma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(01.4.1, 01.4.2, 01.4.3) dışındaki temel araştırmaların yönetimi, masrafları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Borç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01.5.0 Borç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 kredilerinin üstlenilmesi ve verilmesi ile ilgili faiz ödemeleri, taahhüt, garanti ve ihraç giderleri.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Kamu borç yönetimine ait idari masraflar (01.1.2) (Kamu borcunun geri ödenmesi finansmanın ekonomik sınıflandırmasında yer alır.)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Genel Nitelikli Transferlere İlişkin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01.6.0 Genel nitelikli transferlere ilişkin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Devletin farklı kademeleri arasında, genel bir karakterde olan ve belli bir fonksiyona tahsis edilmemiş olan transferler.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01.8 Genel Kamu Hizmetlerine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Uygulamalı araştırma, yeni bilgiler edinmek üzere gerçekleştirilen özgün soruşturmalardır, ancak belli bir pratik amaca ya da hedefe yöneliktir.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Deneysel geliştirme sistematik bir çalışma olup, araştırmalardan ve uygulama deneylerinden elde edilen mevcut bilgilerin, yeni materyallerin, ürünlerin ve cihazların geliştirilmesine; yeni işlemlerin, sistemlerin ve hizmetlerin kurulmasına; ya da </w:t>
      </w:r>
      <w:proofErr w:type="gramStart"/>
      <w:r w:rsidRPr="001779BC">
        <w:rPr>
          <w:rFonts w:ascii="Times New Roman" w:eastAsia="Times New Roman" w:hAnsi="Times New Roman" w:cs="Times New Roman"/>
          <w:color w:val="060606"/>
          <w:sz w:val="24"/>
          <w:szCs w:val="24"/>
          <w:lang w:eastAsia="tr-TR"/>
        </w:rPr>
        <w:t>halihazırda</w:t>
      </w:r>
      <w:proofErr w:type="gramEnd"/>
      <w:r w:rsidRPr="001779BC">
        <w:rPr>
          <w:rFonts w:ascii="Times New Roman" w:eastAsia="Times New Roman" w:hAnsi="Times New Roman" w:cs="Times New Roman"/>
          <w:color w:val="060606"/>
          <w:sz w:val="24"/>
          <w:szCs w:val="24"/>
          <w:lang w:eastAsia="tr-TR"/>
        </w:rPr>
        <w:t xml:space="preserve"> üretilmiş ya da kurulmuş olanların daha da iyileştirilmesine yönelik olarak kullanıldığı bir uygulamadır.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01.8.8</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Genel kamu hizmetlerine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Genel kamu hizmetleri ile ilgili uygulamalı araştırma ve deneysel geliştirme çalışmaları yapan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Araştırma laboratuarları ve üniversiteler gibi kurumlar ile Devlet dışı kuruluşlar tarafından gerçekleştirilen genel kamu hizmetlerine ilişkin uygulamalı araştırma ve deneysel geliştirme çalışmalarını desteklemeye yönelik hibeler, krediler ya da desteklemeler.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(01.4.1)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01.9 Sınıflandırmaya Girmeyen Genel Kamu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01.9.9 Sınıflandırmaya girmeyen genel kamu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Seçmen kaydı, seçim ve referandumların düzenlenmesi gibi genel kamu hizmetlerinin idaresi ve yürütülmesi ya da desteklenmesi, kendi kendini yönetmeyen vakıf arazilerinin idaresi ve benzeri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01.1</w:t>
      </w:r>
      <w:proofErr w:type="gramEnd"/>
      <w:r w:rsidRPr="001779BC">
        <w:rPr>
          <w:rFonts w:ascii="Times New Roman" w:eastAsia="Times New Roman" w:hAnsi="Times New Roman" w:cs="Times New Roman"/>
          <w:color w:val="060606"/>
          <w:sz w:val="24"/>
          <w:szCs w:val="24"/>
          <w:lang w:eastAsia="tr-TR"/>
        </w:rPr>
        <w:t xml:space="preserve">), (01.2), (01.3), (01.4) ya da (01.8) altında sınıflandırılamayan genel kamu hizmetleri.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Kamu borç işlemleri (</w:t>
      </w:r>
      <w:proofErr w:type="gramStart"/>
      <w:r w:rsidRPr="001779BC">
        <w:rPr>
          <w:rFonts w:ascii="Times New Roman" w:eastAsia="Times New Roman" w:hAnsi="Times New Roman" w:cs="Times New Roman"/>
          <w:color w:val="060606"/>
          <w:sz w:val="24"/>
          <w:szCs w:val="24"/>
          <w:lang w:eastAsia="tr-TR"/>
        </w:rPr>
        <w:t>01.5</w:t>
      </w:r>
      <w:proofErr w:type="gramEnd"/>
      <w:r w:rsidRPr="001779BC">
        <w:rPr>
          <w:rFonts w:ascii="Times New Roman" w:eastAsia="Times New Roman" w:hAnsi="Times New Roman" w:cs="Times New Roman"/>
          <w:color w:val="060606"/>
          <w:sz w:val="24"/>
          <w:szCs w:val="24"/>
          <w:lang w:eastAsia="tr-TR"/>
        </w:rPr>
        <w:t>); Devletin farklı kademeleri arasında genel karakterli transferler (01.6).</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02.1 Askeri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02.1.0 Askeri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Askeri savunma işleri ve hizmetlerinin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Kara, deniz, derin deniz, hava ve uzay savunma kuvvetlerinin yönetilmesi; mühendislik, ulaşım, haberleşme, istihbarat, personel ve diğer savaş dışı savunma kuvvetlerinin yönetilmesi; savunma kuruluşunun yedek ya da yardımcı güçlerinin yönetimi, desteklenmesi ve denetlenmesi, teçhizat, yapılar, erzak, vs.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Yurt dışında bulunan askeri ataşelikler; sahra hastaneleri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Askeri yardım misyonları (02.3.1); üs hastaneleri (</w:t>
      </w:r>
      <w:proofErr w:type="gramStart"/>
      <w:r w:rsidRPr="001779BC">
        <w:rPr>
          <w:rFonts w:ascii="Times New Roman" w:eastAsia="Times New Roman" w:hAnsi="Times New Roman" w:cs="Times New Roman"/>
          <w:color w:val="060606"/>
          <w:sz w:val="24"/>
          <w:szCs w:val="24"/>
          <w:lang w:eastAsia="tr-TR"/>
        </w:rPr>
        <w:t>07.3</w:t>
      </w:r>
      <w:proofErr w:type="gramEnd"/>
      <w:r w:rsidRPr="001779BC">
        <w:rPr>
          <w:rFonts w:ascii="Times New Roman" w:eastAsia="Times New Roman" w:hAnsi="Times New Roman" w:cs="Times New Roman"/>
          <w:color w:val="060606"/>
          <w:sz w:val="24"/>
          <w:szCs w:val="24"/>
          <w:lang w:eastAsia="tr-TR"/>
        </w:rPr>
        <w:t>); sadece askeri personele ve ailelerine açık olduğu halde müfredatı sivil kurumların müfredatını andıran askeri okullar ve kolejler (09.1), (09.2), (09.3) ya da (09.4); askeri personel için emeklilik programları (10.2).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 Sivil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02.2.0 Sivil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Sivil savunma işlerinin ve hizmetlerinin idaresi; muhtemel acil durum planlarının hazırlanması; sivil kuruluşlar ve halkın katılımını içeren tatbikatların organize edilmesi; sivil savunma için levazımat ve teçhizatın temini,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Sivil savunma güçlerinin yönetilmesi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Kapsam dışı: Sivil koruma hizmetleri (03.2.0); barış zamanında meydana gelebilecek felaketlerde acil durum kullanımına yönelik gıda,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ve diğer malzemelerin satın alınması ve depolanması (10.9.0)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02.3 Dış Askeri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02.3.0 Dış askeri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Askeri yardımların idaresi ve yabancı devletlere sağlanan ya da uluslararası askeri örgütlere ya da ittifaklara bağlı olan askeri yardım </w:t>
      </w:r>
      <w:proofErr w:type="gramStart"/>
      <w:r w:rsidRPr="001779BC">
        <w:rPr>
          <w:rFonts w:ascii="Times New Roman" w:eastAsia="Times New Roman" w:hAnsi="Times New Roman" w:cs="Times New Roman"/>
          <w:color w:val="060606"/>
          <w:sz w:val="24"/>
          <w:szCs w:val="24"/>
          <w:lang w:eastAsia="tr-TR"/>
        </w:rPr>
        <w:t>misyonlarının</w:t>
      </w:r>
      <w:proofErr w:type="gramEnd"/>
      <w:r w:rsidRPr="001779BC">
        <w:rPr>
          <w:rFonts w:ascii="Times New Roman" w:eastAsia="Times New Roman" w:hAnsi="Times New Roman" w:cs="Times New Roman"/>
          <w:color w:val="060606"/>
          <w:sz w:val="24"/>
          <w:szCs w:val="24"/>
          <w:lang w:eastAsia="tr-TR"/>
        </w:rPr>
        <w:t xml:space="preserve"> yönetilmesi,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Hibe şeklindeki askeri yardımlar (nakdi ya da ayni); krediler (uygulanan faiz oranına bakılmaksızın) ya da ekipmanların ödünç verilmesi; insan gücü tahsis edilmesi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uluslararası barış koruma güçlerine yapılan katkılar.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02.8 Savunmaya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02.8.8 Savunmaya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Savunma ile ilişkili uygulamalı araştırma ve deneysel geliştirme çalışmaları yürüten devlet kurumlarının idaresi ve işletilmesi; yeni ve daha modern teçhizatın geliştirilmesine, daha iyi taktik ve stratejilere, uzay ve derin denizlerin savunma için kullanımına yönelik araştırma ve geliştirmeler,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Araştırma enstitüleri ve üniversiteler gibi kurumlar ile devlet dışı organlar tarafından yürütülen savunma ile ilişkili uygulamalı araştırma ve deneysel geliştirme çalışmalarının desteklenmesi için verilen hibeler, krediler ya da desteklemeler.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 altında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02.9 Sınıflandırmaya Girmeyen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02.9.9</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Sınıflandırmaya girmeyen savunma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xml:space="preserve">(02.1.0), (02.2.0), (02.3.0),(02.8.8) dışındaki savunma ile ilişkili tüm politikaların, planların, programların ve bütçelerin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idaresi, koordinasyonu ve izlenmesi gibi faaliyetlerin idaresi, yürütülmesi ve desteklenmesi; savunma ile ilgili mevzuatın hazırlanması ve yürütülmesi; savunma ile ilişkili genel bilgi, teknik dokümantasyon ve istatistiklerin oluşturulması ve dağıtılması ve benzeri.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02.1</w:t>
      </w:r>
      <w:proofErr w:type="gramEnd"/>
      <w:r w:rsidRPr="001779BC">
        <w:rPr>
          <w:rFonts w:ascii="Times New Roman" w:eastAsia="Times New Roman" w:hAnsi="Times New Roman" w:cs="Times New Roman"/>
          <w:color w:val="060606"/>
          <w:sz w:val="24"/>
          <w:szCs w:val="24"/>
          <w:lang w:eastAsia="tr-TR"/>
        </w:rPr>
        <w:t xml:space="preserve">), (02.2), (02.3) ya da (02.4) kapsamına alınamayan savunma işleri ve hizmetleri.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Savaş gazileri ile ilgili işlerin idaresi (</w:t>
      </w:r>
      <w:proofErr w:type="gramStart"/>
      <w:r w:rsidRPr="001779BC">
        <w:rPr>
          <w:rFonts w:ascii="Times New Roman" w:eastAsia="Times New Roman" w:hAnsi="Times New Roman" w:cs="Times New Roman"/>
          <w:color w:val="060606"/>
          <w:sz w:val="24"/>
          <w:szCs w:val="24"/>
          <w:lang w:eastAsia="tr-TR"/>
        </w:rPr>
        <w:t>10.2</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 KAMU DÜZENİ VE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03.1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Polis eğitimine ek olarak genel eğitim de veren polis kolejleri (</w:t>
      </w:r>
      <w:proofErr w:type="gramStart"/>
      <w:r w:rsidRPr="001779BC">
        <w:rPr>
          <w:rFonts w:ascii="Times New Roman" w:eastAsia="Times New Roman" w:hAnsi="Times New Roman" w:cs="Times New Roman"/>
          <w:color w:val="060606"/>
          <w:sz w:val="24"/>
          <w:szCs w:val="24"/>
          <w:lang w:eastAsia="tr-TR"/>
        </w:rPr>
        <w:t>09.1</w:t>
      </w:r>
      <w:proofErr w:type="gramEnd"/>
      <w:r w:rsidRPr="001779BC">
        <w:rPr>
          <w:rFonts w:ascii="Times New Roman" w:eastAsia="Times New Roman" w:hAnsi="Times New Roman" w:cs="Times New Roman"/>
          <w:color w:val="060606"/>
          <w:sz w:val="24"/>
          <w:szCs w:val="24"/>
          <w:lang w:eastAsia="tr-TR"/>
        </w:rPr>
        <w:t>), (09.2), (09.3) ya da (09.4)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03.1.1</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Genel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Yabancıların kayıtlara geçirilmesi, göçmenlere çalışma ve seyahat belgelerinin verilmesi, tutuklama kayıtlarının ve polis işleri ile ilgili istatistiklerin muhafazası, kaçakçılığı önleme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polis işlerinin ve hizmetlerinin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Muvazzaf ve yardımcı polis güçlerinin, liman, sınır ve sahil polis </w:t>
      </w:r>
      <w:proofErr w:type="gramStart"/>
      <w:r w:rsidRPr="001779BC">
        <w:rPr>
          <w:rFonts w:ascii="Times New Roman" w:eastAsia="Times New Roman" w:hAnsi="Times New Roman" w:cs="Times New Roman"/>
          <w:color w:val="060606"/>
          <w:sz w:val="24"/>
          <w:szCs w:val="24"/>
          <w:lang w:eastAsia="tr-TR"/>
        </w:rPr>
        <w:t>güçlerinin,</w:t>
      </w:r>
      <w:proofErr w:type="gramEnd"/>
      <w:r w:rsidRPr="001779BC">
        <w:rPr>
          <w:rFonts w:ascii="Times New Roman" w:eastAsia="Times New Roman" w:hAnsi="Times New Roman" w:cs="Times New Roman"/>
          <w:color w:val="060606"/>
          <w:sz w:val="24"/>
          <w:szCs w:val="24"/>
          <w:lang w:eastAsia="tr-TR"/>
        </w:rPr>
        <w:t xml:space="preserve"> ve polis laboratuarlarının işletilmesi; polis eğitim programlarının yönetilmesi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Taşıtlar, uçak ve gemiler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polis faaliyetleri için teçhizat ve malzeme temini.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03.1.2 Adli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Adli polis hizmetlerinin yürütülmesi, teçhizat ve malzeme temini.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03.1.3 Trafik güvenliği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Trafik polisleri, yol trafiğinin düzenlenmesi ve kontrolü, taşıt, teçhizat ve malzeme temini.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03.1.4 Kurumsal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Kamu mercilerine ait özel polis güçlerinin yönetilmesi; teçhizat ve malzeme temini.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03.1.9 Sınıflandırmaya girmeyen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Açık deniz ve okyanus balıkçılığının denetlenmesi gibi polis işlerinin ve hizmetlerinin idaresi.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03.2 Yangından Korunma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03.2.0 Yangından korunma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Yangından korunma ve yangın söndürme işleri ve hizmetlerinin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Muvazzaf ve yardımcı itfaiye birimlerinin ve kamu kuruluşlarına ait diğer yangından korunma ve yangın söndürme hizmetlerinin yürütülmesi; yangından korunma ve yangınla mücadele eğitim programlarının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Dağ kurtarma, sahil gözetleme, sel alanlarının boşaltılması ve benzeri gibi sivil koruma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Sivil savunma (02.2.0); orman yangınlarıyla mücadele ya da orman yangınlarının önlenmesine yönelik özel olarak donatılmış ve eğitilmiş güçler. (04.2.2)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Mahkeme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Mahkemeler tarafından verilen cezaların ve yasal kararların yürütülmesi, şartlı tahliye ve gözaltı sistemlerinin işletilmesi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Hukuk mahkemelerinin ve Ceza mahkemelerinin ve yargı sisteminin idaresi, işletilmesi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Devlet adına ya da devlet tarafından nakit ya da hizmet karşılığı sağlanan diğer kişiler adına yasal temsil ve danışmanlık.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İdari mahkemeler, </w:t>
      </w:r>
      <w:proofErr w:type="gramStart"/>
      <w:r w:rsidRPr="001779BC">
        <w:rPr>
          <w:rFonts w:ascii="Times New Roman" w:eastAsia="Times New Roman" w:hAnsi="Times New Roman" w:cs="Times New Roman"/>
          <w:color w:val="060606"/>
          <w:sz w:val="24"/>
          <w:szCs w:val="24"/>
          <w:lang w:eastAsia="tr-TR"/>
        </w:rPr>
        <w:t>ombudsmanlar</w:t>
      </w:r>
      <w:proofErr w:type="gramEnd"/>
      <w:r w:rsidRPr="001779BC">
        <w:rPr>
          <w:rFonts w:ascii="Times New Roman" w:eastAsia="Times New Roman" w:hAnsi="Times New Roman" w:cs="Times New Roman"/>
          <w:color w:val="060606"/>
          <w:sz w:val="24"/>
          <w:szCs w:val="24"/>
          <w:lang w:eastAsia="tr-TR"/>
        </w:rPr>
        <w:t xml:space="preserve"> ve benzerleri. </w:t>
      </w:r>
      <w:proofErr w:type="gramStart"/>
      <w:r w:rsidRPr="001779BC">
        <w:rPr>
          <w:rFonts w:ascii="Times New Roman" w:eastAsia="Times New Roman" w:hAnsi="Times New Roman" w:cs="Times New Roman"/>
          <w:color w:val="060606"/>
          <w:sz w:val="24"/>
          <w:szCs w:val="24"/>
          <w:lang w:eastAsia="tr-TR"/>
        </w:rPr>
        <w:t>Gözaltı ve şartlı tahliye sistemlerinin idaresi.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Cezaevi idaresi (03.4.0), komisyonlar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03.3.1</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Yüksek mahkeme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03.3.2 Adli mahkeme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03.3.3 İdari mahkeme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03.3.4 Tahkim kurulları ve </w:t>
      </w:r>
      <w:proofErr w:type="gramStart"/>
      <w:r w:rsidRPr="001779BC">
        <w:rPr>
          <w:rFonts w:ascii="Times New Roman" w:eastAsia="Times New Roman" w:hAnsi="Times New Roman" w:cs="Times New Roman"/>
          <w:b/>
          <w:bCs/>
          <w:color w:val="060606"/>
          <w:sz w:val="24"/>
          <w:szCs w:val="24"/>
          <w:lang w:eastAsia="tr-TR"/>
        </w:rPr>
        <w:t>ombudsmanlık</w:t>
      </w:r>
      <w:proofErr w:type="gramEnd"/>
      <w:r w:rsidRPr="001779BC">
        <w:rPr>
          <w:rFonts w:ascii="Times New Roman" w:eastAsia="Times New Roman" w:hAnsi="Times New Roman" w:cs="Times New Roman"/>
          <w:b/>
          <w:bCs/>
          <w:color w:val="060606"/>
          <w:sz w:val="24"/>
          <w:szCs w:val="24"/>
          <w:lang w:eastAsia="tr-TR"/>
        </w:rPr>
        <w:t xml:space="preserve"> vb.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03.3.9 Diğer mahkeme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03.4 Cezaevi İdaresi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03.4.0 Cezaevi idaresi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Cezaevleri ve tutukevleri, hapishaneler, ıslah evleri (cezaevi çiftlikleri ve atölyeler dahil), akli dengesi bozuk tutuklular için akıl hastaneleri gibi diğer gözaltı ve </w:t>
      </w:r>
      <w:proofErr w:type="gramStart"/>
      <w:r w:rsidRPr="001779BC">
        <w:rPr>
          <w:rFonts w:ascii="Times New Roman" w:eastAsia="Times New Roman" w:hAnsi="Times New Roman" w:cs="Times New Roman"/>
          <w:color w:val="060606"/>
          <w:sz w:val="24"/>
          <w:szCs w:val="24"/>
          <w:lang w:eastAsia="tr-TR"/>
        </w:rPr>
        <w:t>rehabilitasyon</w:t>
      </w:r>
      <w:proofErr w:type="gramEnd"/>
      <w:r w:rsidRPr="001779BC">
        <w:rPr>
          <w:rFonts w:ascii="Times New Roman" w:eastAsia="Times New Roman" w:hAnsi="Times New Roman" w:cs="Times New Roman"/>
          <w:color w:val="060606"/>
          <w:sz w:val="24"/>
          <w:szCs w:val="24"/>
          <w:lang w:eastAsia="tr-TR"/>
        </w:rPr>
        <w:t xml:space="preserve"> alanlarının idaresi, işletilmesi ya da desteklenmesi.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Cezaevi güvenliği dışında adli güvenlik hizmetleri (03.1.2)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 Kamu Düzeni ve Güvenliğe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03.8.8 Kamu düzeni ve güvenliğe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Kamu düzeni ve güvenliği ile ilgili uygulamalı araştırma ve deneysel geliştirme çalışmaları yapan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Araştırma enstitüleri ve üniversiteler gibi devlete bağlı olmayan organlar tarafından yürütülen kamu düzeni ve güvenliği ile ilişkili uygulamalı araştırmaların ve deneysel geliştirme çalışmalarının desteklenmesine yönelik hibeler, krediler ya da desteklemeler.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(01.8)de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 Sınıflandırmaya Girmeyen Kamu Düzeni ve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03.9.9 Sınıflandırmaya girmeyen kamu düzeni ve güvenlik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Kamu düzeni ve güvenliği ile ilişkili tüm politikaların, planların, programların ve bütçelerin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İdaresi, koordinasyonu ve izlenmesi; kamu düzeninin ve güvenliğin sağlanmasına yönelik mevzuat ve standartların hazırlanması ve yürütülmesi; kamu düzeni ve güvenliği hakkında genel bilgi, teknik dokümantasyon ve istatistiklerin oluşturulması ve dağıtılması.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03.1</w:t>
      </w:r>
      <w:proofErr w:type="gramEnd"/>
      <w:r w:rsidRPr="001779BC">
        <w:rPr>
          <w:rFonts w:ascii="Times New Roman" w:eastAsia="Times New Roman" w:hAnsi="Times New Roman" w:cs="Times New Roman"/>
          <w:color w:val="060606"/>
          <w:sz w:val="24"/>
          <w:szCs w:val="24"/>
          <w:lang w:eastAsia="tr-TR"/>
        </w:rPr>
        <w:t>), (03.2), (03.3), (03.4) ya da (03.8) altında sınıflandırılamayan kamu düzeni ve güvenliği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 EKONOMİK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04.1 Genel Ekonomik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04.1.1 Genel ekonomik ve ticari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Genel dış ticaret işleri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genel ekonomik ve ticari işlerin ve hizmetlerin idaresi; genel ekonomi, ticaret politikalarının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ve uygulanması; Devletin farklı organları arasında ve iş çevreleri ile devlet arasında bağlantı sağlamak,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Tüm ithalat ve ihracat ticareti, meta ve öz sermaye piyasaları, tüm gelir kontrolleri, genel ticaret tanıtım faaliyetleri, tekeller ile ticaret ve pazar girişlerini kısıtlayan diğer faktörlerin genel olarak düzenlenmesi ve benzeri gibi genel ekonomik ve ticari faaliyetlerin düzenlenmesi ya da desteklenmesi; bankacılık sektörünün denetimi,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Patentler, ticari markalar, telif hakları, şirket sicilleri, hava tahminleri, standartlar, hidrolojik araştırmalar, jeodezi araştırmaları ve benzeri ile ilgili faaliyet gösteren kurumların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Genel ekonomi ve ticaret politikalarını ve programlarını tanıtmaya yönelik hibeler, krediler ya da desteklemeler.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Kapsam: Tüketicinin eğitilmesi ve korunması.</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Belli bir sanayi koluna ait ekonomik ve ticari işler ((</w:t>
      </w:r>
      <w:proofErr w:type="gramStart"/>
      <w:r w:rsidRPr="001779BC">
        <w:rPr>
          <w:rFonts w:ascii="Times New Roman" w:eastAsia="Times New Roman" w:hAnsi="Times New Roman" w:cs="Times New Roman"/>
          <w:color w:val="060606"/>
          <w:sz w:val="24"/>
          <w:szCs w:val="24"/>
          <w:lang w:eastAsia="tr-TR"/>
        </w:rPr>
        <w:t>04.2</w:t>
      </w:r>
      <w:proofErr w:type="gramEnd"/>
      <w:r w:rsidRPr="001779BC">
        <w:rPr>
          <w:rFonts w:ascii="Times New Roman" w:eastAsia="Times New Roman" w:hAnsi="Times New Roman" w:cs="Times New Roman"/>
          <w:color w:val="060606"/>
          <w:sz w:val="24"/>
          <w:szCs w:val="24"/>
          <w:lang w:eastAsia="tr-TR"/>
        </w:rPr>
        <w:t>) ile (04.7) arasında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04.1.2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İşgücü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Genel çalışma işlerinin ve hizmetlerinin idaresi; genel çalışma politikalarının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ve uygulanması; çalışma koşullarının (çalışma saatleri, ücretler, iş ve işyeri güvenliği vb.) düzenlenmesi ve denetlenmesi; devletin farklı kolları arasında ve devlet ile tüm sanayi, iş ve işçi örgütleri arasında bağlantı kurmak,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İşgücü hareketliliğinin kolaylaştırılması, cinsiyet, ırk, yaş ve diğer ayrımcılıkların azaltılması, huzursuz ya da az gelişmiş bölgelerde işsizlik oranının azaltılması, yüksek işsizlik oranları ile karakterize olan dezavantajlı ya da diğer grupların işe alınmasını teşvik </w:t>
      </w:r>
      <w:proofErr w:type="gramStart"/>
      <w:r w:rsidRPr="001779BC">
        <w:rPr>
          <w:rFonts w:ascii="Times New Roman" w:eastAsia="Times New Roman" w:hAnsi="Times New Roman" w:cs="Times New Roman"/>
          <w:color w:val="060606"/>
          <w:sz w:val="24"/>
          <w:szCs w:val="24"/>
          <w:lang w:eastAsia="tr-TR"/>
        </w:rPr>
        <w:t>etmek,</w:t>
      </w:r>
      <w:proofErr w:type="gramEnd"/>
      <w:r w:rsidRPr="001779BC">
        <w:rPr>
          <w:rFonts w:ascii="Times New Roman" w:eastAsia="Times New Roman" w:hAnsi="Times New Roman" w:cs="Times New Roman"/>
          <w:color w:val="060606"/>
          <w:sz w:val="24"/>
          <w:szCs w:val="24"/>
          <w:lang w:eastAsia="tr-TR"/>
        </w:rPr>
        <w:t xml:space="preserve"> ve benzeri için genel program ya da projelerin işletilmesi ya da desteklenmesi; işgücü mübadelelerinin gerçekleştirilmesi; tahkim ve arabuluculuk hizmetlerinin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çalışma işleri ve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Genel çalışma politikalarının ve programlarının tanıtılmasına yönelik hibeler, krediler ve desteklemeler.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Belli bir sanayi koluna ait çalışma işleri ((</w:t>
      </w:r>
      <w:proofErr w:type="gramStart"/>
      <w:r w:rsidRPr="001779BC">
        <w:rPr>
          <w:rFonts w:ascii="Times New Roman" w:eastAsia="Times New Roman" w:hAnsi="Times New Roman" w:cs="Times New Roman"/>
          <w:color w:val="060606"/>
          <w:sz w:val="24"/>
          <w:szCs w:val="24"/>
          <w:lang w:eastAsia="tr-TR"/>
        </w:rPr>
        <w:t>04.2</w:t>
      </w:r>
      <w:proofErr w:type="gramEnd"/>
      <w:r w:rsidRPr="001779BC">
        <w:rPr>
          <w:rFonts w:ascii="Times New Roman" w:eastAsia="Times New Roman" w:hAnsi="Times New Roman" w:cs="Times New Roman"/>
          <w:color w:val="060606"/>
          <w:sz w:val="24"/>
          <w:szCs w:val="24"/>
          <w:lang w:eastAsia="tr-TR"/>
        </w:rPr>
        <w:t xml:space="preserve"> ile (04.7) arasında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işsizlere</w:t>
      </w:r>
      <w:proofErr w:type="gramEnd"/>
      <w:r w:rsidRPr="001779BC">
        <w:rPr>
          <w:rFonts w:ascii="Times New Roman" w:eastAsia="Times New Roman" w:hAnsi="Times New Roman" w:cs="Times New Roman"/>
          <w:color w:val="060606"/>
          <w:sz w:val="24"/>
          <w:szCs w:val="24"/>
          <w:lang w:eastAsia="tr-TR"/>
        </w:rPr>
        <w:t xml:space="preserve"> nakdi ve ayni yardımlar şeklinde sosyal güvence sağlanması (10.5.0).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04.2 Tarım, Ormancılık, Balıkçılık ve Avcılık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04.2.1 Tarım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Zirai işlerin ve hizmetlerin idaresi; ekilebilir alanların korunması, ıslah edilmesi ve genişletilmesi; tarımsal reform ve arazi yerleşimi; tarım endüstrisinin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Sel kontrolü, baraj, bent, sulama ve drenaj sistemlerinin inşası, yönetimi ve </w:t>
      </w:r>
      <w:proofErr w:type="gramStart"/>
      <w:r w:rsidRPr="001779BC">
        <w:rPr>
          <w:rFonts w:ascii="Times New Roman" w:eastAsia="Times New Roman" w:hAnsi="Times New Roman" w:cs="Times New Roman"/>
          <w:color w:val="060606"/>
          <w:sz w:val="24"/>
          <w:szCs w:val="24"/>
          <w:lang w:eastAsia="tr-TR"/>
        </w:rPr>
        <w:t>işletilmesi,</w:t>
      </w:r>
      <w:proofErr w:type="gramEnd"/>
      <w:r w:rsidRPr="001779BC">
        <w:rPr>
          <w:rFonts w:ascii="Times New Roman" w:eastAsia="Times New Roman" w:hAnsi="Times New Roman" w:cs="Times New Roman"/>
          <w:color w:val="060606"/>
          <w:sz w:val="24"/>
          <w:szCs w:val="24"/>
          <w:lang w:eastAsia="tr-TR"/>
        </w:rPr>
        <w:t xml:space="preserve"> ve bu işlerle ilgili hibeler, krediler ya da desteklemeler,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Ürün fiyatlarının ve çiftlik gelirlerinin iyileştirilmesi ya da </w:t>
      </w:r>
      <w:proofErr w:type="gramStart"/>
      <w:r w:rsidRPr="001779BC">
        <w:rPr>
          <w:rFonts w:ascii="Times New Roman" w:eastAsia="Times New Roman" w:hAnsi="Times New Roman" w:cs="Times New Roman"/>
          <w:color w:val="060606"/>
          <w:sz w:val="24"/>
          <w:szCs w:val="24"/>
          <w:lang w:eastAsia="tr-TR"/>
        </w:rPr>
        <w:t>stabilize</w:t>
      </w:r>
      <w:proofErr w:type="gramEnd"/>
      <w:r w:rsidRPr="001779BC">
        <w:rPr>
          <w:rFonts w:ascii="Times New Roman" w:eastAsia="Times New Roman" w:hAnsi="Times New Roman" w:cs="Times New Roman"/>
          <w:color w:val="060606"/>
          <w:sz w:val="24"/>
          <w:szCs w:val="24"/>
          <w:lang w:eastAsia="tr-TR"/>
        </w:rPr>
        <w:t xml:space="preserve"> edilmesi için program ve planların gerçekleştirilmesi ya da desteklenmesi; çiftçilere verilen faaliyet genişletme hizmetleri ya da veterinerlik hizmetlerinin, zararlı haşarat kontrol hizmetlerinin, ürün muayene hizmetlerinin ve ürün puanlama sistemlerinin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Zirai işler ve hizmetlerle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Arazinin işlenmemiş halde kalması için yapılan ya da belli bir ürünün üretilmesini teşvik etmek ya da kısıtlamak için yapılan ödemeler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zirai faaliyetlerle bağlantılı olarak çiftçilere sağlanan tazminatlar, hibeler, krediler ya da sübvansiyonlar.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Kapsam:Hayvancılık</w:t>
      </w:r>
      <w:proofErr w:type="gramEnd"/>
      <w:r w:rsidRPr="001779BC">
        <w:rPr>
          <w:rFonts w:ascii="Times New Roman" w:eastAsia="Times New Roman" w:hAnsi="Times New Roman" w:cs="Times New Roman"/>
          <w:color w:val="060606"/>
          <w:sz w:val="24"/>
          <w:szCs w:val="24"/>
          <w:lang w:eastAsia="tr-TR"/>
        </w:rPr>
        <w:t xml:space="preserve"> dahil.</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Çok amaçlı kalkınma projeleri (04.7.4).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04.2.2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Ormancılık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Orman işlerinin ve hizmetlerinin idaresi; orman rezervlerinin korunması, genişletilmesi ve akılcı kullanımı; ormancılık faaliyetlerinin denetlenmesi ve düzenlenmesi, ağaç kesme lisanslarının verilmesi,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Yeniden ağaçlandırma çalışmalarının, zararlı haşarat ve hastalık kontrolü, orman yangınlarını söndürme ve önleme hizmetlerinin ve orman işletmecilerine verilen faaliyet genişletme hizmetlerinin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Ormancılık işleri ve hizmetleri ile ilişkili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Ticari orman faaliyetlerinin desteklenmesine yönelik hibeler, krediler ya da sübvansiyonlar.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Keresteye ek olarak orman ürünleri.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 Yakıt ve Enerji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04.3.1 Kömür ve diğer katı yakıt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sınıf, çıkarılma ya da yararlanılma ve kola ya da gaz gibi başka şekillere dönüştürülme yöntemlerine bakmaksızın, tüm kömür cinslerini, linyiti ve turbayı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Katı mineral yakıt işleri ve hizmetlerinin idaresi; katı mineral yakıtların korunması, keşfedilmesi, geliştirilmesi ve akılcı kullanımı; katı mineral yakıt çıkarma, işleme, dağıtma ve kullanma faaliyetlerinin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Katı mineral yakıt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Katı mineral yakıt endüstrisini ve kola, briket ya da imalat gaz sanayilerini desteklemeye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Katı mineral yakıt taşıma işleri (</w:t>
      </w:r>
      <w:proofErr w:type="gramStart"/>
      <w:r w:rsidRPr="001779BC">
        <w:rPr>
          <w:rFonts w:ascii="Times New Roman" w:eastAsia="Times New Roman" w:hAnsi="Times New Roman" w:cs="Times New Roman"/>
          <w:color w:val="060606"/>
          <w:sz w:val="24"/>
          <w:szCs w:val="24"/>
          <w:lang w:eastAsia="tr-TR"/>
        </w:rPr>
        <w:t>04.5</w:t>
      </w:r>
      <w:proofErr w:type="gramEnd"/>
      <w:r w:rsidRPr="001779BC">
        <w:rPr>
          <w:rFonts w:ascii="Times New Roman" w:eastAsia="Times New Roman" w:hAnsi="Times New Roman" w:cs="Times New Roman"/>
          <w:color w:val="060606"/>
          <w:sz w:val="24"/>
          <w:szCs w:val="24"/>
          <w:lang w:eastAsia="tr-TR"/>
        </w:rPr>
        <w:t>) grubu altında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04.3.2 Petrol ve gaz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sınıf, doğal gazı, </w:t>
      </w:r>
      <w:proofErr w:type="spellStart"/>
      <w:r w:rsidRPr="001779BC">
        <w:rPr>
          <w:rFonts w:ascii="Times New Roman" w:eastAsia="Times New Roman" w:hAnsi="Times New Roman" w:cs="Times New Roman"/>
          <w:color w:val="060606"/>
          <w:sz w:val="24"/>
          <w:szCs w:val="24"/>
          <w:lang w:eastAsia="tr-TR"/>
        </w:rPr>
        <w:t>LPG'yi</w:t>
      </w:r>
      <w:proofErr w:type="spellEnd"/>
      <w:r w:rsidRPr="001779BC">
        <w:rPr>
          <w:rFonts w:ascii="Times New Roman" w:eastAsia="Times New Roman" w:hAnsi="Times New Roman" w:cs="Times New Roman"/>
          <w:color w:val="060606"/>
          <w:sz w:val="24"/>
          <w:szCs w:val="24"/>
          <w:lang w:eastAsia="tr-TR"/>
        </w:rPr>
        <w:t xml:space="preserve"> ve rafineri gazlarını, kuyulardan çıkarılan petrol ve taş ya da katran kumu gibi diğer </w:t>
      </w:r>
      <w:proofErr w:type="gramStart"/>
      <w:r w:rsidRPr="001779BC">
        <w:rPr>
          <w:rFonts w:ascii="Times New Roman" w:eastAsia="Times New Roman" w:hAnsi="Times New Roman" w:cs="Times New Roman"/>
          <w:color w:val="060606"/>
          <w:sz w:val="24"/>
          <w:szCs w:val="24"/>
          <w:lang w:eastAsia="tr-TR"/>
        </w:rPr>
        <w:t>kaynakları,</w:t>
      </w:r>
      <w:proofErr w:type="gramEnd"/>
      <w:r w:rsidRPr="001779BC">
        <w:rPr>
          <w:rFonts w:ascii="Times New Roman" w:eastAsia="Times New Roman" w:hAnsi="Times New Roman" w:cs="Times New Roman"/>
          <w:color w:val="060606"/>
          <w:sz w:val="24"/>
          <w:szCs w:val="24"/>
          <w:lang w:eastAsia="tr-TR"/>
        </w:rPr>
        <w:t xml:space="preserve"> ve kompozisyonuna bakılmaksızın şehir gazının dağıtımını kapsar.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Petrol ve doğal gaz işleri ve hizmetlerinin idaresi; petrol ve doğal gaz kaynaklarının korunması, keşfedilmesi, geliştirilmesi ve akılcı kullanımı; doğal gaz ve petrol çıkarma, işleme, dağıtma ve kullanma faaliyetlerinin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Petrol ve doğal gaz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Petrol çıkarma sanayisini ve ham petrol rafineri sanayisinin ve ilgili </w:t>
      </w:r>
      <w:proofErr w:type="gramStart"/>
      <w:r w:rsidRPr="001779BC">
        <w:rPr>
          <w:rFonts w:ascii="Times New Roman" w:eastAsia="Times New Roman" w:hAnsi="Times New Roman" w:cs="Times New Roman"/>
          <w:color w:val="060606"/>
          <w:sz w:val="24"/>
          <w:szCs w:val="24"/>
          <w:lang w:eastAsia="tr-TR"/>
        </w:rPr>
        <w:t>likit</w:t>
      </w:r>
      <w:proofErr w:type="gramEnd"/>
      <w:r w:rsidRPr="001779BC">
        <w:rPr>
          <w:rFonts w:ascii="Times New Roman" w:eastAsia="Times New Roman" w:hAnsi="Times New Roman" w:cs="Times New Roman"/>
          <w:color w:val="060606"/>
          <w:sz w:val="24"/>
          <w:szCs w:val="24"/>
          <w:lang w:eastAsia="tr-TR"/>
        </w:rPr>
        <w:t xml:space="preserve"> ve gaz ürün sanayilerinin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Petrol ya da gaz taşıma işleri (</w:t>
      </w:r>
      <w:proofErr w:type="gramStart"/>
      <w:r w:rsidRPr="001779BC">
        <w:rPr>
          <w:rFonts w:ascii="Times New Roman" w:eastAsia="Times New Roman" w:hAnsi="Times New Roman" w:cs="Times New Roman"/>
          <w:color w:val="060606"/>
          <w:sz w:val="24"/>
          <w:szCs w:val="24"/>
          <w:lang w:eastAsia="tr-TR"/>
        </w:rPr>
        <w:t>04.5</w:t>
      </w:r>
      <w:proofErr w:type="gramEnd"/>
      <w:r w:rsidRPr="001779BC">
        <w:rPr>
          <w:rFonts w:ascii="Times New Roman" w:eastAsia="Times New Roman" w:hAnsi="Times New Roman" w:cs="Times New Roman"/>
          <w:color w:val="060606"/>
          <w:sz w:val="24"/>
          <w:szCs w:val="24"/>
          <w:lang w:eastAsia="tr-TR"/>
        </w:rPr>
        <w:t>) grubu altında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Nükleer yakıt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Nükleer yakıt işleri ve hizmetlerinin idaresi; nükleer malzeme kaynaklarının korunması, keşfedilmesi, geliştirilmesi ve akılcı kullanımı; nükleer yakıt malzemelerinin çıkarma, işleme, faaliyetlerini ve nükleer yakıt elemanlarının üretimini, dağıtımını ve kullanımını denetlemek ve düzenlemek,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Nükleer yakıt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Nükleer malzeme çıkarma endüstrisinin ve bu tür malzemeleri işleyen endüstrilerin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Nükleer yakıt taşıma işleri (</w:t>
      </w:r>
      <w:proofErr w:type="gramStart"/>
      <w:r w:rsidRPr="001779BC">
        <w:rPr>
          <w:rFonts w:ascii="Times New Roman" w:eastAsia="Times New Roman" w:hAnsi="Times New Roman" w:cs="Times New Roman"/>
          <w:color w:val="060606"/>
          <w:sz w:val="24"/>
          <w:szCs w:val="24"/>
          <w:lang w:eastAsia="tr-TR"/>
        </w:rPr>
        <w:t>04.5</w:t>
      </w:r>
      <w:proofErr w:type="gramEnd"/>
      <w:r w:rsidRPr="001779BC">
        <w:rPr>
          <w:rFonts w:ascii="Times New Roman" w:eastAsia="Times New Roman" w:hAnsi="Times New Roman" w:cs="Times New Roman"/>
          <w:color w:val="060606"/>
          <w:sz w:val="24"/>
          <w:szCs w:val="24"/>
          <w:lang w:eastAsia="tr-TR"/>
        </w:rPr>
        <w:t>) grubu altında sınıflandırılmıştır; radyoaktif atıkların depolanması (05.1.0).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04.3.3 Elektrik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Bu sınıf hem termal ya da hidrolojik kaynaklar gibi geleneksel kaynakları hem de </w:t>
      </w:r>
      <w:proofErr w:type="gramStart"/>
      <w:r w:rsidRPr="001779BC">
        <w:rPr>
          <w:rFonts w:ascii="Times New Roman" w:eastAsia="Times New Roman" w:hAnsi="Times New Roman" w:cs="Times New Roman"/>
          <w:color w:val="060606"/>
          <w:sz w:val="24"/>
          <w:szCs w:val="24"/>
          <w:lang w:eastAsia="tr-TR"/>
        </w:rPr>
        <w:t>rüzgar</w:t>
      </w:r>
      <w:proofErr w:type="gramEnd"/>
      <w:r w:rsidRPr="001779BC">
        <w:rPr>
          <w:rFonts w:ascii="Times New Roman" w:eastAsia="Times New Roman" w:hAnsi="Times New Roman" w:cs="Times New Roman"/>
          <w:color w:val="060606"/>
          <w:sz w:val="24"/>
          <w:szCs w:val="24"/>
          <w:lang w:eastAsia="tr-TR"/>
        </w:rPr>
        <w:t xml:space="preserve"> ve güneş gibi yeni kaynakları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Elektrik işlerinin ve hizmetlerinin idaresi; elektrik kaynaklarının korunması, geliştirilmesi ve akılcı kullanımı; elektrik üretimi, iletimi ve dağıtımının düzenlenmesi ve denetlenmesi,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Elektrik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Temel olarak enerji üretmek amacıyla tasarlanan baraj inşaatları ya da diğer işler için yapılan masraflar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elektrik tedarik endüstrisinin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w:t>
      </w:r>
      <w:proofErr w:type="gramStart"/>
      <w:r w:rsidRPr="001779BC">
        <w:rPr>
          <w:rFonts w:ascii="Times New Roman" w:eastAsia="Times New Roman" w:hAnsi="Times New Roman" w:cs="Times New Roman"/>
          <w:color w:val="060606"/>
          <w:sz w:val="24"/>
          <w:szCs w:val="24"/>
          <w:lang w:eastAsia="tr-TR"/>
        </w:rPr>
        <w:t>Rüzgar</w:t>
      </w:r>
      <w:proofErr w:type="gramEnd"/>
      <w:r w:rsidRPr="001779BC">
        <w:rPr>
          <w:rFonts w:ascii="Times New Roman" w:eastAsia="Times New Roman" w:hAnsi="Times New Roman" w:cs="Times New Roman"/>
          <w:color w:val="060606"/>
          <w:sz w:val="24"/>
          <w:szCs w:val="24"/>
          <w:lang w:eastAsia="tr-TR"/>
        </w:rPr>
        <w:t xml:space="preserve"> ya da güneş ısısı ile üretilen elektrik dışı enerji biçimleri (04.3.5).</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Elektrik dışındaki enerji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Buhar, sıcak su ya da sıcak hava şeklindeki ısının üretimi, dağıtımı ve kullanımı ile ilgili elektrik dışı enerji işlerinin ve hizmetlerinin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Elektrik dışı enerji tedarik eden işletme dışı tipte sistemlerin inşa edilmesi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Elektrik dışı enerji ile ilgili genel bilgi, teknik dokümantasyon ve rezerv, üretim ve kullanım istatistiklerinin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Elektriksel olmayan enerjinin kullanımını teşvik etmeye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Jeotermal kaynaklar; </w:t>
      </w:r>
      <w:proofErr w:type="gramStart"/>
      <w:r w:rsidRPr="001779BC">
        <w:rPr>
          <w:rFonts w:ascii="Times New Roman" w:eastAsia="Times New Roman" w:hAnsi="Times New Roman" w:cs="Times New Roman"/>
          <w:color w:val="060606"/>
          <w:sz w:val="24"/>
          <w:szCs w:val="24"/>
          <w:lang w:eastAsia="tr-TR"/>
        </w:rPr>
        <w:t>rüzgar</w:t>
      </w:r>
      <w:proofErr w:type="gramEnd"/>
      <w:r w:rsidRPr="001779BC">
        <w:rPr>
          <w:rFonts w:ascii="Times New Roman" w:eastAsia="Times New Roman" w:hAnsi="Times New Roman" w:cs="Times New Roman"/>
          <w:color w:val="060606"/>
          <w:sz w:val="24"/>
          <w:szCs w:val="24"/>
          <w:lang w:eastAsia="tr-TR"/>
        </w:rPr>
        <w:t xml:space="preserve"> ya da güneş ısısı ile üretilen elektrik dışı enerji.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04.3.9</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Sınıflandırmaya girmeyen yakıt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Alkol, ahşap ve ahşap atıkları, şeker kamışı, üzüm ve pancar posaları ve diğer ticari olmayan yakıtları içeren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tip yakıtlar hakkında genel bilgi, teknik dokümantasyon ve kullanılabilir rezerv, üretim ve faydalanma istatistikleri oluşturma ve dağıtma,</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Enerji üretimi için bu tür yakıtların kullanımını teşvik etmeye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Orman yönetimi (04.2.2); </w:t>
      </w:r>
      <w:proofErr w:type="gramStart"/>
      <w:r w:rsidRPr="001779BC">
        <w:rPr>
          <w:rFonts w:ascii="Times New Roman" w:eastAsia="Times New Roman" w:hAnsi="Times New Roman" w:cs="Times New Roman"/>
          <w:color w:val="060606"/>
          <w:sz w:val="24"/>
          <w:szCs w:val="24"/>
          <w:lang w:eastAsia="tr-TR"/>
        </w:rPr>
        <w:t>rüzgar</w:t>
      </w:r>
      <w:proofErr w:type="gramEnd"/>
      <w:r w:rsidRPr="001779BC">
        <w:rPr>
          <w:rFonts w:ascii="Times New Roman" w:eastAsia="Times New Roman" w:hAnsi="Times New Roman" w:cs="Times New Roman"/>
          <w:color w:val="060606"/>
          <w:sz w:val="24"/>
          <w:szCs w:val="24"/>
          <w:lang w:eastAsia="tr-TR"/>
        </w:rPr>
        <w:t xml:space="preserve"> ve güneş ısısı (04.3.4) ya da (04.3.5); jeotermal kaynaklar (04.3.5).</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04.4 Madencilik, İmalat ve İnşaat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04.4.1 Yakıt dışındaki madencilik, İmalat ve inşaat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Bu sınıf metal içeren mineralleri, kum, kil, taş, kimyevi ve gübresel mineralleri, tuz, değerli taşlar, asbest, alçıtaşı ve benzerlerini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Madencilik ve maden kaynakları işleri ve hizmetlerinin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Maden kaynaklarının korunması, keşfedilmesi, geliştirilmesi ve akılcı kullanımı,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Maden çıkarma, işleme, pazarlama ve diğer üretim faktörlerinin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Madencilik ve maden kaynakları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Ticari madencilik faaliyetlerinin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Lisans verilmesi, kiralama, üretim oranlarının düzenlenmesi, madenlerin güvenlik yönetmeliklerine uyum açısından </w:t>
      </w:r>
      <w:proofErr w:type="gramStart"/>
      <w:r w:rsidRPr="001779BC">
        <w:rPr>
          <w:rFonts w:ascii="Times New Roman" w:eastAsia="Times New Roman" w:hAnsi="Times New Roman" w:cs="Times New Roman"/>
          <w:color w:val="060606"/>
          <w:sz w:val="24"/>
          <w:szCs w:val="24"/>
          <w:lang w:eastAsia="tr-TR"/>
        </w:rPr>
        <w:t>teftişi,</w:t>
      </w:r>
      <w:proofErr w:type="gramEnd"/>
      <w:r w:rsidRPr="001779BC">
        <w:rPr>
          <w:rFonts w:ascii="Times New Roman" w:eastAsia="Times New Roman" w:hAnsi="Times New Roman" w:cs="Times New Roman"/>
          <w:color w:val="060606"/>
          <w:sz w:val="24"/>
          <w:szCs w:val="24"/>
          <w:lang w:eastAsia="tr-TR"/>
        </w:rPr>
        <w:t xml:space="preserve"> ve benzeri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Kömür ve diğer katı yakıtlar (04.3.1), petrol ve doğal gaz (04.3.2) ve nükleer yakıt malzemeleri (04.3.3).</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04.4.2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İmalat işleri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İmalat işlerinin ve hizmetlerinin idaresi; imalatın geliştirilmesi, genişletilmesi ya da iyileştirilmesi,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İmalat tesislerinin oluşumunu ve işletimini düzenlemek ve denetlemek,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İmalatçı dernekleri ile imalat işleri ve hizmetleri ile ilgili diğer organizasyonlar arasında bağlantı kurmak,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İmalat faaliyetleri ve imal edilen ürünler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İmalat işletmelerinin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Kapsam: Güvenlik yönetmeliklerine uygunluk açısından imalat müştemilatlarının teftişi, tehlikeli ürünlere karşı tüketicinin korunması ve benzeri.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Kömür işleme sanayisi ile ilgili işler ve hizmetler (04.3.1), petrol rafineri sanayisi (04.3.2) ya da nükleer yakıt endüstrisi (04.3.3)</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04.4.3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İnşaat işleri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İnşaat işlerinin ve hizmetlerinin idaresi; inşaat sanayisinin denetlenmesi,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İnşaat standartlarının geliştirilmesi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İnşaat işleri ve hizmetleri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Kapsam: Arsaya inşaat izni veren belgelerin çıkartılması, inşaat sahalarının güvenlik yönetmeliklerine uyum açısından </w:t>
      </w:r>
      <w:proofErr w:type="gramStart"/>
      <w:r w:rsidRPr="001779BC">
        <w:rPr>
          <w:rFonts w:ascii="Times New Roman" w:eastAsia="Times New Roman" w:hAnsi="Times New Roman" w:cs="Times New Roman"/>
          <w:color w:val="060606"/>
          <w:sz w:val="24"/>
          <w:szCs w:val="24"/>
          <w:lang w:eastAsia="tr-TR"/>
        </w:rPr>
        <w:t>teftişi,</w:t>
      </w:r>
      <w:proofErr w:type="gramEnd"/>
      <w:r w:rsidRPr="001779BC">
        <w:rPr>
          <w:rFonts w:ascii="Times New Roman" w:eastAsia="Times New Roman" w:hAnsi="Times New Roman" w:cs="Times New Roman"/>
          <w:color w:val="060606"/>
          <w:sz w:val="24"/>
          <w:szCs w:val="24"/>
          <w:lang w:eastAsia="tr-TR"/>
        </w:rPr>
        <w:t xml:space="preserve"> ve benzeri.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Mesken, endüstriyel binalar, sokaklar, kamu işletmeleri kültür tesisleri ve benzerinin inşası için verilen hibeler, krediler ve sübvansiyonlar (fonksiyonlarına göre sınıflandırılmış); konut standartlarının oluşturulması ve düzenlenmesi (</w:t>
      </w:r>
      <w:proofErr w:type="gramStart"/>
      <w:r w:rsidRPr="001779BC">
        <w:rPr>
          <w:rFonts w:ascii="Times New Roman" w:eastAsia="Times New Roman" w:hAnsi="Times New Roman" w:cs="Times New Roman"/>
          <w:color w:val="060606"/>
          <w:sz w:val="24"/>
          <w:szCs w:val="24"/>
          <w:lang w:eastAsia="tr-TR"/>
        </w:rPr>
        <w:t>06.1</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 Ulaştırma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04.5.1</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Karayolu inşaat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sistemlerinin ve tesislerinin (yol, köprü, tünel, otopark tesisleri, otobüs terminalleri ve benzeri), inşası ve bakımı ile ilgili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yapım ve bakımının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İşletme olmayan tipteki yol taşıma sistemlerinin ve tesislerinin inşası ya da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yapım faaliyetleri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sistemlerinin ve tesislerinin inşası,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Otoyollar, şehir içi yollar, caddeler, bisiklet yolları ve yaya yolları.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Yol trafik kontrolü (03.1.3); yol taşıt imalatçılarına hibeler, krediler ve sübvansiyonlar (04.4.2); cadde temizleme (05.1.0); gürültü önleyici set ya da çitlerin inşa edilmesi ve şehir içi otoyolların bazı kısımlarının gürültüyü azaltan yüzeylerle yeniden kaplanması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diğer gürültü önleyici tesislerin inşası (05.3.0); sokak aydınlatması (06.4.0).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04.5.2 Karayolu sistemi işletme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sistemlerinin ve tesislerinin (yol, köprü, tünel, otopark tesisleri, otobüs terminalleri ve benzeri) işletilmesi, kullanımı,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Yol kullanıcılarının ( yolcu ve kargo) yol taşımacılığı için yük ve sayı şartnamelerinin hazırlanması,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Otobüs, minibüs, kamyon ve kamyonet sürücülerinin ve benzerlerinin çalışma saatlerini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sistemi işlemlerinin (</w:t>
      </w:r>
      <w:proofErr w:type="spellStart"/>
      <w:r w:rsidRPr="001779BC">
        <w:rPr>
          <w:rFonts w:ascii="Times New Roman" w:eastAsia="Times New Roman" w:hAnsi="Times New Roman" w:cs="Times New Roman"/>
          <w:color w:val="060606"/>
          <w:sz w:val="24"/>
          <w:szCs w:val="24"/>
          <w:lang w:eastAsia="tr-TR"/>
        </w:rPr>
        <w:t>franchise</w:t>
      </w:r>
      <w:proofErr w:type="spellEnd"/>
      <w:r w:rsidRPr="001779BC">
        <w:rPr>
          <w:rFonts w:ascii="Times New Roman" w:eastAsia="Times New Roman" w:hAnsi="Times New Roman" w:cs="Times New Roman"/>
          <w:color w:val="060606"/>
          <w:sz w:val="24"/>
          <w:szCs w:val="24"/>
          <w:lang w:eastAsia="tr-TR"/>
        </w:rPr>
        <w:t xml:space="preserve"> verilmesi-acentelik, kargo tarifelerinin, yolcu ücretlerinin ve hizmet saat ve sıklığının onaylanması),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sistemleri faaliyetleri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Yol taşıma sistemlerinin ve tesislerinin işletilmesi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04.5.3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Suyolu taşımacılığı tesisleri inşaat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İç karadaki, sahil ve okyanuslardaki su taşımacılığı sistemlerinin ve tesislerinin (limanlar, rıhtımlar, kılavuzluk hizmetleri ve ekipmanları, kanallar, köprüler, tüneller, dalgakıranlar, terminaller, </w:t>
      </w:r>
      <w:proofErr w:type="gramStart"/>
      <w:r w:rsidRPr="001779BC">
        <w:rPr>
          <w:rFonts w:ascii="Times New Roman" w:eastAsia="Times New Roman" w:hAnsi="Times New Roman" w:cs="Times New Roman"/>
          <w:color w:val="060606"/>
          <w:sz w:val="24"/>
          <w:szCs w:val="24"/>
          <w:lang w:eastAsia="tr-TR"/>
        </w:rPr>
        <w:t>iskeleler,</w:t>
      </w:r>
      <w:proofErr w:type="gramEnd"/>
      <w:r w:rsidRPr="001779BC">
        <w:rPr>
          <w:rFonts w:ascii="Times New Roman" w:eastAsia="Times New Roman" w:hAnsi="Times New Roman" w:cs="Times New Roman"/>
          <w:color w:val="060606"/>
          <w:sz w:val="24"/>
          <w:szCs w:val="24"/>
          <w:lang w:eastAsia="tr-TR"/>
        </w:rPr>
        <w:t xml:space="preserve"> ve benzeri) inşası ve bakımı ile ilgili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taşımacılığı kullanıcılarının (gemi ve mürettebatının kaydedilmesi, lisanslanması ve denetlenmesi, yolcu ve kargo güvenliği ile ilgili yönetmelikler ve benzeri), su taşımacılık sistemlerinin ve su taşımacılık tesislerinin inşası ve bakımının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İşletme tipinde olmayan </w:t>
      </w:r>
      <w:proofErr w:type="gramStart"/>
      <w:r w:rsidRPr="001779BC">
        <w:rPr>
          <w:rFonts w:ascii="Times New Roman" w:eastAsia="Times New Roman" w:hAnsi="Times New Roman" w:cs="Times New Roman"/>
          <w:color w:val="060606"/>
          <w:sz w:val="24"/>
          <w:szCs w:val="24"/>
          <w:lang w:eastAsia="tr-TR"/>
        </w:rPr>
        <w:t>su taşıma</w:t>
      </w:r>
      <w:proofErr w:type="gramEnd"/>
      <w:r w:rsidRPr="001779BC">
        <w:rPr>
          <w:rFonts w:ascii="Times New Roman" w:eastAsia="Times New Roman" w:hAnsi="Times New Roman" w:cs="Times New Roman"/>
          <w:color w:val="060606"/>
          <w:sz w:val="24"/>
          <w:szCs w:val="24"/>
          <w:lang w:eastAsia="tr-TR"/>
        </w:rPr>
        <w:t xml:space="preserve"> sistemlerinin ve tesislerinin (feribotlar gibi) </w:t>
      </w:r>
      <w:proofErr w:type="spellStart"/>
      <w:r w:rsidRPr="001779BC">
        <w:rPr>
          <w:rFonts w:ascii="Times New Roman" w:eastAsia="Times New Roman" w:hAnsi="Times New Roman" w:cs="Times New Roman"/>
          <w:color w:val="060606"/>
          <w:sz w:val="24"/>
          <w:szCs w:val="24"/>
          <w:lang w:eastAsia="tr-TR"/>
        </w:rPr>
        <w:t>inşaa</w:t>
      </w:r>
      <w:proofErr w:type="spellEnd"/>
      <w:r w:rsidRPr="001779BC">
        <w:rPr>
          <w:rFonts w:ascii="Times New Roman" w:eastAsia="Times New Roman" w:hAnsi="Times New Roman" w:cs="Times New Roman"/>
          <w:color w:val="060606"/>
          <w:sz w:val="24"/>
          <w:szCs w:val="24"/>
          <w:lang w:eastAsia="tr-TR"/>
        </w:rPr>
        <w:t xml:space="preserve"> edilmesi ya da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taşımacılık sistemlerinin ve tesislerinin inşası,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Gemi yapımcılarına verilen hibeler, krediler ya da sübvansiyonlar. (04.4.2)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04.5.4</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Suyolu taşımacılığı işletme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İç karadaki, sahil ve okyanuslardaki su taşımacılığı sistemlerinin ve tesislerinin (limanlar, rıhtımlar, kılavuzluk hizmetleri ve ekipmanları, kanallar, köprüler, tüneller, dalgakıranlar, terminaller, </w:t>
      </w:r>
      <w:proofErr w:type="gramStart"/>
      <w:r w:rsidRPr="001779BC">
        <w:rPr>
          <w:rFonts w:ascii="Times New Roman" w:eastAsia="Times New Roman" w:hAnsi="Times New Roman" w:cs="Times New Roman"/>
          <w:color w:val="060606"/>
          <w:sz w:val="24"/>
          <w:szCs w:val="24"/>
          <w:lang w:eastAsia="tr-TR"/>
        </w:rPr>
        <w:t>iskeleler,</w:t>
      </w:r>
      <w:proofErr w:type="gramEnd"/>
      <w:r w:rsidRPr="001779BC">
        <w:rPr>
          <w:rFonts w:ascii="Times New Roman" w:eastAsia="Times New Roman" w:hAnsi="Times New Roman" w:cs="Times New Roman"/>
          <w:color w:val="060606"/>
          <w:sz w:val="24"/>
          <w:szCs w:val="24"/>
          <w:lang w:eastAsia="tr-TR"/>
        </w:rPr>
        <w:t xml:space="preserve"> ve benzeri) işletilmesi, kullanımı ile ilgili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taşımacılığı kullanıcılarının (gemi ve mürettebatının kaydedilmesi, lisanslanması ve denetlenmesi, yolcu ve kargo güvenliği ile ilgili yönetmelikler ve benzeri), su taşımacılık sistemlerinin (</w:t>
      </w:r>
      <w:proofErr w:type="spellStart"/>
      <w:r w:rsidRPr="001779BC">
        <w:rPr>
          <w:rFonts w:ascii="Times New Roman" w:eastAsia="Times New Roman" w:hAnsi="Times New Roman" w:cs="Times New Roman"/>
          <w:color w:val="060606"/>
          <w:sz w:val="24"/>
          <w:szCs w:val="24"/>
          <w:lang w:eastAsia="tr-TR"/>
        </w:rPr>
        <w:t>franschise</w:t>
      </w:r>
      <w:proofErr w:type="spellEnd"/>
      <w:r w:rsidRPr="001779BC">
        <w:rPr>
          <w:rFonts w:ascii="Times New Roman" w:eastAsia="Times New Roman" w:hAnsi="Times New Roman" w:cs="Times New Roman"/>
          <w:color w:val="060606"/>
          <w:sz w:val="24"/>
          <w:szCs w:val="24"/>
          <w:lang w:eastAsia="tr-TR"/>
        </w:rPr>
        <w:t xml:space="preserve"> verilmesi-acentelik, kargo tarifelerinin ve yolcu ücretlerinin ve hizmet saatlerinin ve sıklığının </w:t>
      </w:r>
      <w:proofErr w:type="gramStart"/>
      <w:r w:rsidRPr="001779BC">
        <w:rPr>
          <w:rFonts w:ascii="Times New Roman" w:eastAsia="Times New Roman" w:hAnsi="Times New Roman" w:cs="Times New Roman"/>
          <w:color w:val="060606"/>
          <w:sz w:val="24"/>
          <w:szCs w:val="24"/>
          <w:lang w:eastAsia="tr-TR"/>
        </w:rPr>
        <w:t>onaylanması,</w:t>
      </w:r>
      <w:proofErr w:type="gramEnd"/>
      <w:r w:rsidRPr="001779BC">
        <w:rPr>
          <w:rFonts w:ascii="Times New Roman" w:eastAsia="Times New Roman" w:hAnsi="Times New Roman" w:cs="Times New Roman"/>
          <w:color w:val="060606"/>
          <w:sz w:val="24"/>
          <w:szCs w:val="24"/>
          <w:lang w:eastAsia="tr-TR"/>
        </w:rPr>
        <w:t xml:space="preserve"> ve benzeri)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taşımacılığı sistem faaliyetleri ve su üstü taşıma tesislerinin inşaat faaliyetleri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taşımacılık sistemlerinin ve tesislerinin işletilmesini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Telsiz ve uydu ile </w:t>
      </w:r>
      <w:proofErr w:type="spellStart"/>
      <w:r w:rsidRPr="001779BC">
        <w:rPr>
          <w:rFonts w:ascii="Times New Roman" w:eastAsia="Times New Roman" w:hAnsi="Times New Roman" w:cs="Times New Roman"/>
          <w:color w:val="060606"/>
          <w:sz w:val="24"/>
          <w:szCs w:val="24"/>
          <w:lang w:eastAsia="tr-TR"/>
        </w:rPr>
        <w:t>navigasyon</w:t>
      </w:r>
      <w:proofErr w:type="spellEnd"/>
      <w:r w:rsidRPr="001779BC">
        <w:rPr>
          <w:rFonts w:ascii="Times New Roman" w:eastAsia="Times New Roman" w:hAnsi="Times New Roman" w:cs="Times New Roman"/>
          <w:color w:val="060606"/>
          <w:sz w:val="24"/>
          <w:szCs w:val="24"/>
          <w:lang w:eastAsia="tr-TR"/>
        </w:rPr>
        <w:t xml:space="preserve"> yardımları (kılavuzluk hizmetleri); acil durum kurtarma ve çekme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Demiryolu inşaatı ve işletme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Demiryolu taşımacılığı sistemlerinin ve tesislerinin (demiryolu yatakları, terminalleri, tünelleri, köprüleri, setleri, geçitleri ve benzeri) işletilmesi, kullanımı, inşası ya da bakımı ile ilgili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Demiryolu kullanıcılarının (raylı araç koşulları, ray yatağının </w:t>
      </w:r>
      <w:proofErr w:type="spellStart"/>
      <w:r w:rsidRPr="001779BC">
        <w:rPr>
          <w:rFonts w:ascii="Times New Roman" w:eastAsia="Times New Roman" w:hAnsi="Times New Roman" w:cs="Times New Roman"/>
          <w:color w:val="060606"/>
          <w:sz w:val="24"/>
          <w:szCs w:val="24"/>
          <w:lang w:eastAsia="tr-TR"/>
        </w:rPr>
        <w:t>stabilitesi</w:t>
      </w:r>
      <w:proofErr w:type="spellEnd"/>
      <w:r w:rsidRPr="001779BC">
        <w:rPr>
          <w:rFonts w:ascii="Times New Roman" w:eastAsia="Times New Roman" w:hAnsi="Times New Roman" w:cs="Times New Roman"/>
          <w:color w:val="060606"/>
          <w:sz w:val="24"/>
          <w:szCs w:val="24"/>
          <w:lang w:eastAsia="tr-TR"/>
        </w:rPr>
        <w:t>, yolcu güvenliği, kargo güvenliği ve benzeri), demiryolu taşımacılığı sistemlerine dair işlemlerin (</w:t>
      </w:r>
      <w:proofErr w:type="spellStart"/>
      <w:r w:rsidRPr="001779BC">
        <w:rPr>
          <w:rFonts w:ascii="Times New Roman" w:eastAsia="Times New Roman" w:hAnsi="Times New Roman" w:cs="Times New Roman"/>
          <w:color w:val="060606"/>
          <w:sz w:val="24"/>
          <w:szCs w:val="24"/>
          <w:lang w:eastAsia="tr-TR"/>
        </w:rPr>
        <w:t>franchise</w:t>
      </w:r>
      <w:proofErr w:type="spellEnd"/>
      <w:r w:rsidRPr="001779BC">
        <w:rPr>
          <w:rFonts w:ascii="Times New Roman" w:eastAsia="Times New Roman" w:hAnsi="Times New Roman" w:cs="Times New Roman"/>
          <w:color w:val="060606"/>
          <w:sz w:val="24"/>
          <w:szCs w:val="24"/>
          <w:lang w:eastAsia="tr-TR"/>
        </w:rPr>
        <w:t xml:space="preserve"> verilmesi-acentelik, yolcu ücretlerinin ve kargo tarifelerinin ve hizmet saatleri ve sıklıklarının onaylanması ve benzeri), ve demiryolu yapım ve bakım çalışmalarının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İşletme tipinde olmayan demiryolu taşımacılık sistemlerinin ve tesislerinin inşası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Demiryolu taşımacılık sistemleri ve tesisleri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Demiryolu taşımacılık sistemlerinin ve tesislerinin işletilmesini, inşasını, bakımını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Uzun hatlı ve şehir içi demiryolu taşımacılık sistemleri, şehir içi hızlı transit raylı taşıma sistemleri ve tramvay taşımacılık sistemleri; raylı işletme araçlarının edinimi ve bakımı.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Raylı işletme araçları imalatçılarına verilen hibeler, krediler ve sübvansiyonlar (04.4.2); gürültü önleyici set ya da çitlerin inşa edilmesi ve demiryollarının bazı kısımlarının gürültüyü azaltan yüzeylerle yeniden kaplanması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diğer gürültü önleyici tesislerin inşası (05.3.0).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04.5.6</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Havayolu taşımacılığı tesisleri inşaat ve işletme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Hava taşımacılık sistemlerinin ve tesislerinin işletilmesi, kullanımı, inşası ve bakımı ile ilgili işlerin ve hizmetlerin idaresi (hava alanları, iniş ve kalkış pistleri, </w:t>
      </w:r>
      <w:proofErr w:type="gramStart"/>
      <w:r w:rsidRPr="001779BC">
        <w:rPr>
          <w:rFonts w:ascii="Times New Roman" w:eastAsia="Times New Roman" w:hAnsi="Times New Roman" w:cs="Times New Roman"/>
          <w:color w:val="060606"/>
          <w:sz w:val="24"/>
          <w:szCs w:val="24"/>
          <w:lang w:eastAsia="tr-TR"/>
        </w:rPr>
        <w:t>terminaller,hangarlar</w:t>
      </w:r>
      <w:proofErr w:type="gram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navigasyon</w:t>
      </w:r>
      <w:proofErr w:type="spellEnd"/>
      <w:r w:rsidRPr="001779BC">
        <w:rPr>
          <w:rFonts w:ascii="Times New Roman" w:eastAsia="Times New Roman" w:hAnsi="Times New Roman" w:cs="Times New Roman"/>
          <w:color w:val="060606"/>
          <w:sz w:val="24"/>
          <w:szCs w:val="24"/>
          <w:lang w:eastAsia="tr-TR"/>
        </w:rPr>
        <w:t xml:space="preserve"> yardımları-kılavuzluk hizmetleri- ve ekipmanları, hava kontrol kolaylıkları, ve benzeri),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Hava taşımacılığı kullanıcılarının (uçak, pilot, mürettebat, yer mürettebatının lisanslanması ve denetlenmesi, yolcu güvenliği ile ilgili yönetmelikler, hava taşımacılığı kazalarının </w:t>
      </w:r>
      <w:proofErr w:type="gramStart"/>
      <w:r w:rsidRPr="001779BC">
        <w:rPr>
          <w:rFonts w:ascii="Times New Roman" w:eastAsia="Times New Roman" w:hAnsi="Times New Roman" w:cs="Times New Roman"/>
          <w:color w:val="060606"/>
          <w:sz w:val="24"/>
          <w:szCs w:val="24"/>
          <w:lang w:eastAsia="tr-TR"/>
        </w:rPr>
        <w:t>soruşturulması,</w:t>
      </w:r>
      <w:proofErr w:type="gramEnd"/>
      <w:r w:rsidRPr="001779BC">
        <w:rPr>
          <w:rFonts w:ascii="Times New Roman" w:eastAsia="Times New Roman" w:hAnsi="Times New Roman" w:cs="Times New Roman"/>
          <w:color w:val="060606"/>
          <w:sz w:val="24"/>
          <w:szCs w:val="24"/>
          <w:lang w:eastAsia="tr-TR"/>
        </w:rPr>
        <w:t xml:space="preserve"> ve benzeri), hava taşımacılığı sistemine dair işlemlerin (rota tahsisi, kargo tarifelerinin, yolcu ücretlerinin ve hizmet seviyesinin ve sıklığının onaylanması, ve benzeri), ve hava taşımacılık tesislerinin inşa ve bakım faaliyetlerinin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İşletme tipinde olmayan kamuya ait hava taşımacılık hizmetlerinin ve tesislerinin inşa edilmesi ya da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Hava taşımacılık sistemleri ve hava taşımacılık tesisleri inşaatları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Hava taşımacılık sistemlerinin ve tesislerinin işletilmesi, inşa edilmesi,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Telsiz ve uydudan </w:t>
      </w:r>
      <w:proofErr w:type="spellStart"/>
      <w:r w:rsidRPr="001779BC">
        <w:rPr>
          <w:rFonts w:ascii="Times New Roman" w:eastAsia="Times New Roman" w:hAnsi="Times New Roman" w:cs="Times New Roman"/>
          <w:color w:val="060606"/>
          <w:sz w:val="24"/>
          <w:szCs w:val="24"/>
          <w:lang w:eastAsia="tr-TR"/>
        </w:rPr>
        <w:t>navigasyon</w:t>
      </w:r>
      <w:proofErr w:type="spellEnd"/>
      <w:r w:rsidRPr="001779BC">
        <w:rPr>
          <w:rFonts w:ascii="Times New Roman" w:eastAsia="Times New Roman" w:hAnsi="Times New Roman" w:cs="Times New Roman"/>
          <w:color w:val="060606"/>
          <w:sz w:val="24"/>
          <w:szCs w:val="24"/>
          <w:lang w:eastAsia="tr-TR"/>
        </w:rPr>
        <w:t xml:space="preserve"> yardımları-kılavuzluk hizmetleri-; acil durum kurtarma hizmetleri, çizelgeli ya da çizelgesiz kargo ve yolcu hizmetleri; özel bireylerce gerçekleştirilen uçuşların düzenlenmesi ve denetlenmesi.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Uçak ve benzeri hava araçlarının imalatçılarına verilen hibeler, krediler ve sübvansiyonlar (04.4.2)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04.5.7</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Boru hattı ve diğer nakil tesislerinin inşaat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Boruhatları</w:t>
      </w:r>
      <w:proofErr w:type="spellEnd"/>
      <w:r w:rsidRPr="001779BC">
        <w:rPr>
          <w:rFonts w:ascii="Times New Roman" w:eastAsia="Times New Roman" w:hAnsi="Times New Roman" w:cs="Times New Roman"/>
          <w:color w:val="060606"/>
          <w:sz w:val="24"/>
          <w:szCs w:val="24"/>
          <w:lang w:eastAsia="tr-TR"/>
        </w:rPr>
        <w:t xml:space="preserve"> ve diğer taşıma sistemlerinin (dağ demiryolları, tramvaylar, teleferik ve liftler) inşası ve bakımı ile ilgili iş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Boru hattı ve diğer taşıma sistemleri kullanıcılarının (kayıt, lisanslama,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muayenesi, operatör becerileri ve eğitimi, güvenlik standartları ve benzeri), boru hattı ve diğer taşıma sistemlerinin inşaat ve bakım faaliyetlerinin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İşletme tipinde olmayan boru hattı ve diğer taşıma sistemlerinin inşası ya da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Boru hattı ve diğer taşıma sistemlerinin inşa edilmesi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Boru hattı ve diğer taşımacılık sistemlerinin inşa edilmesi,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04.5.8 Boru hattı ile nakletme ve diğer taşımacılık sistemi işletme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Boru hatları ve diğer taşıma sistemlerinin (dağ demiryolları, tramvaylar, teleferik ve liftler) işletilmesi, kullanımı ile ilgili iş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Boru hattı ve diğer taşıma sistemleri kullanıcılarının (kayıt, lisanslama,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muayenesi, operatör becerileri ve eğitimi; güvenlik standartları ve benzeri), boru hattı ve diğer taşıma sistemleri işlemlerinin (</w:t>
      </w:r>
      <w:proofErr w:type="spellStart"/>
      <w:r w:rsidRPr="001779BC">
        <w:rPr>
          <w:rFonts w:ascii="Times New Roman" w:eastAsia="Times New Roman" w:hAnsi="Times New Roman" w:cs="Times New Roman"/>
          <w:color w:val="060606"/>
          <w:sz w:val="24"/>
          <w:szCs w:val="24"/>
          <w:lang w:eastAsia="tr-TR"/>
        </w:rPr>
        <w:t>franchise</w:t>
      </w:r>
      <w:proofErr w:type="spellEnd"/>
      <w:r w:rsidRPr="001779BC">
        <w:rPr>
          <w:rFonts w:ascii="Times New Roman" w:eastAsia="Times New Roman" w:hAnsi="Times New Roman" w:cs="Times New Roman"/>
          <w:color w:val="060606"/>
          <w:sz w:val="24"/>
          <w:szCs w:val="24"/>
          <w:lang w:eastAsia="tr-TR"/>
        </w:rPr>
        <w:t xml:space="preserve"> verilmesi-acentelik, tarifelerin belirlenmesi, hizmet sıklığının ve seviyesinin belirlenmesi ve benzeri)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Boru hattı ve diğer taşıma sistemlerinin işletilmesi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Boru hattı ve diğer taşımacılık sistemlerinin işletilmesi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04.5.9 Sınıflandırmaya girmeyen ulaştırma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(04.5.1-04.5.8) Kapsamı dışındaki ulaştırma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04.6 İletişim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04.6.0 İletişim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Haberleşme sistemlerinin (posta, telefon, telgraf, telsiz ve uydu haberleşme sistemleri) inşası, genişletilmesi, iyileştirilmesi, işletilmesi ve bakımı ile ilgili iş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Haberleşme sistemleri işletiminin düzenlenmesi (</w:t>
      </w:r>
      <w:proofErr w:type="spellStart"/>
      <w:r w:rsidRPr="001779BC">
        <w:rPr>
          <w:rFonts w:ascii="Times New Roman" w:eastAsia="Times New Roman" w:hAnsi="Times New Roman" w:cs="Times New Roman"/>
          <w:color w:val="060606"/>
          <w:sz w:val="24"/>
          <w:szCs w:val="24"/>
          <w:lang w:eastAsia="tr-TR"/>
        </w:rPr>
        <w:t>franchise</w:t>
      </w:r>
      <w:proofErr w:type="spellEnd"/>
      <w:r w:rsidRPr="001779BC">
        <w:rPr>
          <w:rFonts w:ascii="Times New Roman" w:eastAsia="Times New Roman" w:hAnsi="Times New Roman" w:cs="Times New Roman"/>
          <w:color w:val="060606"/>
          <w:sz w:val="24"/>
          <w:szCs w:val="24"/>
          <w:lang w:eastAsia="tr-TR"/>
        </w:rPr>
        <w:t xml:space="preserve"> verilmesi-acentelik, frekans tahsisi, hizmet verilecek pazarların belirlenmesi ve alınacak ücret tarifelerinin belirlenmesi ve benzeri),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Haberleşme iş ve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Haberleşme sistemlerinin işletilmesi, inşa edilmesi,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w:t>
      </w:r>
      <w:proofErr w:type="gramStart"/>
      <w:r w:rsidRPr="001779BC">
        <w:rPr>
          <w:rFonts w:ascii="Times New Roman" w:eastAsia="Times New Roman" w:hAnsi="Times New Roman" w:cs="Times New Roman"/>
          <w:color w:val="060606"/>
          <w:sz w:val="24"/>
          <w:szCs w:val="24"/>
          <w:lang w:eastAsia="tr-TR"/>
        </w:rPr>
        <w:t>Su yolu</w:t>
      </w:r>
      <w:proofErr w:type="gramEnd"/>
      <w:r w:rsidRPr="001779BC">
        <w:rPr>
          <w:rFonts w:ascii="Times New Roman" w:eastAsia="Times New Roman" w:hAnsi="Times New Roman" w:cs="Times New Roman"/>
          <w:color w:val="060606"/>
          <w:sz w:val="24"/>
          <w:szCs w:val="24"/>
          <w:lang w:eastAsia="tr-TR"/>
        </w:rPr>
        <w:t xml:space="preserve"> taşımacılığı için telsiz ve uydu kılavuzluk yardımları (04.5.3), hava taşımacılığı için telsiz ve uydu </w:t>
      </w:r>
      <w:proofErr w:type="spellStart"/>
      <w:r w:rsidRPr="001779BC">
        <w:rPr>
          <w:rFonts w:ascii="Times New Roman" w:eastAsia="Times New Roman" w:hAnsi="Times New Roman" w:cs="Times New Roman"/>
          <w:color w:val="060606"/>
          <w:sz w:val="24"/>
          <w:szCs w:val="24"/>
          <w:lang w:eastAsia="tr-TR"/>
        </w:rPr>
        <w:t>navigasyon</w:t>
      </w:r>
      <w:proofErr w:type="spellEnd"/>
      <w:r w:rsidRPr="001779BC">
        <w:rPr>
          <w:rFonts w:ascii="Times New Roman" w:eastAsia="Times New Roman" w:hAnsi="Times New Roman" w:cs="Times New Roman"/>
          <w:color w:val="060606"/>
          <w:sz w:val="24"/>
          <w:szCs w:val="24"/>
          <w:lang w:eastAsia="tr-TR"/>
        </w:rPr>
        <w:t xml:space="preserve"> yardımları(04.5.6); radyo ve televizyon yayın sistemleri (08.3.0).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04.7 Diğer Endüstriler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04.7.1 Dağıtım ticareti, ambar ve depolama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Dağıtımcı ticaret, depolama ve saklama </w:t>
      </w:r>
      <w:proofErr w:type="spellStart"/>
      <w:r w:rsidRPr="001779BC">
        <w:rPr>
          <w:rFonts w:ascii="Times New Roman" w:eastAsia="Times New Roman" w:hAnsi="Times New Roman" w:cs="Times New Roman"/>
          <w:color w:val="060606"/>
          <w:sz w:val="24"/>
          <w:szCs w:val="24"/>
          <w:lang w:eastAsia="tr-TR"/>
        </w:rPr>
        <w:t>sanayii</w:t>
      </w:r>
      <w:proofErr w:type="spellEnd"/>
      <w:r w:rsidRPr="001779BC">
        <w:rPr>
          <w:rFonts w:ascii="Times New Roman" w:eastAsia="Times New Roman" w:hAnsi="Times New Roman" w:cs="Times New Roman"/>
          <w:color w:val="060606"/>
          <w:sz w:val="24"/>
          <w:szCs w:val="24"/>
          <w:lang w:eastAsia="tr-TR"/>
        </w:rPr>
        <w:t xml:space="preserve"> ile ilgili iş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Toptan ve perakende satışın denetlenmesi ve düzenlenmesi (lisanslama, satış uygulamaları, evsel tüketimi amaçlanan ambalajlı gıda ve diğer malların etiketlenmesi, tartıların ve diğer ağırlık ölçme cihazlarının teftiş edilmesi, ve benzeri), depolama sanayisinin denetlenmesi ve düzenlenmesi (devlete bağlı depoların ve benzerlerinin lisanslanması ve denetlenmesi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İlgili malın tipine ve hedeflenen müşteriye bakılmaksızın, toptancılar ya da perakendeciler aracılığı ile fiyat kontrolü ve istihkak planlarının idaresi; genel kamuya gıda ve diğer benzeri desteklemelerin sağlanması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Fiyatlar, mal stokları ve dağıtımcı ticaret ve depolama sanayisinin diğer yönleri hakkında bilgi toplamak ve bunu halka ve ticaret çevrelerine dağıtmak; dağıtımcı ticaret ve depolama sanayisi hakkında istatistiklerin derlenmesi ve yayımlanması,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Dağıtımcı ticaret ve depolama sanayisinin desteklenmesine yönelik verilen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Üreticiye uygulanan fiyat ve diğer kontrollerin idaresi (fonksiyonuna göre sınıflandırılmıştır); nüfusun belli bir kesimine ya da bireylere verilen gıda ve benzeri desteklemeler (10. Sosyal güvenlik ve sosyal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04.7.2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Otel ve lokanta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Otel ve lokantaların inşası, yaygınlaştırılması, iyileştirilmesi, işletilmesi ve bakımı ile ilgili iş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Otel ve lokanta faaliyetlerinin denetlenmesi ve düzenlenmesi (fiyat, temizlik ve satış uygulamalarını, otel ve lokanta lisanslarını düzenleyen yönetmelikler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Otelcilik ve lokantacılık işleri ve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Otel ve lokantaların işletilmesi, inşa edilmesi,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04.7.3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Turizm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Turizm işlerinin ve hizmetlerinin idaresi; turizmin geliştirilmesi ve tanıtılması; ulaştırma, otel ve lokantacılık sanayileri ile turistlerin varlığından yarar sağlayan diğer sanayiler arasında bağlantı kurmak,</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Yurt içinde ve dışında turizm bürolarının ve benzerlerinin işletilmesi; reklam kampanyalarının düzenlenmesi ve tanıtım amaçlı </w:t>
      </w:r>
      <w:proofErr w:type="gramStart"/>
      <w:r w:rsidRPr="001779BC">
        <w:rPr>
          <w:rFonts w:ascii="Times New Roman" w:eastAsia="Times New Roman" w:hAnsi="Times New Roman" w:cs="Times New Roman"/>
          <w:color w:val="060606"/>
          <w:sz w:val="24"/>
          <w:szCs w:val="24"/>
          <w:lang w:eastAsia="tr-TR"/>
        </w:rPr>
        <w:t>literatürlerin</w:t>
      </w:r>
      <w:proofErr w:type="gramEnd"/>
      <w:r w:rsidRPr="001779BC">
        <w:rPr>
          <w:rFonts w:ascii="Times New Roman" w:eastAsia="Times New Roman" w:hAnsi="Times New Roman" w:cs="Times New Roman"/>
          <w:color w:val="060606"/>
          <w:sz w:val="24"/>
          <w:szCs w:val="24"/>
          <w:lang w:eastAsia="tr-TR"/>
        </w:rPr>
        <w:t xml:space="preserve"> ve benzerlerinin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Turizm ile ilgili istatistiklerin derlenmesi ve yayımlanması.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04.7.4 Çok amaçlı geliştirme projeleri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Çok amaçlı kalkınma projeleri tipik olarak enerji üretimi, sel kontrolü, sulama, </w:t>
      </w:r>
      <w:proofErr w:type="spellStart"/>
      <w:r w:rsidRPr="001779BC">
        <w:rPr>
          <w:rFonts w:ascii="Times New Roman" w:eastAsia="Times New Roman" w:hAnsi="Times New Roman" w:cs="Times New Roman"/>
          <w:color w:val="060606"/>
          <w:sz w:val="24"/>
          <w:szCs w:val="24"/>
          <w:lang w:eastAsia="tr-TR"/>
        </w:rPr>
        <w:t>navigasyon</w:t>
      </w:r>
      <w:proofErr w:type="spellEnd"/>
      <w:r w:rsidRPr="001779BC">
        <w:rPr>
          <w:rFonts w:ascii="Times New Roman" w:eastAsia="Times New Roman" w:hAnsi="Times New Roman" w:cs="Times New Roman"/>
          <w:color w:val="060606"/>
          <w:sz w:val="24"/>
          <w:szCs w:val="24"/>
          <w:lang w:eastAsia="tr-TR"/>
        </w:rPr>
        <w:t xml:space="preserve">-kılavuzluk hizmetleri- ve dinlenme amaçlı </w:t>
      </w:r>
      <w:proofErr w:type="gramStart"/>
      <w:r w:rsidRPr="001779BC">
        <w:rPr>
          <w:rFonts w:ascii="Times New Roman" w:eastAsia="Times New Roman" w:hAnsi="Times New Roman" w:cs="Times New Roman"/>
          <w:color w:val="060606"/>
          <w:sz w:val="24"/>
          <w:szCs w:val="24"/>
          <w:lang w:eastAsia="tr-TR"/>
        </w:rPr>
        <w:t>entegre</w:t>
      </w:r>
      <w:proofErr w:type="gramEnd"/>
      <w:r w:rsidRPr="001779BC">
        <w:rPr>
          <w:rFonts w:ascii="Times New Roman" w:eastAsia="Times New Roman" w:hAnsi="Times New Roman" w:cs="Times New Roman"/>
          <w:color w:val="060606"/>
          <w:sz w:val="24"/>
          <w:szCs w:val="24"/>
          <w:lang w:eastAsia="tr-TR"/>
        </w:rPr>
        <w:t xml:space="preserve"> tesisleri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Çok amaçlı projelerin inşası, yaygınlaştırılması, iyileştirilmesi, işletilmesi ve bakımı ile ilgili işlerin ve hizmetlerin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Çok amaçlı kalkınma projeleri ile ilgili iş ve hizmetler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Çok amaçlı kalkınma projeleri ile ilgili projelerin işletilmesi, inşa edilmesi,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Bir ana fonksiyonu olan ve diğer fonksiyonları ikincil olan projeler ana fonksiyonuna göre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 Ekonomik Faaliyetlere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04.8.1 Genel ekonomik, ticari ve işgücü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ekonomi, ticaret ve çalışma işleri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genel ekonomi, ticaret ve çalışma işleri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04.8.2</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Tarım, ormancılık, balıkçılık ve avcılık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Tarım, ormancılık, balıkçılık ve avcılık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tarım, ormancılık, balıkçılık ve avcılık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04.8.3</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Yakıt ve enerji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Yakıt ve enerji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yakıt ve enerji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04.8.4</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Madencilik, imalat ve inşaat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Madencilik, imalat ve inşaat işleri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madencilik, imalat ve inşaat işleri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Ulaştırma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Taşıma işleri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taşıma işleri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04.8.6</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İletişim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Haberleşme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haberleşme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04.8.7</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Diğer endüstriler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Diğer sektörler ile ilgili uygulamalı araştırma ve deneysel geliştirme çalışmaları yürüten devlet kurumlarının işletilmesi ve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Üniversiteler ve araştırma enstitüleri gibi kurumlar ile devlete bağlı olmayan organlar tarafından gerçekleştirilen diğer sektörler ile ilgili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Dağıtımcı ticaret, depolama ve stoklama; otel ve lokantalar; turizm ve çok amaçlı kalkınma projeleri.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w:t>
      </w:r>
      <w:proofErr w:type="gramStart"/>
      <w:r w:rsidRPr="001779BC">
        <w:rPr>
          <w:rFonts w:ascii="Times New Roman" w:eastAsia="Times New Roman" w:hAnsi="Times New Roman" w:cs="Times New Roman"/>
          <w:color w:val="060606"/>
          <w:sz w:val="24"/>
          <w:szCs w:val="24"/>
          <w:lang w:eastAsia="tr-TR"/>
        </w:rPr>
        <w:t>dışı:Temel</w:t>
      </w:r>
      <w:proofErr w:type="gramEnd"/>
      <w:r w:rsidRPr="001779BC">
        <w:rPr>
          <w:rFonts w:ascii="Times New Roman" w:eastAsia="Times New Roman" w:hAnsi="Times New Roman" w:cs="Times New Roman"/>
          <w:color w:val="060606"/>
          <w:sz w:val="24"/>
          <w:szCs w:val="24"/>
          <w:lang w:eastAsia="tr-TR"/>
        </w:rPr>
        <w:t xml:space="preserve"> araştırma (01.4.)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04.9 Sınıflandırmaya Girmeyen Ekonomik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04.9.9 Sınıflandırmaya girmeyen ekonomik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(04.1), (04.2), (04.3), (04.4), (04.5), (04.6), (04.7) ya da (04.8) altına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edilemeyen genel ve </w:t>
      </w:r>
      <w:proofErr w:type="spellStart"/>
      <w:r w:rsidRPr="001779BC">
        <w:rPr>
          <w:rFonts w:ascii="Times New Roman" w:eastAsia="Times New Roman" w:hAnsi="Times New Roman" w:cs="Times New Roman"/>
          <w:color w:val="060606"/>
          <w:sz w:val="24"/>
          <w:szCs w:val="24"/>
          <w:lang w:eastAsia="tr-TR"/>
        </w:rPr>
        <w:t>sektörel</w:t>
      </w:r>
      <w:proofErr w:type="spellEnd"/>
      <w:r w:rsidRPr="001779BC">
        <w:rPr>
          <w:rFonts w:ascii="Times New Roman" w:eastAsia="Times New Roman" w:hAnsi="Times New Roman" w:cs="Times New Roman"/>
          <w:color w:val="060606"/>
          <w:sz w:val="24"/>
          <w:szCs w:val="24"/>
          <w:lang w:eastAsia="tr-TR"/>
        </w:rPr>
        <w:t xml:space="preserve"> ekonomik işler ile ilgili faaliyetlerin idaresi,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ÇEVRE KORUMA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Çevre koruma sınıflandırması, Avrupa Toplulukları istatistik Bürosu (</w:t>
      </w:r>
      <w:proofErr w:type="spellStart"/>
      <w:r w:rsidRPr="001779BC">
        <w:rPr>
          <w:rFonts w:ascii="Times New Roman" w:eastAsia="Times New Roman" w:hAnsi="Times New Roman" w:cs="Times New Roman"/>
          <w:color w:val="060606"/>
          <w:sz w:val="24"/>
          <w:szCs w:val="24"/>
          <w:lang w:eastAsia="tr-TR"/>
        </w:rPr>
        <w:t>Eurostat</w:t>
      </w:r>
      <w:proofErr w:type="spellEnd"/>
      <w:r w:rsidRPr="001779BC">
        <w:rPr>
          <w:rFonts w:ascii="Times New Roman" w:eastAsia="Times New Roman" w:hAnsi="Times New Roman" w:cs="Times New Roman"/>
          <w:color w:val="060606"/>
          <w:sz w:val="24"/>
          <w:szCs w:val="24"/>
          <w:lang w:eastAsia="tr-TR"/>
        </w:rPr>
        <w:t>) tarafından yayımlanan Çevre Hakkında Ekonomik Bilgilerin Toplanması ile ilgili Avrupa Sistemi (SERIEE) dokümanında açıklanan Çevre Koruma Etkinliklerinin Sınıflandırılması (CEPA) üzerine dayanmaktadır.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05.1 Atık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grup, atıkların toplanmasını, işlenmesini ve </w:t>
      </w:r>
      <w:proofErr w:type="spellStart"/>
      <w:r w:rsidRPr="001779BC">
        <w:rPr>
          <w:rFonts w:ascii="Times New Roman" w:eastAsia="Times New Roman" w:hAnsi="Times New Roman" w:cs="Times New Roman"/>
          <w:color w:val="060606"/>
          <w:sz w:val="24"/>
          <w:szCs w:val="24"/>
          <w:lang w:eastAsia="tr-TR"/>
        </w:rPr>
        <w:t>bertarafını</w:t>
      </w:r>
      <w:proofErr w:type="spellEnd"/>
      <w:r w:rsidRPr="001779BC">
        <w:rPr>
          <w:rFonts w:ascii="Times New Roman" w:eastAsia="Times New Roman" w:hAnsi="Times New Roman" w:cs="Times New Roman"/>
          <w:color w:val="060606"/>
          <w:sz w:val="24"/>
          <w:szCs w:val="24"/>
          <w:lang w:eastAsia="tr-TR"/>
        </w:rPr>
        <w:t xml:space="preserve">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Atık toplama şunları içerir: sokakların, meydanların, yolların, pazaryerlerinin, halka açık park ve bahçelerin ve benzerlerinin süpürülmesi; tiplerine göre ayırmak suretiyle ya da hiç bir ayırma işlemi olmaksızın tüm atıkların toplanması; toplanan atıkların atık işleme ya da bertaraf alanlarına taşınması.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Atıkların işlenmesi, atıkların </w:t>
      </w:r>
      <w:proofErr w:type="gramStart"/>
      <w:r w:rsidRPr="001779BC">
        <w:rPr>
          <w:rFonts w:ascii="Times New Roman" w:eastAsia="Times New Roman" w:hAnsi="Times New Roman" w:cs="Times New Roman"/>
          <w:color w:val="060606"/>
          <w:sz w:val="24"/>
          <w:szCs w:val="24"/>
          <w:lang w:eastAsia="tr-TR"/>
        </w:rPr>
        <w:t>nötralize edilmesi</w:t>
      </w:r>
      <w:proofErr w:type="gramEnd"/>
      <w:r w:rsidRPr="001779BC">
        <w:rPr>
          <w:rFonts w:ascii="Times New Roman" w:eastAsia="Times New Roman" w:hAnsi="Times New Roman" w:cs="Times New Roman"/>
          <w:color w:val="060606"/>
          <w:sz w:val="24"/>
          <w:szCs w:val="24"/>
          <w:lang w:eastAsia="tr-TR"/>
        </w:rPr>
        <w:t>, tehlikeli olmaktan çıkarılması, daha güvenli taşınabilir hale getirilmesi, geri dönüşüme ya da depolamaya uygun hale getirilmesi ya da hacminin küçültülmesi amacıyla fiziksel, kimyasal ya da biyolojik karakterlerinin ya da kompozisyonlarının değiştirilmesi için tasarlanmış olan yöntem ve işlemlerdir.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Atık </w:t>
      </w:r>
      <w:proofErr w:type="spellStart"/>
      <w:r w:rsidRPr="001779BC">
        <w:rPr>
          <w:rFonts w:ascii="Times New Roman" w:eastAsia="Times New Roman" w:hAnsi="Times New Roman" w:cs="Times New Roman"/>
          <w:color w:val="060606"/>
          <w:sz w:val="24"/>
          <w:szCs w:val="24"/>
          <w:lang w:eastAsia="tr-TR"/>
        </w:rPr>
        <w:t>bertarafı</w:t>
      </w:r>
      <w:proofErr w:type="spellEnd"/>
      <w:r w:rsidRPr="001779BC">
        <w:rPr>
          <w:rFonts w:ascii="Times New Roman" w:eastAsia="Times New Roman" w:hAnsi="Times New Roman" w:cs="Times New Roman"/>
          <w:color w:val="060606"/>
          <w:sz w:val="24"/>
          <w:szCs w:val="24"/>
          <w:lang w:eastAsia="tr-TR"/>
        </w:rPr>
        <w:t xml:space="preserve"> şunları içerir: Daha fazla kullanılması ön görülmeyen atıkların toprakla örtme, toprak altına gömme </w:t>
      </w:r>
      <w:proofErr w:type="spellStart"/>
      <w:r w:rsidRPr="001779BC">
        <w:rPr>
          <w:rFonts w:ascii="Times New Roman" w:eastAsia="Times New Roman" w:hAnsi="Times New Roman" w:cs="Times New Roman"/>
          <w:color w:val="060606"/>
          <w:sz w:val="24"/>
          <w:szCs w:val="24"/>
          <w:lang w:eastAsia="tr-TR"/>
        </w:rPr>
        <w:t>konteynerlerde</w:t>
      </w:r>
      <w:proofErr w:type="spellEnd"/>
      <w:r w:rsidRPr="001779BC">
        <w:rPr>
          <w:rFonts w:ascii="Times New Roman" w:eastAsia="Times New Roman" w:hAnsi="Times New Roman" w:cs="Times New Roman"/>
          <w:color w:val="060606"/>
          <w:sz w:val="24"/>
          <w:szCs w:val="24"/>
          <w:lang w:eastAsia="tr-TR"/>
        </w:rPr>
        <w:t xml:space="preserve"> depolama, denize boşaltma ya da diğer uygun bertaraf yöntemleri aracılığı ile son depolamasının yapılması.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05.1.0 Atık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Dönüşümlü katı </w:t>
      </w:r>
      <w:proofErr w:type="gramStart"/>
      <w:r w:rsidRPr="001779BC">
        <w:rPr>
          <w:rFonts w:ascii="Times New Roman" w:eastAsia="Times New Roman" w:hAnsi="Times New Roman" w:cs="Times New Roman"/>
          <w:color w:val="060606"/>
          <w:sz w:val="24"/>
          <w:szCs w:val="24"/>
          <w:lang w:eastAsia="tr-TR"/>
        </w:rPr>
        <w:t>atık , dönüşümsüz</w:t>
      </w:r>
      <w:proofErr w:type="gramEnd"/>
      <w:r w:rsidRPr="001779BC">
        <w:rPr>
          <w:rFonts w:ascii="Times New Roman" w:eastAsia="Times New Roman" w:hAnsi="Times New Roman" w:cs="Times New Roman"/>
          <w:color w:val="060606"/>
          <w:sz w:val="24"/>
          <w:szCs w:val="24"/>
          <w:lang w:eastAsia="tr-TR"/>
        </w:rPr>
        <w:t xml:space="preserve"> katı atık,tıbbi atık, nükleer atık toplama, işleme ve bertaraf sistemlerinin idaresi, denetlenmesi,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sistemlerin işletilmesi, inşa edilmesi, bakımı ya da yenilenmesi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05.2 Atık Su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grup kanalizasyon sistemi faaliyetlerini ve atık su arıtma faaliyetlerini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Kanalizasyon sistemi faaliyetleri atık su (yağmur suyu, evsel ve diğer atık sular) boşaltımını sağlayacak kolektör, boru hattı, taşıma kanalları ve pompa sistemlerinin, atığın oluştuğu </w:t>
      </w:r>
      <w:proofErr w:type="gramStart"/>
      <w:r w:rsidRPr="001779BC">
        <w:rPr>
          <w:rFonts w:ascii="Times New Roman" w:eastAsia="Times New Roman" w:hAnsi="Times New Roman" w:cs="Times New Roman"/>
          <w:color w:val="060606"/>
          <w:sz w:val="24"/>
          <w:szCs w:val="24"/>
          <w:lang w:eastAsia="tr-TR"/>
        </w:rPr>
        <w:t>mekandan</w:t>
      </w:r>
      <w:proofErr w:type="gramEnd"/>
      <w:r w:rsidRPr="001779BC">
        <w:rPr>
          <w:rFonts w:ascii="Times New Roman" w:eastAsia="Times New Roman" w:hAnsi="Times New Roman" w:cs="Times New Roman"/>
          <w:color w:val="060606"/>
          <w:sz w:val="24"/>
          <w:szCs w:val="24"/>
          <w:lang w:eastAsia="tr-TR"/>
        </w:rPr>
        <w:t xml:space="preserve"> bir arıtma tesisine ya da atık suyun yüzey suyuna boşaltıldığı noktaya kadar inşasını ve yönetimini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Atık su arıtma faaliyetleri ise atık suyun uygulanan çevre standartlarına ya da diğer kalite normlarına uygun hale getirilmesi için gerçekleştirilen mekanik, biyolojik ya da ileri seviyedeki işlemleri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05.2.0</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Atık Su Yönetimi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Kanalizasyon sistemlerinin ve atık su arıtma faaliyetlerinin idaresi, denetlenmesi, izlenmesi,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sistemlerin işletilmesi, inşa edilmesi, bakımı ya da yenilenmesi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05.3 Kirliliğin Azaltılması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grup, </w:t>
      </w:r>
      <w:proofErr w:type="gramStart"/>
      <w:r w:rsidRPr="001779BC">
        <w:rPr>
          <w:rFonts w:ascii="Times New Roman" w:eastAsia="Times New Roman" w:hAnsi="Times New Roman" w:cs="Times New Roman"/>
          <w:color w:val="060606"/>
          <w:sz w:val="24"/>
          <w:szCs w:val="24"/>
          <w:lang w:eastAsia="tr-TR"/>
        </w:rPr>
        <w:t>atmosfer , hava</w:t>
      </w:r>
      <w:proofErr w:type="gramEnd"/>
      <w:r w:rsidRPr="001779BC">
        <w:rPr>
          <w:rFonts w:ascii="Times New Roman" w:eastAsia="Times New Roman" w:hAnsi="Times New Roman" w:cs="Times New Roman"/>
          <w:color w:val="060606"/>
          <w:sz w:val="24"/>
          <w:szCs w:val="24"/>
          <w:lang w:eastAsia="tr-TR"/>
        </w:rPr>
        <w:t xml:space="preserve"> ve iklim koruma, toprak ve yer yüzü sularının korunması, gürültü ve titreşim azaltılması ile radyasyona karşı korunmayı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faaliyetler şunları içerir: İzleme sistemlerinin ve istasyonlarının (meteoroloji istasyonları hariç) inşa edilmesi, bakımı ve işletilmesi; kentsel otoyol ve demiryollarının belli kısımlarının gürültüyü azaltan yüzey kaplamaları ile kaplanması da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gürültü azaltıcı set, çit ve diğer gürültü azaltıcı tesislerin inşa edilmesi; su kütlelerindeki kirliliğin azaltılmasına yönelik önlemler; hava kalitesini etkileyen kirletici </w:t>
      </w:r>
      <w:proofErr w:type="spellStart"/>
      <w:r w:rsidRPr="001779BC">
        <w:rPr>
          <w:rFonts w:ascii="Times New Roman" w:eastAsia="Times New Roman" w:hAnsi="Times New Roman" w:cs="Times New Roman"/>
          <w:color w:val="060606"/>
          <w:sz w:val="24"/>
          <w:szCs w:val="24"/>
          <w:lang w:eastAsia="tr-TR"/>
        </w:rPr>
        <w:t>salınımları</w:t>
      </w:r>
      <w:proofErr w:type="spellEnd"/>
      <w:r w:rsidRPr="001779BC">
        <w:rPr>
          <w:rFonts w:ascii="Times New Roman" w:eastAsia="Times New Roman" w:hAnsi="Times New Roman" w:cs="Times New Roman"/>
          <w:color w:val="060606"/>
          <w:sz w:val="24"/>
          <w:szCs w:val="24"/>
          <w:lang w:eastAsia="tr-TR"/>
        </w:rPr>
        <w:t xml:space="preserve"> ve sera etkisi yaratan gaz emisyonlarını kontrol altında tutma ya da önlemeye yönelik tedbirler; kirlenmiş toprakların </w:t>
      </w:r>
      <w:proofErr w:type="spellStart"/>
      <w:r w:rsidRPr="001779BC">
        <w:rPr>
          <w:rFonts w:ascii="Times New Roman" w:eastAsia="Times New Roman" w:hAnsi="Times New Roman" w:cs="Times New Roman"/>
          <w:color w:val="060606"/>
          <w:sz w:val="24"/>
          <w:szCs w:val="24"/>
          <w:lang w:eastAsia="tr-TR"/>
        </w:rPr>
        <w:t>dekontaminasyonu</w:t>
      </w:r>
      <w:proofErr w:type="spellEnd"/>
      <w:r w:rsidRPr="001779BC">
        <w:rPr>
          <w:rFonts w:ascii="Times New Roman" w:eastAsia="Times New Roman" w:hAnsi="Times New Roman" w:cs="Times New Roman"/>
          <w:color w:val="060606"/>
          <w:sz w:val="24"/>
          <w:szCs w:val="24"/>
          <w:lang w:eastAsia="tr-TR"/>
        </w:rPr>
        <w:t xml:space="preserve"> için ve kirletici ürünlerin depolanması için tesisatların inşa edilmesi, bakımı ve işletilmesi; kirletici ürünlerin taşınması.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05.3.0 Kirliliğin azaltılması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Kirlilik kontrol ve azaltma faaliyetlerinin idaresi, denetlenmesi, izlenmesi,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Kirlilik kontrol ve azaltma faaliyetlerinin desteklenmesi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 Doğal Ortamın ve </w:t>
      </w:r>
      <w:proofErr w:type="spellStart"/>
      <w:r w:rsidRPr="001779BC">
        <w:rPr>
          <w:rFonts w:ascii="Times New Roman" w:eastAsia="Times New Roman" w:hAnsi="Times New Roman" w:cs="Times New Roman"/>
          <w:b/>
          <w:bCs/>
          <w:color w:val="060606"/>
          <w:sz w:val="24"/>
          <w:szCs w:val="24"/>
          <w:lang w:eastAsia="tr-TR"/>
        </w:rPr>
        <w:t>Bio</w:t>
      </w:r>
      <w:proofErr w:type="spellEnd"/>
      <w:r w:rsidRPr="001779BC">
        <w:rPr>
          <w:rFonts w:ascii="Times New Roman" w:eastAsia="Times New Roman" w:hAnsi="Times New Roman" w:cs="Times New Roman"/>
          <w:b/>
          <w:bCs/>
          <w:color w:val="060606"/>
          <w:sz w:val="24"/>
          <w:szCs w:val="24"/>
          <w:lang w:eastAsia="tr-TR"/>
        </w:rPr>
        <w:t xml:space="preserve"> Çeşitliliğin Korunması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grup, </w:t>
      </w:r>
      <w:proofErr w:type="gramStart"/>
      <w:r w:rsidRPr="001779BC">
        <w:rPr>
          <w:rFonts w:ascii="Times New Roman" w:eastAsia="Times New Roman" w:hAnsi="Times New Roman" w:cs="Times New Roman"/>
          <w:color w:val="060606"/>
          <w:sz w:val="24"/>
          <w:szCs w:val="24"/>
          <w:lang w:eastAsia="tr-TR"/>
        </w:rPr>
        <w:t>fauna</w:t>
      </w:r>
      <w:proofErr w:type="gramEnd"/>
      <w:r w:rsidRPr="001779BC">
        <w:rPr>
          <w:rFonts w:ascii="Times New Roman" w:eastAsia="Times New Roman" w:hAnsi="Times New Roman" w:cs="Times New Roman"/>
          <w:color w:val="060606"/>
          <w:sz w:val="24"/>
          <w:szCs w:val="24"/>
          <w:lang w:eastAsia="tr-TR"/>
        </w:rPr>
        <w:t xml:space="preserve"> ve flora türlerinin korunması (soyu tükenmiş türlerin yeniden doğaya kazandırılması ya da soyu tükenmek üzere olan türlerin kurtarılması da dahil olmak üzere); doğal ortamların korunması (doğal parkların ve koruma alanlarının yönetimi dahil olmak üzere), ve doğal örtünün estetik değer açısından korunması (estetik değerin arttırılması çerçevesinde, hasar görmüş bitki örtülerinin yeniden şekillendirilmesi, </w:t>
      </w:r>
      <w:proofErr w:type="spellStart"/>
      <w:r w:rsidRPr="001779BC">
        <w:rPr>
          <w:rFonts w:ascii="Times New Roman" w:eastAsia="Times New Roman" w:hAnsi="Times New Roman" w:cs="Times New Roman"/>
          <w:color w:val="060606"/>
          <w:sz w:val="24"/>
          <w:szCs w:val="24"/>
          <w:lang w:eastAsia="tr-TR"/>
        </w:rPr>
        <w:t>terkedilmiş</w:t>
      </w:r>
      <w:proofErr w:type="spellEnd"/>
      <w:r w:rsidRPr="001779BC">
        <w:rPr>
          <w:rFonts w:ascii="Times New Roman" w:eastAsia="Times New Roman" w:hAnsi="Times New Roman" w:cs="Times New Roman"/>
          <w:color w:val="060606"/>
          <w:sz w:val="24"/>
          <w:szCs w:val="24"/>
          <w:lang w:eastAsia="tr-TR"/>
        </w:rPr>
        <w:t xml:space="preserve"> maden ve taş ocaklarının yeniden </w:t>
      </w:r>
      <w:proofErr w:type="spellStart"/>
      <w:r w:rsidRPr="001779BC">
        <w:rPr>
          <w:rFonts w:ascii="Times New Roman" w:eastAsia="Times New Roman" w:hAnsi="Times New Roman" w:cs="Times New Roman"/>
          <w:color w:val="060606"/>
          <w:sz w:val="24"/>
          <w:szCs w:val="24"/>
          <w:lang w:eastAsia="tr-TR"/>
        </w:rPr>
        <w:t>rehabilite</w:t>
      </w:r>
      <w:proofErr w:type="spellEnd"/>
      <w:r w:rsidRPr="001779BC">
        <w:rPr>
          <w:rFonts w:ascii="Times New Roman" w:eastAsia="Times New Roman" w:hAnsi="Times New Roman" w:cs="Times New Roman"/>
          <w:color w:val="060606"/>
          <w:sz w:val="24"/>
          <w:szCs w:val="24"/>
          <w:lang w:eastAsia="tr-TR"/>
        </w:rPr>
        <w:t xml:space="preserve"> edilmesi dahil olmak üzere) ile ilgili faaliyetleri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05.4.0 Doğal ortamın ve </w:t>
      </w:r>
      <w:proofErr w:type="spellStart"/>
      <w:r w:rsidRPr="001779BC">
        <w:rPr>
          <w:rFonts w:ascii="Times New Roman" w:eastAsia="Times New Roman" w:hAnsi="Times New Roman" w:cs="Times New Roman"/>
          <w:b/>
          <w:bCs/>
          <w:color w:val="060606"/>
          <w:sz w:val="24"/>
          <w:szCs w:val="24"/>
          <w:lang w:eastAsia="tr-TR"/>
        </w:rPr>
        <w:t>bio</w:t>
      </w:r>
      <w:proofErr w:type="spellEnd"/>
      <w:r w:rsidRPr="001779BC">
        <w:rPr>
          <w:rFonts w:ascii="Times New Roman" w:eastAsia="Times New Roman" w:hAnsi="Times New Roman" w:cs="Times New Roman"/>
          <w:b/>
          <w:bCs/>
          <w:color w:val="060606"/>
          <w:sz w:val="24"/>
          <w:szCs w:val="24"/>
          <w:lang w:eastAsia="tr-TR"/>
        </w:rPr>
        <w:t xml:space="preserve"> çeşitliliğin korunması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Biyo</w:t>
      </w:r>
      <w:proofErr w:type="spellEnd"/>
      <w:r w:rsidRPr="001779BC">
        <w:rPr>
          <w:rFonts w:ascii="Times New Roman" w:eastAsia="Times New Roman" w:hAnsi="Times New Roman" w:cs="Times New Roman"/>
          <w:color w:val="060606"/>
          <w:sz w:val="24"/>
          <w:szCs w:val="24"/>
          <w:lang w:eastAsia="tr-TR"/>
        </w:rPr>
        <w:t xml:space="preserve"> çeşitliliğin ve doğal ortamın korunması ile ilgili faaliyetlerin idaresi, denetlenmesi, izlenmesi,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Biyo</w:t>
      </w:r>
      <w:proofErr w:type="spellEnd"/>
      <w:r w:rsidRPr="001779BC">
        <w:rPr>
          <w:rFonts w:ascii="Times New Roman" w:eastAsia="Times New Roman" w:hAnsi="Times New Roman" w:cs="Times New Roman"/>
          <w:color w:val="060606"/>
          <w:sz w:val="24"/>
          <w:szCs w:val="24"/>
          <w:lang w:eastAsia="tr-TR"/>
        </w:rPr>
        <w:t xml:space="preserve"> çeşitliliğin ve doğal ortamın korunması ile ilgili faaliyetlerin desteklenmesi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05.8 Çevre Korumaya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05.8.8</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Çevre korumaya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Çevrenin korunması ile ilgili uygulamalı araştırma ve deneysel geliştirme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Üniversiteler ve araştırma enstitüleri gibi, devlete bağlı olmayan organlarca gerçekleştirilen çevre koruması ile ilgili uygulamalı araştırma ve deneysel geliştirme çalışmalarının desteklenmesi için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(01.8)de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05.9 Sınıflandırmaya Girmeyen Çevre Koruma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05.9.9</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Sınıflandırmaya girmeyen çevre koruma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Çevre koruma tanıtımı için tüm politikaların, plan, program ve bütçelerin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idaresi, koordinasyonu ve izlenmesi gibi faaliyetlerin idaresi, yönetimi, düzenlenmesi, denetlenmesi, işletilmesi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Çevre koruma hizmetlerinin sağlanması için gerekli mevzuat ve standartların hazırlanması ve yürütülmesi,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Çevre koruma ile ilgili genel bilgi, teknik dokümantasyon ve istatistiklerin oluşturulması ve dağıtılması.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05.1</w:t>
      </w:r>
      <w:proofErr w:type="gramEnd"/>
      <w:r w:rsidRPr="001779BC">
        <w:rPr>
          <w:rFonts w:ascii="Times New Roman" w:eastAsia="Times New Roman" w:hAnsi="Times New Roman" w:cs="Times New Roman"/>
          <w:color w:val="060606"/>
          <w:sz w:val="24"/>
          <w:szCs w:val="24"/>
          <w:lang w:eastAsia="tr-TR"/>
        </w:rPr>
        <w:t>), (05.2), (05.3), (05.4), ya da (05.8) altında sınıflandırılamayan çevre koruma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VE TOPLUM REFAHI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06.1.0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geliştirme işleri ve hizmetlerinin idaresi; iskan geliştirme faaliyetlerinin, kamu mercileri tarafından gerçekleştiriliyor olsa da olmasa da, tanıtılması, izlenmesi ve değerlendirilmesi,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standartlarının geliştirilmesi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Konut edindirme ile ilişkili olarak gecekonduların ortadan kaldırılması,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Konut inşaatı için gerekli olan arsaların iktisabı; genel kamu için ya da özel ihtiyaçları olan insanlar için konut birimlerinin inşa edilmesi, satın alınması ya da yeniden şekillendirilmesi,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geliştirme işleri ve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stokunun genişletilmesi, iyileştirilmesi ya da bakımı ile ilgili faaliyetlerin desteklenmesine yönelik olarak verilen hibeler, krediler ya da desteklemeler.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İnşaat standartlarının geliştirilmesi ve düzenlenmesi (04.4.3); konut sakinlerine iskan maliyetinin karşılanmasında yardımcı olmak üzere verilen nakdi ve ayni yardımlar (</w:t>
      </w:r>
      <w:proofErr w:type="gramStart"/>
      <w:r w:rsidRPr="001779BC">
        <w:rPr>
          <w:rFonts w:ascii="Times New Roman" w:eastAsia="Times New Roman" w:hAnsi="Times New Roman" w:cs="Times New Roman"/>
          <w:color w:val="060606"/>
          <w:sz w:val="24"/>
          <w:szCs w:val="24"/>
          <w:lang w:eastAsia="tr-TR"/>
        </w:rPr>
        <w:t>10.6</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06.2 Toplum Refahı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06.2.0 Toplum refahı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Toplum refahının arttırılmasına yönelik iş ve hizmetlerin idaresi; yerleşim yasalarının, arsa kullanımı ve bina yönetmeliklerinin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Yeni toplulukların ya da iyileştirilmiş toplulukların planlanması; toplum için konut, sanayi, kamu hizmetleri, sağlık, eğitim, kültür, dinlenme ve benzeri tesislerin iyileştirilmesi ve geliştirilmesine yönelik planlama; planlı kalkınma finansmanı için planların hazırlanması,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Toplum refahı ile ilgili iş ve hizmetlere hakkında genel bilgi, teknik dokümantasyon ve istatistiklerin hazırlanması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Plan uygulamaları, bir başka deyişle, konut, endüstriyel bina, sokak, kamu hizmetleri, kültür tesisleri ve benzerinin gerçek anlamda inşa edilmesi ;(fonksiyonuna göre sınıflandırılmıştır); tarım reformu ve arazilerin yeniden tahsisi (04.2.1); inşaat standartlarının (04.4.3) ve konut standartlarının (06.1.1)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 Su Temini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06.3.0 Su Temini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işlerinin idaresi; gelecekteki su ihtiyacının saptanması ve bu saptama çerçevesinde elde mevcut kaynakların değerlendirilmesi,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Suyun saflık, fiyat ve kalite kontrolleri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içme suyu ile ilgili tüm konuların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İşletme tipinde olmayan su temin sistemlerinin inşa edilmesi ya da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temin işleri ve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Su temin sistemlerinin işletilmesi, inşası, bakımı ya da yenilenmesini desteklemek üzere verilen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Sulama sistemleri (04.2.1); çok amaçlı projeler (04.7.4); atık su toplama ve arıtma (05.2.0).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 Sokak ve Caddelerin Aydınlatılması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06.4.0</w:t>
      </w:r>
      <w:r w:rsidRPr="001779BC">
        <w:rPr>
          <w:rFonts w:ascii="Times New Roman" w:eastAsia="Times New Roman" w:hAnsi="Times New Roman" w:cs="Times New Roman"/>
          <w:color w:val="060606"/>
          <w:sz w:val="24"/>
          <w:szCs w:val="24"/>
          <w:lang w:eastAsia="tr-TR"/>
        </w:rPr>
        <w:t xml:space="preserve"> Sokak</w:t>
      </w:r>
      <w:r w:rsidRPr="001779BC">
        <w:rPr>
          <w:rFonts w:ascii="Times New Roman" w:eastAsia="Times New Roman" w:hAnsi="Times New Roman" w:cs="Times New Roman"/>
          <w:b/>
          <w:bCs/>
          <w:color w:val="060606"/>
          <w:sz w:val="24"/>
          <w:szCs w:val="24"/>
          <w:lang w:eastAsia="tr-TR"/>
        </w:rPr>
        <w:t xml:space="preserve"> ve caddelerin aydınlatılması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Sokak aydınlatma işlerinin idaresi; sokak aydınlatma standartlarının geliştirilmesi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Sokak aydınlatmalarının tesis edilmesi, işletilmesi, bakımı, yenilenmesi ve benzeri.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w:t>
      </w:r>
      <w:proofErr w:type="gramStart"/>
      <w:r w:rsidRPr="001779BC">
        <w:rPr>
          <w:rFonts w:ascii="Times New Roman" w:eastAsia="Times New Roman" w:hAnsi="Times New Roman" w:cs="Times New Roman"/>
          <w:color w:val="060606"/>
          <w:sz w:val="24"/>
          <w:szCs w:val="24"/>
          <w:lang w:eastAsia="tr-TR"/>
        </w:rPr>
        <w:t>dışı:Otoyol</w:t>
      </w:r>
      <w:proofErr w:type="gramEnd"/>
      <w:r w:rsidRPr="001779BC">
        <w:rPr>
          <w:rFonts w:ascii="Times New Roman" w:eastAsia="Times New Roman" w:hAnsi="Times New Roman" w:cs="Times New Roman"/>
          <w:color w:val="060606"/>
          <w:sz w:val="24"/>
          <w:szCs w:val="24"/>
          <w:lang w:eastAsia="tr-TR"/>
        </w:rPr>
        <w:t xml:space="preserve"> yapım ve işletimi ile ilgili aydınlatma işleri ve hizmetleri (04.5.2)</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06.8</w:t>
      </w: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ve Toplum Refahına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06.8.0</w:t>
      </w: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ve toplum refahına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ve toplum refahı hizmetleri ile ilgili uygulamalı araştırma ve deneysel geliştirme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Araştırma enstitüleri ve üniversiteler gibi kurumlar ile devlete bağlı olmayan organlar tarafından yürütülen,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ve toplum refahı hizmetleri ile ilgili uygulamalı araştırma ve deneysel geliştirme çalışmalarının desteklenmesine yönelik verilen hibeler, krediler ve sübvansiyonlar.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 inşaat yöntemleri ya da malzemeleri ile ilgili uygulamalı araştırmalar ve deneysel geliştirmeler (04.8.4) altında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06.9 Sınıflandırmaya Girmeyen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ve Toplum Refahı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06.9.9</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 xml:space="preserve">Sınıflandırmaya girmeyen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ve toplum refahı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ve toplum refahı hizmetleri ile ilişkili tüm politikaların, plan, program ve bütçelerin oluşturulması, idaresi, koordinasyonu ve izlenmesi,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ve toplum refahı hizmetleri ile ilgili mevzuat ve standartların hazırlanması ve yürütülmesi; iskan ve toplum refahı hizmetleri ile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06.1</w:t>
      </w:r>
      <w:proofErr w:type="gramEnd"/>
      <w:r w:rsidRPr="001779BC">
        <w:rPr>
          <w:rFonts w:ascii="Times New Roman" w:eastAsia="Times New Roman" w:hAnsi="Times New Roman" w:cs="Times New Roman"/>
          <w:color w:val="060606"/>
          <w:sz w:val="24"/>
          <w:szCs w:val="24"/>
          <w:lang w:eastAsia="tr-TR"/>
        </w:rPr>
        <w:t>), (06.2), (06.3), (06.4) ya da (06.8) altında sınıflandırılamayan iskan ve toplum refahı hizmetlerine ilişkin faaliyetlerin idaresi,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 SAĞLIK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 tarafından yapılan sağlık masrafları, </w:t>
      </w:r>
      <w:proofErr w:type="spellStart"/>
      <w:r w:rsidRPr="001779BC">
        <w:rPr>
          <w:rFonts w:ascii="Times New Roman" w:eastAsia="Times New Roman" w:hAnsi="Times New Roman" w:cs="Times New Roman"/>
          <w:color w:val="060606"/>
          <w:sz w:val="24"/>
          <w:szCs w:val="24"/>
          <w:lang w:eastAsia="tr-TR"/>
        </w:rPr>
        <w:t>kollektif</w:t>
      </w:r>
      <w:proofErr w:type="spellEnd"/>
      <w:r w:rsidRPr="001779BC">
        <w:rPr>
          <w:rFonts w:ascii="Times New Roman" w:eastAsia="Times New Roman" w:hAnsi="Times New Roman" w:cs="Times New Roman"/>
          <w:color w:val="060606"/>
          <w:sz w:val="24"/>
          <w:szCs w:val="24"/>
          <w:lang w:eastAsia="tr-TR"/>
        </w:rPr>
        <w:t xml:space="preserve"> bir </w:t>
      </w:r>
      <w:proofErr w:type="gramStart"/>
      <w:r w:rsidRPr="001779BC">
        <w:rPr>
          <w:rFonts w:ascii="Times New Roman" w:eastAsia="Times New Roman" w:hAnsi="Times New Roman" w:cs="Times New Roman"/>
          <w:color w:val="060606"/>
          <w:sz w:val="24"/>
          <w:szCs w:val="24"/>
          <w:lang w:eastAsia="tr-TR"/>
        </w:rPr>
        <w:t>bazda</w:t>
      </w:r>
      <w:proofErr w:type="gramEnd"/>
      <w:r w:rsidRPr="001779BC">
        <w:rPr>
          <w:rFonts w:ascii="Times New Roman" w:eastAsia="Times New Roman" w:hAnsi="Times New Roman" w:cs="Times New Roman"/>
          <w:color w:val="060606"/>
          <w:sz w:val="24"/>
          <w:szCs w:val="24"/>
          <w:lang w:eastAsia="tr-TR"/>
        </w:rPr>
        <w:t xml:space="preserve"> sağlanan hizmetlere ve bireylere sağlanan hizmetlere ilişkin giderleri içerir. Bireysel hizmetlere ilişkin giderler (</w:t>
      </w:r>
      <w:proofErr w:type="gramStart"/>
      <w:r w:rsidRPr="001779BC">
        <w:rPr>
          <w:rFonts w:ascii="Times New Roman" w:eastAsia="Times New Roman" w:hAnsi="Times New Roman" w:cs="Times New Roman"/>
          <w:color w:val="060606"/>
          <w:sz w:val="24"/>
          <w:szCs w:val="24"/>
          <w:lang w:eastAsia="tr-TR"/>
        </w:rPr>
        <w:t>07.1</w:t>
      </w:r>
      <w:proofErr w:type="gramEnd"/>
      <w:r w:rsidRPr="001779BC">
        <w:rPr>
          <w:rFonts w:ascii="Times New Roman" w:eastAsia="Times New Roman" w:hAnsi="Times New Roman" w:cs="Times New Roman"/>
          <w:color w:val="060606"/>
          <w:sz w:val="24"/>
          <w:szCs w:val="24"/>
          <w:lang w:eastAsia="tr-TR"/>
        </w:rPr>
        <w:t>) ile (07.4) arasında sınıflandırılmıştır; kolektif hizmetlere ilişkin giderler ise (07.8) ve (07.9) altında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t>Kollektif</w:t>
      </w:r>
      <w:proofErr w:type="spellEnd"/>
      <w:r w:rsidRPr="001779BC">
        <w:rPr>
          <w:rFonts w:ascii="Times New Roman" w:eastAsia="Times New Roman" w:hAnsi="Times New Roman" w:cs="Times New Roman"/>
          <w:color w:val="060606"/>
          <w:sz w:val="24"/>
          <w:szCs w:val="24"/>
          <w:lang w:eastAsia="tr-TR"/>
        </w:rPr>
        <w:t xml:space="preserve"> sağlık hizmetleri devlet politikasının oluşturulması ve idaresi; tıbbi personel ve gezici sağlık personeli için ve hastane, klinik ve ameliyathane ve benzeri için standartların oluşturulması ve yürütülmesi; sağlık hizmeti sağlayan kişilerin lisanslanması ve düzenlenmesi; tıp ve sağlık ile ilişkili konularda uygulamalı araştırma ve deneysel geliştirme çalışmaları gibi konuları içerir. Ancak, bir grup hastanenin, kliniğin, ameliyathanenin ve benzerinin idare ve işletmesi ile bağlantılı işletme giderleri bireysel giderler olarak kabul edilir ve uygun olduğu üzere (</w:t>
      </w:r>
      <w:proofErr w:type="gramStart"/>
      <w:r w:rsidRPr="001779BC">
        <w:rPr>
          <w:rFonts w:ascii="Times New Roman" w:eastAsia="Times New Roman" w:hAnsi="Times New Roman" w:cs="Times New Roman"/>
          <w:color w:val="060606"/>
          <w:sz w:val="24"/>
          <w:szCs w:val="24"/>
          <w:lang w:eastAsia="tr-TR"/>
        </w:rPr>
        <w:t>07.1</w:t>
      </w:r>
      <w:proofErr w:type="gramEnd"/>
      <w:r w:rsidRPr="001779BC">
        <w:rPr>
          <w:rFonts w:ascii="Times New Roman" w:eastAsia="Times New Roman" w:hAnsi="Times New Roman" w:cs="Times New Roman"/>
          <w:color w:val="060606"/>
          <w:sz w:val="24"/>
          <w:szCs w:val="24"/>
          <w:lang w:eastAsia="tr-TR"/>
        </w:rPr>
        <w:t>) ile (07.4) arasında sınıflandırılır.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07.1 Tıbbi Ürünler, Cihaz ve Ekipmanlara İlişkin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Bireyler ya da aileler tarafından, reçeteli ya da reçetesiz olarak, genellikle eczanelerden ya da tıbbi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satıcılarından temin edilen ilaçlar, protezler, tıbbi cihazlar, ekipmanlar ve sağlıkla ilgili diğer ürünler bu gruba dahildir. Bu tıbbi ürünler tüketim ya da sağlık tesisi ya da kurumu dışında kullanım amaçlıdır. Bu tür ürünler ayakta tedavi gören hastalara, doktorlar, diş doktorları ve gezici sağlık ekipleri tarafından doğrudan, yatarak tedavi gören hastalara ise hastane tarafından verilir; buna benzer uygulamalar ayakta tedavi hizmetleri (</w:t>
      </w:r>
      <w:proofErr w:type="gramStart"/>
      <w:r w:rsidRPr="001779BC">
        <w:rPr>
          <w:rFonts w:ascii="Times New Roman" w:eastAsia="Times New Roman" w:hAnsi="Times New Roman" w:cs="Times New Roman"/>
          <w:color w:val="060606"/>
          <w:sz w:val="24"/>
          <w:szCs w:val="24"/>
          <w:lang w:eastAsia="tr-TR"/>
        </w:rPr>
        <w:t>07.2</w:t>
      </w:r>
      <w:proofErr w:type="gramEnd"/>
      <w:r w:rsidRPr="001779BC">
        <w:rPr>
          <w:rFonts w:ascii="Times New Roman" w:eastAsia="Times New Roman" w:hAnsi="Times New Roman" w:cs="Times New Roman"/>
          <w:color w:val="060606"/>
          <w:sz w:val="24"/>
          <w:szCs w:val="24"/>
          <w:lang w:eastAsia="tr-TR"/>
        </w:rPr>
        <w:t>) ya da hastane hizmetleri (07.3) olarak sınıflandırılır.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07.1.1 İlaç ve ilaç benzeri ürünlerin temini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Tıbbi preparatlar, tıbbi ilaçlar, patentli ilaçlar, serumlar ve aşılar, vitaminler ve mineraller, balık yağı ve oral </w:t>
      </w:r>
      <w:proofErr w:type="spellStart"/>
      <w:r w:rsidRPr="001779BC">
        <w:rPr>
          <w:rFonts w:ascii="Times New Roman" w:eastAsia="Times New Roman" w:hAnsi="Times New Roman" w:cs="Times New Roman"/>
          <w:color w:val="060606"/>
          <w:sz w:val="24"/>
          <w:szCs w:val="24"/>
          <w:lang w:eastAsia="tr-TR"/>
        </w:rPr>
        <w:t>kontraseptifler</w:t>
      </w:r>
      <w:proofErr w:type="spellEnd"/>
      <w:r w:rsidRPr="001779BC">
        <w:rPr>
          <w:rFonts w:ascii="Times New Roman" w:eastAsia="Times New Roman" w:hAnsi="Times New Roman" w:cs="Times New Roman"/>
          <w:color w:val="060606"/>
          <w:sz w:val="24"/>
          <w:szCs w:val="24"/>
          <w:lang w:eastAsia="tr-TR"/>
        </w:rPr>
        <w:t xml:space="preserve"> gibi </w:t>
      </w:r>
      <w:proofErr w:type="spellStart"/>
      <w:r w:rsidRPr="001779BC">
        <w:rPr>
          <w:rFonts w:ascii="Times New Roman" w:eastAsia="Times New Roman" w:hAnsi="Times New Roman" w:cs="Times New Roman"/>
          <w:color w:val="060606"/>
          <w:sz w:val="24"/>
          <w:szCs w:val="24"/>
          <w:lang w:eastAsia="tr-TR"/>
        </w:rPr>
        <w:t>farmasötik</w:t>
      </w:r>
      <w:proofErr w:type="spellEnd"/>
      <w:r w:rsidRPr="001779BC">
        <w:rPr>
          <w:rFonts w:ascii="Times New Roman" w:eastAsia="Times New Roman" w:hAnsi="Times New Roman" w:cs="Times New Roman"/>
          <w:color w:val="060606"/>
          <w:sz w:val="24"/>
          <w:szCs w:val="24"/>
          <w:lang w:eastAsia="tr-TR"/>
        </w:rPr>
        <w:t xml:space="preserve"> ürünlerin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Farmasötik</w:t>
      </w:r>
      <w:proofErr w:type="spellEnd"/>
      <w:r w:rsidRPr="001779BC">
        <w:rPr>
          <w:rFonts w:ascii="Times New Roman" w:eastAsia="Times New Roman" w:hAnsi="Times New Roman" w:cs="Times New Roman"/>
          <w:color w:val="060606"/>
          <w:sz w:val="24"/>
          <w:szCs w:val="24"/>
          <w:lang w:eastAsia="tr-TR"/>
        </w:rPr>
        <w:t xml:space="preserve"> ürünlerin sağlanması faaliyetinin idaresi,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07.1.2 Diğer tıbbi ürünler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Klinik termometreler, yapışkan olan ve olmayan bandajlar, </w:t>
      </w:r>
      <w:proofErr w:type="spellStart"/>
      <w:r w:rsidRPr="001779BC">
        <w:rPr>
          <w:rFonts w:ascii="Times New Roman" w:eastAsia="Times New Roman" w:hAnsi="Times New Roman" w:cs="Times New Roman"/>
          <w:color w:val="060606"/>
          <w:sz w:val="24"/>
          <w:szCs w:val="24"/>
          <w:lang w:eastAsia="tr-TR"/>
        </w:rPr>
        <w:t>hipodermik</w:t>
      </w:r>
      <w:proofErr w:type="spellEnd"/>
      <w:r w:rsidRPr="001779BC">
        <w:rPr>
          <w:rFonts w:ascii="Times New Roman" w:eastAsia="Times New Roman" w:hAnsi="Times New Roman" w:cs="Times New Roman"/>
          <w:color w:val="060606"/>
          <w:sz w:val="24"/>
          <w:szCs w:val="24"/>
          <w:lang w:eastAsia="tr-TR"/>
        </w:rPr>
        <w:t xml:space="preserve"> şırıngalar, ilk yardım setleri, sıcak su torbaları ve buz torbaları, elastik çorap ve dizlik gibi tıbbi çorap ve çamaşır kalemleri, gebelik testleri, prezervatif ve diğer mekanik doğum kontrol cihazları gibi tıbbi ürünlerin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Tavsiye edilen diğer tıbbi ürünlerin sağlanması faaliyetinin idaresi, yürütülmesi ya da desteklenmesi.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07.1.3 </w:t>
      </w:r>
      <w:proofErr w:type="spellStart"/>
      <w:r w:rsidRPr="001779BC">
        <w:rPr>
          <w:rFonts w:ascii="Times New Roman" w:eastAsia="Times New Roman" w:hAnsi="Times New Roman" w:cs="Times New Roman"/>
          <w:b/>
          <w:bCs/>
          <w:color w:val="060606"/>
          <w:sz w:val="24"/>
          <w:szCs w:val="24"/>
          <w:lang w:eastAsia="tr-TR"/>
        </w:rPr>
        <w:t>Terapik</w:t>
      </w:r>
      <w:proofErr w:type="spellEnd"/>
      <w:r w:rsidRPr="001779BC">
        <w:rPr>
          <w:rFonts w:ascii="Times New Roman" w:eastAsia="Times New Roman" w:hAnsi="Times New Roman" w:cs="Times New Roman"/>
          <w:b/>
          <w:bCs/>
          <w:color w:val="060606"/>
          <w:sz w:val="24"/>
          <w:szCs w:val="24"/>
          <w:lang w:eastAsia="tr-TR"/>
        </w:rPr>
        <w:t xml:space="preserve"> alet ve araç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Düzeltici gözlük ve kontak lens, işitme cihazları, takma göz, yapay kol-bacak ve diğer </w:t>
      </w:r>
      <w:proofErr w:type="gramStart"/>
      <w:r w:rsidRPr="001779BC">
        <w:rPr>
          <w:rFonts w:ascii="Times New Roman" w:eastAsia="Times New Roman" w:hAnsi="Times New Roman" w:cs="Times New Roman"/>
          <w:color w:val="060606"/>
          <w:sz w:val="24"/>
          <w:szCs w:val="24"/>
          <w:lang w:eastAsia="tr-TR"/>
        </w:rPr>
        <w:t>protez</w:t>
      </w:r>
      <w:proofErr w:type="gramEnd"/>
      <w:r w:rsidRPr="001779BC">
        <w:rPr>
          <w:rFonts w:ascii="Times New Roman" w:eastAsia="Times New Roman" w:hAnsi="Times New Roman" w:cs="Times New Roman"/>
          <w:color w:val="060606"/>
          <w:sz w:val="24"/>
          <w:szCs w:val="24"/>
          <w:lang w:eastAsia="tr-TR"/>
        </w:rPr>
        <w:t xml:space="preserve"> cihazları, ortopedik destek ve teller, ortopedik ayakkabı, ameliyat kemerleri, makas ve destekleri, boyun sargıları, tıbbi masaj ekipmanı ve sağlık lambaları, akülü ya da aküsüz tekerlekli sandalyeler ve hasta taşıyıcıları, "özel" yataklar, koltuk değnekleri, kan basıncının izlemesine yarayan elektronik ve diğer cihazlar ve benzeri gibi tedavi cihazlarının ve ekipmanlarının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Tavsiye edilen tedavi cihazlarının ve </w:t>
      </w:r>
      <w:proofErr w:type="gramStart"/>
      <w:r w:rsidRPr="001779BC">
        <w:rPr>
          <w:rFonts w:ascii="Times New Roman" w:eastAsia="Times New Roman" w:hAnsi="Times New Roman" w:cs="Times New Roman"/>
          <w:color w:val="060606"/>
          <w:sz w:val="24"/>
          <w:szCs w:val="24"/>
          <w:lang w:eastAsia="tr-TR"/>
        </w:rPr>
        <w:t>ekipmanlarının</w:t>
      </w:r>
      <w:proofErr w:type="gramEnd"/>
      <w:r w:rsidRPr="001779BC">
        <w:rPr>
          <w:rFonts w:ascii="Times New Roman" w:eastAsia="Times New Roman" w:hAnsi="Times New Roman" w:cs="Times New Roman"/>
          <w:color w:val="060606"/>
          <w:sz w:val="24"/>
          <w:szCs w:val="24"/>
          <w:lang w:eastAsia="tr-TR"/>
        </w:rPr>
        <w:t xml:space="preserve"> sağlanması ile ilgili faaliyetlerin idaresi,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Takma dişleri kapsar ancak yerleştirme maliyetleri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değildir; tedavi edici cihaz ve ekipmanların onarımı.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Tedavi </w:t>
      </w:r>
      <w:proofErr w:type="gramStart"/>
      <w:r w:rsidRPr="001779BC">
        <w:rPr>
          <w:rFonts w:ascii="Times New Roman" w:eastAsia="Times New Roman" w:hAnsi="Times New Roman" w:cs="Times New Roman"/>
          <w:color w:val="060606"/>
          <w:sz w:val="24"/>
          <w:szCs w:val="24"/>
          <w:lang w:eastAsia="tr-TR"/>
        </w:rPr>
        <w:t>ekipmanlarının</w:t>
      </w:r>
      <w:proofErr w:type="gramEnd"/>
      <w:r w:rsidRPr="001779BC">
        <w:rPr>
          <w:rFonts w:ascii="Times New Roman" w:eastAsia="Times New Roman" w:hAnsi="Times New Roman" w:cs="Times New Roman"/>
          <w:color w:val="060606"/>
          <w:sz w:val="24"/>
          <w:szCs w:val="24"/>
          <w:lang w:eastAsia="tr-TR"/>
        </w:rPr>
        <w:t xml:space="preserve"> kiralanması (07.2.4).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07.2 Ayakta Yürütülen Tedavi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grup; doktorlar, diş doktorları, gezici doktor ve sağlık ekipleri tarafından, ayakta tedavi gören hastalara verilen tıp, diş ve ağız </w:t>
      </w:r>
      <w:proofErr w:type="gramStart"/>
      <w:r w:rsidRPr="001779BC">
        <w:rPr>
          <w:rFonts w:ascii="Times New Roman" w:eastAsia="Times New Roman" w:hAnsi="Times New Roman" w:cs="Times New Roman"/>
          <w:color w:val="060606"/>
          <w:sz w:val="24"/>
          <w:szCs w:val="24"/>
          <w:lang w:eastAsia="tr-TR"/>
        </w:rPr>
        <w:t>sağlığı,</w:t>
      </w:r>
      <w:proofErr w:type="gramEnd"/>
      <w:r w:rsidRPr="001779BC">
        <w:rPr>
          <w:rFonts w:ascii="Times New Roman" w:eastAsia="Times New Roman" w:hAnsi="Times New Roman" w:cs="Times New Roman"/>
          <w:color w:val="060606"/>
          <w:sz w:val="24"/>
          <w:szCs w:val="24"/>
          <w:lang w:eastAsia="tr-TR"/>
        </w:rPr>
        <w:t xml:space="preserve"> ve gezici sağlık hizmetlerini kapsar. Bu hizmetler evde, bireysel ya da grup danışmanlık tesislerinde, dispanserlerde ya da hastane ve benzeri kuruluşların ayakta tedavi kliniklerinde verilebilir.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Ayakta tedavi hizmetleri doktor, diş doktoru ve gezici sağlık ekipleri tarafından ayakta tedavi gören hastalara doğrudan temin edilen ilaçları, </w:t>
      </w:r>
      <w:proofErr w:type="gramStart"/>
      <w:r w:rsidRPr="001779BC">
        <w:rPr>
          <w:rFonts w:ascii="Times New Roman" w:eastAsia="Times New Roman" w:hAnsi="Times New Roman" w:cs="Times New Roman"/>
          <w:color w:val="060606"/>
          <w:sz w:val="24"/>
          <w:szCs w:val="24"/>
          <w:lang w:eastAsia="tr-TR"/>
        </w:rPr>
        <w:t>protezleri</w:t>
      </w:r>
      <w:proofErr w:type="gramEnd"/>
      <w:r w:rsidRPr="001779BC">
        <w:rPr>
          <w:rFonts w:ascii="Times New Roman" w:eastAsia="Times New Roman" w:hAnsi="Times New Roman" w:cs="Times New Roman"/>
          <w:color w:val="060606"/>
          <w:sz w:val="24"/>
          <w:szCs w:val="24"/>
          <w:lang w:eastAsia="tr-TR"/>
        </w:rPr>
        <w:t>, tıbbi cihaz ve ekipmanları ve sağlıkla ilgili diğer ürünleri içerir.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Yatan hastalar için hastaneler tarafından sağlanan tıp, diş sağlığı ve ambulans hizmetleri hastane hizmetleri (07.3) içine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07.2.1 Genel poliklinikler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sınıf, genel tıbbi klinikler ve genel pratisyen hekimler tarafından temin edilen hizmetleri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Genel tıp klinikleri, genel olarak vasıflı tıp doktorları tarafından, belli bir tıbbi ihtisaslık ile sınırlı olmayan, ayakta tedavi hizmetleri veren kurumlar olarak tanımlanır. Genel pratisyen hekimler belli bir tıp dalında uzmanlığa sahip değildir.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Genel tıp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tıbbi klinikler ve genel pratisyen hekimler tarafından verilen genel tıp hizmetlerinin idaresi, teftişi,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Tıbbi analiz laboratuarlarının ve röntgen merkezlerinin hizmetleri (07.2.4).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07.2.2 İhtisaslaşmış poliklinikler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sınıf, ihtisaslaşmış tıbbi klinikler ve uzman hekimler tarafından verilen hizmetleri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İhtisaslaşmış tıbbi klinikler ve uzman hekimler genel tıbbi kliniklerden ve genel pratisyen hekimlerden farklıdır; verdikleri hizmet belli bir vaka, hastalık, tıbbi </w:t>
      </w:r>
      <w:proofErr w:type="gramStart"/>
      <w:r w:rsidRPr="001779BC">
        <w:rPr>
          <w:rFonts w:ascii="Times New Roman" w:eastAsia="Times New Roman" w:hAnsi="Times New Roman" w:cs="Times New Roman"/>
          <w:color w:val="060606"/>
          <w:sz w:val="24"/>
          <w:szCs w:val="24"/>
          <w:lang w:eastAsia="tr-TR"/>
        </w:rPr>
        <w:t>prosedür</w:t>
      </w:r>
      <w:proofErr w:type="gramEnd"/>
      <w:r w:rsidRPr="001779BC">
        <w:rPr>
          <w:rFonts w:ascii="Times New Roman" w:eastAsia="Times New Roman" w:hAnsi="Times New Roman" w:cs="Times New Roman"/>
          <w:color w:val="060606"/>
          <w:sz w:val="24"/>
          <w:szCs w:val="24"/>
          <w:lang w:eastAsia="tr-TR"/>
        </w:rPr>
        <w:t xml:space="preserve"> ya da hasta sınıfının tedavisine yöneliktir.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İhtisaslaşmış tıp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Uzman tıbbi klinikler ve uzman hekimler tarafından verilen uzman tıp hizmetlerinin idaresi, denetlenmesi,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Ortodonti uzmanları tarafından verilen hizmetleri içerir.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Diş klinikleri ve diş doktorları (07.2.3); tıbbi analiz laboratuarları ve röntgen merkezleri tarafından verilen hizmetler (07.2.4).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07.2.3 Dişçilik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Bu sınıf, genel ya da uzman diş klinikleri ve diş doktorları, ağız sağlığı ya da diğer diş merkezleri tarafından verilen hizmetleri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Diş klinikleri ayakta tedavi hizmeti verir. Dişçiler tarafından yönetilmesi ya da dişçi çalıştırması gerekmez; ağız bakımı ve diş sağlığı yardımcıları tarafından yönetilebilir, ya da bu kimseleri çalıştırabilir.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Ayakta tedavi gören hastalara diş hizmetlerinin verilmesi,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ya da uzman diş klinikleri, diş hekimleri, ağız sağlığı ve bakımı uzmanları ve dişle ilgili diğer yardımcı birimler tarafından verilen diş hizmetlerinin idaresi, denetlenmesi, işletilmesi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Takma dişler için takma bedelleri.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Takma dişler (07.1.3); ortodonti uzmanlarınca verilen hizmetler (07.2.2); tıbbi analiz laboratuarları ve röntgen merkezleri tarafından verilen hizmetler (07.2.4)</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07.2.4 Yardımcı sağlık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Ayakta tedavi gören hastalar için gezici sağlık hizmetlerinin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Hemşirelerin, ebelerin, fizyoterapistlerin, mesleki terapistlerin, konuşma terapistlerinin ve diğer gezici sağlık personelinin sorumluluğu altındaki klinikler tarafından verilen sağlık hizmetlerinin, ve </w:t>
      </w:r>
      <w:proofErr w:type="gramStart"/>
      <w:r w:rsidRPr="001779BC">
        <w:rPr>
          <w:rFonts w:ascii="Times New Roman" w:eastAsia="Times New Roman" w:hAnsi="Times New Roman" w:cs="Times New Roman"/>
          <w:color w:val="060606"/>
          <w:sz w:val="24"/>
          <w:szCs w:val="24"/>
          <w:lang w:eastAsia="tr-TR"/>
        </w:rPr>
        <w:t>konsültasyon</w:t>
      </w:r>
      <w:proofErr w:type="gramEnd"/>
      <w:r w:rsidRPr="001779BC">
        <w:rPr>
          <w:rFonts w:ascii="Times New Roman" w:eastAsia="Times New Roman" w:hAnsi="Times New Roman" w:cs="Times New Roman"/>
          <w:color w:val="060606"/>
          <w:sz w:val="24"/>
          <w:szCs w:val="24"/>
          <w:lang w:eastAsia="tr-TR"/>
        </w:rPr>
        <w:t xml:space="preserve"> odası dışında, hastaların evinde ya da diğer tıbbî olmayan kurumlarda hemşireler, ebeler ve gezici sağlık personeli tarafından verilen sağlık hizmetlerinin idaresi, denetlenmesi,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w:t>
      </w:r>
      <w:proofErr w:type="spellStart"/>
      <w:r w:rsidRPr="001779BC">
        <w:rPr>
          <w:rFonts w:ascii="Times New Roman" w:eastAsia="Times New Roman" w:hAnsi="Times New Roman" w:cs="Times New Roman"/>
          <w:color w:val="060606"/>
          <w:sz w:val="24"/>
          <w:szCs w:val="24"/>
          <w:lang w:eastAsia="tr-TR"/>
        </w:rPr>
        <w:t>Akapunkturcular</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şirodotistler</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şiropraktörler</w:t>
      </w:r>
      <w:proofErr w:type="spellEnd"/>
      <w:r w:rsidRPr="001779BC">
        <w:rPr>
          <w:rFonts w:ascii="Times New Roman" w:eastAsia="Times New Roman" w:hAnsi="Times New Roman" w:cs="Times New Roman"/>
          <w:color w:val="060606"/>
          <w:sz w:val="24"/>
          <w:szCs w:val="24"/>
          <w:lang w:eastAsia="tr-TR"/>
        </w:rPr>
        <w:t xml:space="preserve">, </w:t>
      </w:r>
      <w:proofErr w:type="spellStart"/>
      <w:r w:rsidRPr="001779BC">
        <w:rPr>
          <w:rFonts w:ascii="Times New Roman" w:eastAsia="Times New Roman" w:hAnsi="Times New Roman" w:cs="Times New Roman"/>
          <w:color w:val="060606"/>
          <w:sz w:val="24"/>
          <w:szCs w:val="24"/>
          <w:lang w:eastAsia="tr-TR"/>
        </w:rPr>
        <w:t>optometristler</w:t>
      </w:r>
      <w:proofErr w:type="spellEnd"/>
      <w:r w:rsidRPr="001779BC">
        <w:rPr>
          <w:rFonts w:ascii="Times New Roman" w:eastAsia="Times New Roman" w:hAnsi="Times New Roman" w:cs="Times New Roman"/>
          <w:color w:val="060606"/>
          <w:sz w:val="24"/>
          <w:szCs w:val="24"/>
          <w:lang w:eastAsia="tr-TR"/>
        </w:rPr>
        <w:t xml:space="preserve">, geleneksel tıp uygulayanlar ve benzeri; tıbbi analiz laboratuarları ve röntgen merkezleri; tedavi </w:t>
      </w:r>
      <w:proofErr w:type="gramStart"/>
      <w:r w:rsidRPr="001779BC">
        <w:rPr>
          <w:rFonts w:ascii="Times New Roman" w:eastAsia="Times New Roman" w:hAnsi="Times New Roman" w:cs="Times New Roman"/>
          <w:color w:val="060606"/>
          <w:sz w:val="24"/>
          <w:szCs w:val="24"/>
          <w:lang w:eastAsia="tr-TR"/>
        </w:rPr>
        <w:t>ekipmanlarının</w:t>
      </w:r>
      <w:proofErr w:type="gramEnd"/>
      <w:r w:rsidRPr="001779BC">
        <w:rPr>
          <w:rFonts w:ascii="Times New Roman" w:eastAsia="Times New Roman" w:hAnsi="Times New Roman" w:cs="Times New Roman"/>
          <w:color w:val="060606"/>
          <w:sz w:val="24"/>
          <w:szCs w:val="24"/>
          <w:lang w:eastAsia="tr-TR"/>
        </w:rPr>
        <w:t xml:space="preserve"> kiralanması; tıbbi olarak tavsiye edilen düzeltici jimnastik terapisi; ayakta tedavi için termal banyolar ve deniz suyu tedavileri; hastaneler tarafından yürütülenler dışındaki ambulans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Kamu sağlık hizmeti laboratuarları (07.4.0); hastalık nedenlerinin saptanması ile uğraşan lâboratuarlar (</w:t>
      </w:r>
      <w:proofErr w:type="gramStart"/>
      <w:r w:rsidRPr="001779BC">
        <w:rPr>
          <w:rFonts w:ascii="Times New Roman" w:eastAsia="Times New Roman" w:hAnsi="Times New Roman" w:cs="Times New Roman"/>
          <w:color w:val="060606"/>
          <w:sz w:val="24"/>
          <w:szCs w:val="24"/>
          <w:lang w:eastAsia="tr-TR"/>
        </w:rPr>
        <w:t>07.8</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07.3 Hastane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Hastaneye yatırmak, tedavi süresi boyunca bir hastanın hastane içinde barındırılması olarak tanımlanır. Hastane gündüz bakımı ve ev-temelli hastane tedavileri ve ölümcül hastaların bakıldığı merkezler bu sınıfa </w:t>
      </w:r>
      <w:proofErr w:type="gramStart"/>
      <w:r w:rsidRPr="001779BC">
        <w:rPr>
          <w:rFonts w:ascii="Times New Roman" w:eastAsia="Times New Roman" w:hAnsi="Times New Roman" w:cs="Times New Roman"/>
          <w:color w:val="060606"/>
          <w:sz w:val="24"/>
          <w:szCs w:val="24"/>
          <w:lang w:eastAsia="tr-TR"/>
        </w:rPr>
        <w:t>dahildir</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Bu grup, genel ve uzmanlık hastaneleri tarafından verilen hizmetleri, tıp merkezleri, doğum evleri, bakım evleri ve genelde ayakta tedavi hizmeti sunan tedavi evleri tarafından verilen hizmetleri, askeri üs hastanelerinin hizmetlerini, tıbbi izlemenin hayati bir önem taşıdığı yaşlı insanlara hizmet veren kurumların hizmetlerini ve uzun vadeli destek yerine hastanın tedavisine yoğunlaşan, yataklı sağlık ve </w:t>
      </w:r>
      <w:proofErr w:type="gramStart"/>
      <w:r w:rsidRPr="001779BC">
        <w:rPr>
          <w:rFonts w:ascii="Times New Roman" w:eastAsia="Times New Roman" w:hAnsi="Times New Roman" w:cs="Times New Roman"/>
          <w:color w:val="060606"/>
          <w:sz w:val="24"/>
          <w:szCs w:val="24"/>
          <w:lang w:eastAsia="tr-TR"/>
        </w:rPr>
        <w:t>rehabilitasyon</w:t>
      </w:r>
      <w:proofErr w:type="gramEnd"/>
      <w:r w:rsidRPr="001779BC">
        <w:rPr>
          <w:rFonts w:ascii="Times New Roman" w:eastAsia="Times New Roman" w:hAnsi="Times New Roman" w:cs="Times New Roman"/>
          <w:color w:val="060606"/>
          <w:sz w:val="24"/>
          <w:szCs w:val="24"/>
          <w:lang w:eastAsia="tr-TR"/>
        </w:rPr>
        <w:t xml:space="preserve"> terapisi sağlayan rehabilitasyon merkezleri tarafından verilen hizmetleri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Hastaneler vasıflı tıp hekimlerinin doğrudan gözetimi altında yataklı sağlık ve bakım hizmeti sunan kurumlar olarak tanımlanır. Tıp merkezleri, doğumevleri, bakım evleri ve tedavi merkezleri de yataklı hizmet verir, ancak buralardaki hizmetler çoğunlukla tıp hekimlerinden daha düşük vasıflı personel tarafından verilir ve yönetilir.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Askeri sahra hastaneleri (02.1), sadece ayakta tedavi hizmeti veren dispanserler ameliyathaneler, klinikler (07.2), uzun vadeli destek sağlayan sakat ve özürlü merkezleri ve </w:t>
      </w:r>
      <w:proofErr w:type="gramStart"/>
      <w:r w:rsidRPr="001779BC">
        <w:rPr>
          <w:rFonts w:ascii="Times New Roman" w:eastAsia="Times New Roman" w:hAnsi="Times New Roman" w:cs="Times New Roman"/>
          <w:color w:val="060606"/>
          <w:sz w:val="24"/>
          <w:szCs w:val="24"/>
          <w:lang w:eastAsia="tr-TR"/>
        </w:rPr>
        <w:t>rehabilitasyon</w:t>
      </w:r>
      <w:proofErr w:type="gramEnd"/>
      <w:r w:rsidRPr="001779BC">
        <w:rPr>
          <w:rFonts w:ascii="Times New Roman" w:eastAsia="Times New Roman" w:hAnsi="Times New Roman" w:cs="Times New Roman"/>
          <w:color w:val="060606"/>
          <w:sz w:val="24"/>
          <w:szCs w:val="24"/>
          <w:lang w:eastAsia="tr-TR"/>
        </w:rPr>
        <w:t xml:space="preserve"> merkezleri (10.1.2), yaşlı insanlar için huzurevleri (10.2.0) bu grup kapsamında değildir. Hastanede yatırıldığı süre zarfında kaybedilen gelir için hastaya yapılan ödemeler de bu grup kapsamına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değildir (10.1.1).</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Hastane hizmetleri hastaya sağlanan ilaçları, </w:t>
      </w:r>
      <w:proofErr w:type="gramStart"/>
      <w:r w:rsidRPr="001779BC">
        <w:rPr>
          <w:rFonts w:ascii="Times New Roman" w:eastAsia="Times New Roman" w:hAnsi="Times New Roman" w:cs="Times New Roman"/>
          <w:color w:val="060606"/>
          <w:sz w:val="24"/>
          <w:szCs w:val="24"/>
          <w:lang w:eastAsia="tr-TR"/>
        </w:rPr>
        <w:t>protezleri</w:t>
      </w:r>
      <w:proofErr w:type="gramEnd"/>
      <w:r w:rsidRPr="001779BC">
        <w:rPr>
          <w:rFonts w:ascii="Times New Roman" w:eastAsia="Times New Roman" w:hAnsi="Times New Roman" w:cs="Times New Roman"/>
          <w:color w:val="060606"/>
          <w:sz w:val="24"/>
          <w:szCs w:val="24"/>
          <w:lang w:eastAsia="tr-TR"/>
        </w:rPr>
        <w:t xml:space="preserve">, tıbbi cihaz ve ekipmanları ve diğer sağlıkla ilişkili ürünleri içerir. Hastanelerin tıbbi olmayan idari, harcamaları, tıbbi olmayan personel, yiyecek, içecek, barınma (personel lojmanları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ve benzeri giderleri de bu kapsama girer.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07.3.1 Genel hastane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hastane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Hizmetlerini belli bir tıbbi uzmanlık ile sınırlamayan hastanelerin idaresi, işletilmesi, denetlenmesi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Vasıflı tıp hekimlerinin doğrudan denetimi altında olmayan tıp merkezleri (07.3.3)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07.3.2 İhtisas hastaneleri tarafından verilen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İhtisas hastaneleri genel hastanelerden farklıdır; verdikleri hizmetler belli bir vakanın, hastalığın ya da hasta sınıfının tedavisi ile sınırlıdır, örneğin: göğüs hastalıkları ve tüberküloz, cüzam, kanser, kulak - burun - boğaz, psikiyatri, doğum bilim, pediatri ve diğerleri.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İhtisaslaşmış hastane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Hizmetlerini belli bir ihtisas alanı ile sınırlayan hastanelerin idaresi, denetlenmesi,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Vasıflı tıp doktorlarının doğrudan denetimi altında olmayan doğum evleri (07.3.3).</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07.3.3 Tıp merkezi ve doğumevlerinde verilen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Tıp merkezi ve doğum evi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Tıp merkezi ve doğum evlerinin idaresi, denetimi, işletimi ya da desteklenmesi.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07.3.3 Hastane bakım ve </w:t>
      </w:r>
      <w:proofErr w:type="spellStart"/>
      <w:r w:rsidRPr="001779BC">
        <w:rPr>
          <w:rFonts w:ascii="Times New Roman" w:eastAsia="Times New Roman" w:hAnsi="Times New Roman" w:cs="Times New Roman"/>
          <w:b/>
          <w:bCs/>
          <w:color w:val="060606"/>
          <w:sz w:val="24"/>
          <w:szCs w:val="24"/>
          <w:lang w:eastAsia="tr-TR"/>
        </w:rPr>
        <w:t>nekahat</w:t>
      </w:r>
      <w:proofErr w:type="spellEnd"/>
      <w:r w:rsidRPr="001779BC">
        <w:rPr>
          <w:rFonts w:ascii="Times New Roman" w:eastAsia="Times New Roman" w:hAnsi="Times New Roman" w:cs="Times New Roman"/>
          <w:b/>
          <w:bCs/>
          <w:color w:val="060606"/>
          <w:sz w:val="24"/>
          <w:szCs w:val="24"/>
          <w:lang w:eastAsia="tr-TR"/>
        </w:rPr>
        <w:t xml:space="preserve"> merkezlerinde verilen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Bakım ve iyileştirme evleri, ameliyattan ya da sürekli gözlem altında bulunmayı ve ilaç, </w:t>
      </w:r>
      <w:proofErr w:type="gramStart"/>
      <w:r w:rsidRPr="001779BC">
        <w:rPr>
          <w:rFonts w:ascii="Times New Roman" w:eastAsia="Times New Roman" w:hAnsi="Times New Roman" w:cs="Times New Roman"/>
          <w:color w:val="060606"/>
          <w:sz w:val="24"/>
          <w:szCs w:val="24"/>
          <w:lang w:eastAsia="tr-TR"/>
        </w:rPr>
        <w:t>fizyoterapi</w:t>
      </w:r>
      <w:proofErr w:type="gramEnd"/>
      <w:r w:rsidRPr="001779BC">
        <w:rPr>
          <w:rFonts w:ascii="Times New Roman" w:eastAsia="Times New Roman" w:hAnsi="Times New Roman" w:cs="Times New Roman"/>
          <w:color w:val="060606"/>
          <w:sz w:val="24"/>
          <w:szCs w:val="24"/>
          <w:lang w:eastAsia="tr-TR"/>
        </w:rPr>
        <w:t xml:space="preserve"> ve kaybedilen fonksiyonların tazmini için eğitim ya da istirahat gerektiren zayıf düşürücü hastalık ya da vakalardan iyileşme evresinde olan kişilere yataklı hizmetler sunar.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Bakım ve iyileştirme evi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Bakım ve iyileştirme evi hizmetlerinin idaresi, denetlenmesi,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Tıbbi izlemenin hayati bir unsur olduğu yaşlı insanlara hizmet veren kuruluşlar; uzun vadeli destek yerine hastanın tedavi edilmesini amaçlayan, yataklı sağlık hizmetleri ve </w:t>
      </w:r>
      <w:proofErr w:type="gramStart"/>
      <w:r w:rsidRPr="001779BC">
        <w:rPr>
          <w:rFonts w:ascii="Times New Roman" w:eastAsia="Times New Roman" w:hAnsi="Times New Roman" w:cs="Times New Roman"/>
          <w:color w:val="060606"/>
          <w:sz w:val="24"/>
          <w:szCs w:val="24"/>
          <w:lang w:eastAsia="tr-TR"/>
        </w:rPr>
        <w:t>rehabilitasyon</w:t>
      </w:r>
      <w:proofErr w:type="gramEnd"/>
      <w:r w:rsidRPr="001779BC">
        <w:rPr>
          <w:rFonts w:ascii="Times New Roman" w:eastAsia="Times New Roman" w:hAnsi="Times New Roman" w:cs="Times New Roman"/>
          <w:color w:val="060606"/>
          <w:sz w:val="24"/>
          <w:szCs w:val="24"/>
          <w:lang w:eastAsia="tr-TR"/>
        </w:rPr>
        <w:t xml:space="preserve"> terapileri sağlayan rehabilitasyon merkezleri.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w:t>
      </w:r>
      <w:proofErr w:type="gramStart"/>
      <w:r w:rsidRPr="001779BC">
        <w:rPr>
          <w:rFonts w:ascii="Times New Roman" w:eastAsia="Times New Roman" w:hAnsi="Times New Roman" w:cs="Times New Roman"/>
          <w:color w:val="060606"/>
          <w:sz w:val="24"/>
          <w:szCs w:val="24"/>
          <w:lang w:eastAsia="tr-TR"/>
        </w:rPr>
        <w:t>dışı :Huzur</w:t>
      </w:r>
      <w:proofErr w:type="gramEnd"/>
      <w:r w:rsidRPr="001779BC">
        <w:rPr>
          <w:rFonts w:ascii="Times New Roman" w:eastAsia="Times New Roman" w:hAnsi="Times New Roman" w:cs="Times New Roman"/>
          <w:color w:val="060606"/>
          <w:sz w:val="24"/>
          <w:szCs w:val="24"/>
          <w:lang w:eastAsia="tr-TR"/>
        </w:rPr>
        <w:t xml:space="preserve"> evlerinin idaresi ve işletilmesi (10.1.2) .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07.3.9 Sınıflandırmaya girmeyen hastane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Desteklenmeleri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(07.3.1-07.3.4) kapsamı dışındaki hastane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07.4 Halk Sağlığı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07.4.0 Halk sağlığı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Kamu sağlık hizmetlerinin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Kan bankası faaliyetleri (toplama, işleme sokma, depolama ve </w:t>
      </w:r>
      <w:proofErr w:type="spellStart"/>
      <w:r w:rsidRPr="001779BC">
        <w:rPr>
          <w:rFonts w:ascii="Times New Roman" w:eastAsia="Times New Roman" w:hAnsi="Times New Roman" w:cs="Times New Roman"/>
          <w:color w:val="060606"/>
          <w:sz w:val="24"/>
          <w:szCs w:val="24"/>
          <w:lang w:eastAsia="tr-TR"/>
        </w:rPr>
        <w:t>sevkıyat</w:t>
      </w:r>
      <w:proofErr w:type="spellEnd"/>
      <w:r w:rsidRPr="001779BC">
        <w:rPr>
          <w:rFonts w:ascii="Times New Roman" w:eastAsia="Times New Roman" w:hAnsi="Times New Roman" w:cs="Times New Roman"/>
          <w:color w:val="060606"/>
          <w:sz w:val="24"/>
          <w:szCs w:val="24"/>
          <w:lang w:eastAsia="tr-TR"/>
        </w:rPr>
        <w:t xml:space="preserve">), hastalık saptama (kanser, tüberküloz, zührevi hastalıklar), hastalıktan korunma (bağışıklık kazandırma, aşılama), izleme (bebek beslenmesi, </w:t>
      </w:r>
      <w:proofErr w:type="spellStart"/>
      <w:r w:rsidRPr="001779BC">
        <w:rPr>
          <w:rFonts w:ascii="Times New Roman" w:eastAsia="Times New Roman" w:hAnsi="Times New Roman" w:cs="Times New Roman"/>
          <w:color w:val="060606"/>
          <w:sz w:val="24"/>
          <w:szCs w:val="24"/>
          <w:lang w:eastAsia="tr-TR"/>
        </w:rPr>
        <w:t>çoçuk</w:t>
      </w:r>
      <w:proofErr w:type="spellEnd"/>
      <w:r w:rsidRPr="001779BC">
        <w:rPr>
          <w:rFonts w:ascii="Times New Roman" w:eastAsia="Times New Roman" w:hAnsi="Times New Roman" w:cs="Times New Roman"/>
          <w:color w:val="060606"/>
          <w:sz w:val="24"/>
          <w:szCs w:val="24"/>
          <w:lang w:eastAsia="tr-TR"/>
        </w:rPr>
        <w:t xml:space="preserve"> sağlığı), salgınlarla ilgili veri toplama, aile planlaması hizmetleri gibi kamu sağlık hizmetlerinin idaresi, denetlenmesi,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Kamu sağlığını ilgilendiren konularda bilgi hazırlamak ve dağıtmak.</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Kapsam: Özel ekipler tarafından, işyerlerinde, okullarda ve diğer tıbbi olmayan </w:t>
      </w:r>
      <w:proofErr w:type="gramStart"/>
      <w:r w:rsidRPr="001779BC">
        <w:rPr>
          <w:rFonts w:ascii="Times New Roman" w:eastAsia="Times New Roman" w:hAnsi="Times New Roman" w:cs="Times New Roman"/>
          <w:color w:val="060606"/>
          <w:sz w:val="24"/>
          <w:szCs w:val="24"/>
          <w:lang w:eastAsia="tr-TR"/>
        </w:rPr>
        <w:t>mekanlarda</w:t>
      </w:r>
      <w:proofErr w:type="gramEnd"/>
      <w:r w:rsidRPr="001779BC">
        <w:rPr>
          <w:rFonts w:ascii="Times New Roman" w:eastAsia="Times New Roman" w:hAnsi="Times New Roman" w:cs="Times New Roman"/>
          <w:color w:val="060606"/>
          <w:sz w:val="24"/>
          <w:szCs w:val="24"/>
          <w:lang w:eastAsia="tr-TR"/>
        </w:rPr>
        <w:t>, çoğunluğu sağlıklı olan bir grup müşteriye verilen kamu sağlık hizmetleri; hastanelerle, kliniklerle ya da doktorlarla bağlantılı olmayan kamu sağlık hizmetleri; tıbbi olarak vasıflı olmayan doktorlar tarafından verilen kamu sağlık hizmetleri; kamu sağlık hizmetleri laboratuarları.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Tıbbi analiz laboratuarları (07.2.4); hastalık nedenlerinin saptanması ile ilgilenen laboratuarlar (07.8.8).</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07.8 Sağlık Hizmetlerine İlişkin Araştırma ve Geliştirme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07.8.8 Sağlık hizmetlerine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Sağlık ile ilişkili uygulamalı araştırma ve deneysel geliştirme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Araştırma enstitüleri ve üniversiteler gibi, devlete bağlı olmayan organlar tarafından gerçekleştirilen, sağlıkla ilişkili uygulamalı araştırma ve deneysel geliştirme çalışmalarını desteklemek üzere verilen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Hastalık nedenlerinin tespiti ile ilgilenen laboratuarlar.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(01.8)de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07.9 Sınıflandırmaya Girmeyen Sağlık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07.9.9 Sınıflandırmaya girmeyen sağlık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Tüm sağlık politikalarının, plan, program ve bütçelerinin oluşturulması, idaresi, koordinasyonu ve izlenmesi,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Tıp kuruluşlarının, tıbbi personelin ve gezici sağlık personelinin lisanslanması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olmak üzere, sağlık hizmetlerinin sağlanmasına yönelik mevzuat ve standartların hazırlanması ve yürütülmesi,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Sağlıkla ilgili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07.1</w:t>
      </w:r>
      <w:proofErr w:type="gramEnd"/>
      <w:r w:rsidRPr="001779BC">
        <w:rPr>
          <w:rFonts w:ascii="Times New Roman" w:eastAsia="Times New Roman" w:hAnsi="Times New Roman" w:cs="Times New Roman"/>
          <w:color w:val="060606"/>
          <w:sz w:val="24"/>
          <w:szCs w:val="24"/>
          <w:lang w:eastAsia="tr-TR"/>
        </w:rPr>
        <w:t>), (07.2), (07.3), (07.4) ya da (07.8) altında sınıflandırılamayan sağlık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w:t>
      </w:r>
      <w:r w:rsidRPr="001779BC">
        <w:rPr>
          <w:rFonts w:ascii="Times New Roman" w:eastAsia="Times New Roman" w:hAnsi="Times New Roman" w:cs="Times New Roman"/>
          <w:color w:val="060606"/>
          <w:sz w:val="24"/>
          <w:szCs w:val="24"/>
          <w:lang w:eastAsia="tr-TR"/>
        </w:rPr>
        <w:t xml:space="preserve"> </w:t>
      </w:r>
      <w:r w:rsidRPr="001779BC">
        <w:rPr>
          <w:rFonts w:ascii="Times New Roman" w:eastAsia="Times New Roman" w:hAnsi="Times New Roman" w:cs="Times New Roman"/>
          <w:b/>
          <w:bCs/>
          <w:color w:val="060606"/>
          <w:sz w:val="24"/>
          <w:szCs w:val="24"/>
          <w:lang w:eastAsia="tr-TR"/>
        </w:rPr>
        <w:t>DİNLENME, KÜLTÜR VE DİN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 tarafından dinlenme, kültür ve din için yapılan masraflar bireysel kişilere ve ailelere sağlanan hizmetlerin giderlerini ve kolektif </w:t>
      </w:r>
      <w:proofErr w:type="gramStart"/>
      <w:r w:rsidRPr="001779BC">
        <w:rPr>
          <w:rFonts w:ascii="Times New Roman" w:eastAsia="Times New Roman" w:hAnsi="Times New Roman" w:cs="Times New Roman"/>
          <w:color w:val="060606"/>
          <w:sz w:val="24"/>
          <w:szCs w:val="24"/>
          <w:lang w:eastAsia="tr-TR"/>
        </w:rPr>
        <w:t>bazda</w:t>
      </w:r>
      <w:proofErr w:type="gramEnd"/>
      <w:r w:rsidRPr="001779BC">
        <w:rPr>
          <w:rFonts w:ascii="Times New Roman" w:eastAsia="Times New Roman" w:hAnsi="Times New Roman" w:cs="Times New Roman"/>
          <w:color w:val="060606"/>
          <w:sz w:val="24"/>
          <w:szCs w:val="24"/>
          <w:lang w:eastAsia="tr-TR"/>
        </w:rPr>
        <w:t xml:space="preserve"> sağlanan hizmetlerin giderlerini kapsar. Bireysel giderler (08.1) ve (08.2) gruplarına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 kolektif hizmetlerin giderleri ise (08.3) ile (08.6) arasında yer alan gruplarda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Kolektif hizmetler tüm topluma sağlanan hizmetlerdir. Bu hizmetler şunları içerir: Devlet politikalarının oluşturulması ve idaresi; dinlenme ve kültür hizmetlerinin sağlanmasına yönelik mevzuat ve </w:t>
      </w:r>
      <w:r w:rsidRPr="001779BC">
        <w:rPr>
          <w:rFonts w:ascii="Times New Roman" w:eastAsia="Times New Roman" w:hAnsi="Times New Roman" w:cs="Times New Roman"/>
          <w:color w:val="060606"/>
          <w:sz w:val="24"/>
          <w:szCs w:val="24"/>
          <w:lang w:eastAsia="tr-TR"/>
        </w:rPr>
        <w:lastRenderedPageBreak/>
        <w:t>standartların oluşturulması ve yürütülmesi; dinlenme, kültür ve din işleri ve hizmetleri hakkındaki uygulamalı araştırma ve deneysel geliştirme çalışmaları.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08.1 Dinlenme ve Spor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08.1.0 Dinlenme ve spor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Spor ve dinleme hizmetlerinin sağlanması; spor ve dinlenme işlerinin idaresi; spor tesislerinin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Aktif spor uğraşları ve olayları için tesislerin (oyun sahaları, tenis kortları, </w:t>
      </w:r>
      <w:proofErr w:type="spellStart"/>
      <w:r w:rsidRPr="001779BC">
        <w:rPr>
          <w:rFonts w:ascii="Times New Roman" w:eastAsia="Times New Roman" w:hAnsi="Times New Roman" w:cs="Times New Roman"/>
          <w:color w:val="060606"/>
          <w:sz w:val="24"/>
          <w:szCs w:val="24"/>
          <w:lang w:eastAsia="tr-TR"/>
        </w:rPr>
        <w:t>squash</w:t>
      </w:r>
      <w:proofErr w:type="spellEnd"/>
      <w:r w:rsidRPr="001779BC">
        <w:rPr>
          <w:rFonts w:ascii="Times New Roman" w:eastAsia="Times New Roman" w:hAnsi="Times New Roman" w:cs="Times New Roman"/>
          <w:color w:val="060606"/>
          <w:sz w:val="24"/>
          <w:szCs w:val="24"/>
          <w:lang w:eastAsia="tr-TR"/>
        </w:rPr>
        <w:t xml:space="preserve"> kortları, koşu parkurları, golf pistleri, boks ringleri, paten alanları, jimnastik </w:t>
      </w:r>
      <w:proofErr w:type="gramStart"/>
      <w:r w:rsidRPr="001779BC">
        <w:rPr>
          <w:rFonts w:ascii="Times New Roman" w:eastAsia="Times New Roman" w:hAnsi="Times New Roman" w:cs="Times New Roman"/>
          <w:color w:val="060606"/>
          <w:sz w:val="24"/>
          <w:szCs w:val="24"/>
          <w:lang w:eastAsia="tr-TR"/>
        </w:rPr>
        <w:t>salonları,</w:t>
      </w:r>
      <w:proofErr w:type="gramEnd"/>
      <w:r w:rsidRPr="001779BC">
        <w:rPr>
          <w:rFonts w:ascii="Times New Roman" w:eastAsia="Times New Roman" w:hAnsi="Times New Roman" w:cs="Times New Roman"/>
          <w:color w:val="060606"/>
          <w:sz w:val="24"/>
          <w:szCs w:val="24"/>
          <w:lang w:eastAsia="tr-TR"/>
        </w:rPr>
        <w:t xml:space="preserve"> ve benzeri)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Pasif spor uğraşları ve olayları için tesislerin (özel olarak donatılmış </w:t>
      </w:r>
      <w:proofErr w:type="gramStart"/>
      <w:r w:rsidRPr="001779BC">
        <w:rPr>
          <w:rFonts w:ascii="Times New Roman" w:eastAsia="Times New Roman" w:hAnsi="Times New Roman" w:cs="Times New Roman"/>
          <w:color w:val="060606"/>
          <w:sz w:val="24"/>
          <w:szCs w:val="24"/>
          <w:lang w:eastAsia="tr-TR"/>
        </w:rPr>
        <w:t>kağıt</w:t>
      </w:r>
      <w:proofErr w:type="gramEnd"/>
      <w:r w:rsidRPr="001779BC">
        <w:rPr>
          <w:rFonts w:ascii="Times New Roman" w:eastAsia="Times New Roman" w:hAnsi="Times New Roman" w:cs="Times New Roman"/>
          <w:color w:val="060606"/>
          <w:sz w:val="24"/>
          <w:szCs w:val="24"/>
          <w:lang w:eastAsia="tr-TR"/>
        </w:rPr>
        <w:t xml:space="preserve"> oyun salonları, satranç vb masaüstü oyun salonları)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Dinlenme amaçlı tesislerin (parklar, sahiller, kamp alanları ve buralarda ticari olmayan şekilde döşenmiş konaklama alanları, yüzme havuzları, kamuya açık, yıkanma amaçlı banyo ve </w:t>
      </w:r>
      <w:proofErr w:type="gramStart"/>
      <w:r w:rsidRPr="001779BC">
        <w:rPr>
          <w:rFonts w:ascii="Times New Roman" w:eastAsia="Times New Roman" w:hAnsi="Times New Roman" w:cs="Times New Roman"/>
          <w:color w:val="060606"/>
          <w:sz w:val="24"/>
          <w:szCs w:val="24"/>
          <w:lang w:eastAsia="tr-TR"/>
        </w:rPr>
        <w:t>hamamlar,</w:t>
      </w:r>
      <w:proofErr w:type="gramEnd"/>
      <w:r w:rsidRPr="001779BC">
        <w:rPr>
          <w:rFonts w:ascii="Times New Roman" w:eastAsia="Times New Roman" w:hAnsi="Times New Roman" w:cs="Times New Roman"/>
          <w:color w:val="060606"/>
          <w:sz w:val="24"/>
          <w:szCs w:val="24"/>
          <w:lang w:eastAsia="tr-TR"/>
        </w:rPr>
        <w:t xml:space="preserve"> ve benzeri)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Takımların, bireysel yarışmacıların ya da oyuncuların desteklenmesine yönelik hibeler, krediler ya da sübvansiyonlar.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İzleyiciler için tesisler; spor olaylarında ulusal, bölgesel ya da yerel takım temsili.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Zoolojik ya da botanik bahçeleri, akvaryumlar, bilimsel amaçlı ağaçlıklar ve benzeri kurumlar (08.2.1); eğitim kurumlarına bağlı spor ve dinlenme tesisleri (Bölüm 09'da uygun sınıfa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08.2 Kültür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08.2.0 Kültür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Kültür hizmetlerinin sağlanması; kültürel işlerin idaresi; kültürel tesislerin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Kültürel uğraşlar için tesislerin (kütüphaneler, müzeler, sanat galerileri, tiyatrolar, sergi salonları, heykeller, tarihi evler ve yerler, zoolojik ve botanik parklar, akvaryumlar, bilimsel amaçlı </w:t>
      </w:r>
      <w:proofErr w:type="gramStart"/>
      <w:r w:rsidRPr="001779BC">
        <w:rPr>
          <w:rFonts w:ascii="Times New Roman" w:eastAsia="Times New Roman" w:hAnsi="Times New Roman" w:cs="Times New Roman"/>
          <w:color w:val="060606"/>
          <w:sz w:val="24"/>
          <w:szCs w:val="24"/>
          <w:lang w:eastAsia="tr-TR"/>
        </w:rPr>
        <w:t>ağaçlıklar,</w:t>
      </w:r>
      <w:proofErr w:type="gramEnd"/>
      <w:r w:rsidRPr="001779BC">
        <w:rPr>
          <w:rFonts w:ascii="Times New Roman" w:eastAsia="Times New Roman" w:hAnsi="Times New Roman" w:cs="Times New Roman"/>
          <w:color w:val="060606"/>
          <w:sz w:val="24"/>
          <w:szCs w:val="24"/>
          <w:lang w:eastAsia="tr-TR"/>
        </w:rPr>
        <w:t xml:space="preserve"> ve benzeri)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Bireysel sanatçıların, yazarların, tasarımcıların, bestecilerin ve sanatla ilgili çalışmalar yapan diğer </w:t>
      </w:r>
      <w:proofErr w:type="gramStart"/>
      <w:r w:rsidRPr="001779BC">
        <w:rPr>
          <w:rFonts w:ascii="Times New Roman" w:eastAsia="Times New Roman" w:hAnsi="Times New Roman" w:cs="Times New Roman"/>
          <w:color w:val="060606"/>
          <w:sz w:val="24"/>
          <w:szCs w:val="24"/>
          <w:lang w:eastAsia="tr-TR"/>
        </w:rPr>
        <w:t>kişilerin,</w:t>
      </w:r>
      <w:proofErr w:type="gramEnd"/>
      <w:r w:rsidRPr="001779BC">
        <w:rPr>
          <w:rFonts w:ascii="Times New Roman" w:eastAsia="Times New Roman" w:hAnsi="Times New Roman" w:cs="Times New Roman"/>
          <w:color w:val="060606"/>
          <w:sz w:val="24"/>
          <w:szCs w:val="24"/>
          <w:lang w:eastAsia="tr-TR"/>
        </w:rPr>
        <w:t xml:space="preserve"> ve kültürel etkinliklerin tanıtılması ile ilgili çalışmalar yürüten kuruluşların desteklenmesine yönelik hibeler, krediler ya da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Kapsam:Sadece</w:t>
      </w:r>
      <w:proofErr w:type="gramEnd"/>
      <w:r w:rsidRPr="001779BC">
        <w:rPr>
          <w:rFonts w:ascii="Times New Roman" w:eastAsia="Times New Roman" w:hAnsi="Times New Roman" w:cs="Times New Roman"/>
          <w:color w:val="060606"/>
          <w:sz w:val="24"/>
          <w:szCs w:val="24"/>
          <w:lang w:eastAsia="tr-TR"/>
        </w:rPr>
        <w:t xml:space="preserve"> turist çekme amaçlı olmaması şartıyla, ulusal, bölgesel ya da yerel kutlamalar.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Milli sınırlar dışında temsil için amaçlanan kültür olayları (01.1.3); ana hedefi turist çekmek olan ulusal, bölgesel ya da yerel kutlamalar (04.7.3); yayın yoluyla dağıtılması amaçlanan kültürel materyallerin </w:t>
      </w:r>
      <w:proofErr w:type="gramStart"/>
      <w:r w:rsidRPr="001779BC">
        <w:rPr>
          <w:rFonts w:ascii="Times New Roman" w:eastAsia="Times New Roman" w:hAnsi="Times New Roman" w:cs="Times New Roman"/>
          <w:color w:val="060606"/>
          <w:sz w:val="24"/>
          <w:szCs w:val="24"/>
          <w:lang w:eastAsia="tr-TR"/>
        </w:rPr>
        <w:t>prodüksiyonu</w:t>
      </w:r>
      <w:proofErr w:type="gramEnd"/>
      <w:r w:rsidRPr="001779BC">
        <w:rPr>
          <w:rFonts w:ascii="Times New Roman" w:eastAsia="Times New Roman" w:hAnsi="Times New Roman" w:cs="Times New Roman"/>
          <w:color w:val="060606"/>
          <w:sz w:val="24"/>
          <w:szCs w:val="24"/>
          <w:lang w:eastAsia="tr-TR"/>
        </w:rPr>
        <w:t xml:space="preserve"> (08.3.0).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08.3 Yayın ve Yayım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08.3.0 Yayın ve yayım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Basın ve yayın işlerinin idaresi; basın ve yayın hizmetlerinin denetlenmesi ve düzenlenmesi,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Basın ve yayın hizmetlerinin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Aşağıdakilerin desteklenmesine yönelik olarak verilen hibeler, krediler ya da sübvansiyonlar: Televizyon ya da radyo yayıncılığı için tesis inşası ya da iktisabı; gazete, dergi ya da kitap basım faaliyetleri için tesis, </w:t>
      </w:r>
      <w:proofErr w:type="gramStart"/>
      <w:r w:rsidRPr="001779BC">
        <w:rPr>
          <w:rFonts w:ascii="Times New Roman" w:eastAsia="Times New Roman" w:hAnsi="Times New Roman" w:cs="Times New Roman"/>
          <w:color w:val="060606"/>
          <w:sz w:val="24"/>
          <w:szCs w:val="24"/>
          <w:lang w:eastAsia="tr-TR"/>
        </w:rPr>
        <w:t>ekipman</w:t>
      </w:r>
      <w:proofErr w:type="gramEnd"/>
      <w:r w:rsidRPr="001779BC">
        <w:rPr>
          <w:rFonts w:ascii="Times New Roman" w:eastAsia="Times New Roman" w:hAnsi="Times New Roman" w:cs="Times New Roman"/>
          <w:color w:val="060606"/>
          <w:sz w:val="24"/>
          <w:szCs w:val="24"/>
          <w:lang w:eastAsia="tr-TR"/>
        </w:rPr>
        <w:t xml:space="preserve"> ya da materyal inşası ya da iktisabı, yayın için materyal prodüksiyonları ve bunların yayın yoluyla sunulması, haber ya da diğer bilgilerin toplanması, basılan çalışmaların dağıtımı.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Devlete ait matbaalar ve basım evleri (01.3.9); radyo ve televizyon yayıncılığı ile eğitim sağlanması (09).</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08.4 Din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08.4.0 Din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Din işlerinin idaresi,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Dini hizmetleri için tesis temin etme ve bu tesislerin işletilmesi, bakım ve onarımı için destek verme,</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Dini kurumların din adamları ve diğer memurlarının hizmet karşılıklarının ödenmesi,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Din hizmetlerinin verilmesinin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08.8 Dinlenme Kültür ve Din Hizmetlerine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08.8.8 Dinlenme kültür ve din hizmetlerine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Dinlenme, kültür ve din ile ilgili uygulamalı araştırma ve deneysel geliştirme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Araştırma enstitüleri ve üniversiteler gibi kurumlar ile devlete bağlı olmayan organlar tarafından gerçekleştirilen, dinlenme, kültür ve din ile ilgili uygulamalı araştırma ve deneysel geliştirme çalışmalarının desteklenmesine yönelik hibeler, krediler ve sübvansiyonlar.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(01.8)de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08.9 Sınıflandırmaya Girmeyen Dinlenme, Kültür ve Din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08.9.9 Sınıflandırmaya girmeyen dinlenme, kültür ve din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Spor, dinlenme, kültür ve din tanıtımı için tüm politikaların, plan, program ve bütçelerin oluşturulması, idaresi, koordinasyonu ve izlenmesi gibi faaliyetlerin idaresi,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Dinlenme ve kültür hizmetlerinin sağlanması için mevzuat ve standartların hazırlanması ve yürütülmesi,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Dinlenme, kültür ve din hakkında genel bilgi, teknik dokümantasyon ve istatistik oluşturma ve dağıtma.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w:t>
      </w:r>
      <w:proofErr w:type="gramStart"/>
      <w:r w:rsidRPr="001779BC">
        <w:rPr>
          <w:rFonts w:ascii="Times New Roman" w:eastAsia="Times New Roman" w:hAnsi="Times New Roman" w:cs="Times New Roman"/>
          <w:color w:val="060606"/>
          <w:sz w:val="24"/>
          <w:szCs w:val="24"/>
          <w:lang w:eastAsia="tr-TR"/>
        </w:rPr>
        <w:t>08.1</w:t>
      </w:r>
      <w:proofErr w:type="gramEnd"/>
      <w:r w:rsidRPr="001779BC">
        <w:rPr>
          <w:rFonts w:ascii="Times New Roman" w:eastAsia="Times New Roman" w:hAnsi="Times New Roman" w:cs="Times New Roman"/>
          <w:color w:val="060606"/>
          <w:sz w:val="24"/>
          <w:szCs w:val="24"/>
          <w:lang w:eastAsia="tr-TR"/>
        </w:rPr>
        <w:t>), (08.2), (08.3), (08.4) ya da (08.8) altında sınıflandırılamayan, dinlenme, kültür ve din ile ilgili işler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Devletin eğitim masrafları bireysel öğrencilere sağlanan hizmetlerin giderlerini ve kolektif </w:t>
      </w:r>
      <w:proofErr w:type="gramStart"/>
      <w:r w:rsidRPr="001779BC">
        <w:rPr>
          <w:rFonts w:ascii="Times New Roman" w:eastAsia="Times New Roman" w:hAnsi="Times New Roman" w:cs="Times New Roman"/>
          <w:color w:val="060606"/>
          <w:sz w:val="24"/>
          <w:szCs w:val="24"/>
          <w:lang w:eastAsia="tr-TR"/>
        </w:rPr>
        <w:t>bazda</w:t>
      </w:r>
      <w:proofErr w:type="gramEnd"/>
      <w:r w:rsidRPr="001779BC">
        <w:rPr>
          <w:rFonts w:ascii="Times New Roman" w:eastAsia="Times New Roman" w:hAnsi="Times New Roman" w:cs="Times New Roman"/>
          <w:color w:val="060606"/>
          <w:sz w:val="24"/>
          <w:szCs w:val="24"/>
          <w:lang w:eastAsia="tr-TR"/>
        </w:rPr>
        <w:t xml:space="preserve"> verilen hizmetlerin giderlerini içerir. Bireysel hizmetlere ait giderler (09.1) ile (09.6) arasındaki gruplara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 kolektif hizmetlere ait giderler (09.8) ile (09.9)e dahil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Kolektif (toplu) eğitim hizmetleri şunları kapsar: Devlet politikalarının oluşturulması ve idaresi; standartların belirlenmesi ve yürütülmesi; eğitim kurumlarının düzenlenmesi, lisanslanması ve denetlenmesi; eğitim işleri ve hizmetleri hakkında uygulamalı araştırma ve deneysel geliştirme. Ancak, bir grup okulun, kolejin ve benzerinin idaresi ve işleyişi ile bağlantılı işletme giderleri bireysel giderler olarak kabul edilmektedir ve (09.1) ile (09.6) arasındaki gruplara uygun şekilde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Eğitim sınıflandırması, Birleşmiş Milletler Eğitim Bilim ve Kültür Örgütü (UNESCO) tarafından yayınlanan 1997 Uluslararası Standart Eğitim Sınıflandırması'nda (ISCED-97) yer alan seviye kategorilerine dayanmaktadır. ISCED yetişkin eğitimi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her tipten öğrencinin ve her yaş grubunun eğitimini kapsar. ISCED, eğitimin öğrenimin organize ve sürekli iletişimden oluştuğunu belirtir.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Bölüm şunları kapsamaktadır: Müfredatı sivil okul müfredatına benzer olan askeri okullar ve kolejler, polis eğitimine ek olarak genel eğitim de sağlayan polis kolejleri, radyo ve televizyon yayıncılığı ile eğitim hizmeti verilmesi. Bunlara ilişkin giderler (09.1) ile (09.5) arasındaki gruplara uygun şekilde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09.1 Okul Öncesi ve İlköğretim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09.1.1 Okul öncesi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İlköğretim seviyesine kadar tüm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0 okul öncesi eğitimin sağlanması; ev ve okul ortamı arasında köprü oluşturmak için tasarlanmış okul tipi bir ortamda organize öğretimi kapsar. Eğitim yaşı 3 yaş-ilkokula başlama yaşı arasıdır. Erken çocukluk ya da okul öncesi eğitim programlarından ibaret olup, çocuğun sosyal, beyinsel ya da fiziksel gelişimiyle ilgilidir.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0'da okul öncesi eğitim veren okulların ve diğer kuruluşların idaresi, teftişi,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09.1.2 İlköğretim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Sınıf öğretmenlerince verilen eğitimi kapsayan ilköğretim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ISCED -97 seviye 1'de ilköğretimin temin edilmesi 5-7 ile 10-12 yaş arası çocuklar içindir. Okuma-yazma, basit matematik bilgisi ile diğer konularda giriş bilgileri sunan programlardan oluşur.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1 ilköğretim hizmeti veren okulların ve diğer kuruluşların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-Branş öğretmenlerince verilen eğitimi kapsayan ilköğretim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2'de ortaöğretim birinci kısım eğitiminin temin edilmesi. Seviye 2 orta öğretimin birinci aşamasıdır. 11-12 başlama yaşı, 14-15 bitirme yaşıdır. Seviye 2 daha çok konuya yönelik ilk programları kapsar.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2 ortaöğretim birinci kısım eğitim hizmeti veren okulların ve diğer kuruluşların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2 ortaöğretim birinci kısım eğitimi alan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w:t>
      </w:r>
      <w:proofErr w:type="gramStart"/>
      <w:r w:rsidRPr="001779BC">
        <w:rPr>
          <w:rFonts w:ascii="Times New Roman" w:eastAsia="Times New Roman" w:hAnsi="Times New Roman" w:cs="Times New Roman"/>
          <w:color w:val="060606"/>
          <w:sz w:val="24"/>
          <w:szCs w:val="24"/>
          <w:lang w:eastAsia="tr-TR"/>
        </w:rPr>
        <w:t>İlköğretim okulu</w:t>
      </w:r>
      <w:proofErr w:type="gramEnd"/>
      <w:r w:rsidRPr="001779BC">
        <w:rPr>
          <w:rFonts w:ascii="Times New Roman" w:eastAsia="Times New Roman" w:hAnsi="Times New Roman" w:cs="Times New Roman"/>
          <w:color w:val="060606"/>
          <w:sz w:val="24"/>
          <w:szCs w:val="24"/>
          <w:lang w:eastAsia="tr-TR"/>
        </w:rPr>
        <w:t xml:space="preserve"> için yaşı çok büyük olan öğrenciler için okuma yazma programları, yetişkinler gençler için </w:t>
      </w:r>
      <w:proofErr w:type="spellStart"/>
      <w:r w:rsidRPr="001779BC">
        <w:rPr>
          <w:rFonts w:ascii="Times New Roman" w:eastAsia="Times New Roman" w:hAnsi="Times New Roman" w:cs="Times New Roman"/>
          <w:color w:val="060606"/>
          <w:sz w:val="24"/>
          <w:szCs w:val="24"/>
          <w:lang w:eastAsia="tr-TR"/>
        </w:rPr>
        <w:t>dışardan</w:t>
      </w:r>
      <w:proofErr w:type="spellEnd"/>
      <w:r w:rsidRPr="001779BC">
        <w:rPr>
          <w:rFonts w:ascii="Times New Roman" w:eastAsia="Times New Roman" w:hAnsi="Times New Roman" w:cs="Times New Roman"/>
          <w:color w:val="060606"/>
          <w:sz w:val="24"/>
          <w:szCs w:val="24"/>
          <w:lang w:eastAsia="tr-TR"/>
        </w:rPr>
        <w:t xml:space="preserve"> ortaöğretim birinci kısım eğitimi.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09.2 Ortaöğretim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09.2.1 Ortaöğretim genel programlar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Genel liseler, süper liseler, </w:t>
      </w:r>
      <w:proofErr w:type="spellStart"/>
      <w:r w:rsidRPr="001779BC">
        <w:rPr>
          <w:rFonts w:ascii="Times New Roman" w:eastAsia="Times New Roman" w:hAnsi="Times New Roman" w:cs="Times New Roman"/>
          <w:color w:val="060606"/>
          <w:sz w:val="24"/>
          <w:szCs w:val="24"/>
          <w:lang w:eastAsia="tr-TR"/>
        </w:rPr>
        <w:t>anadolu</w:t>
      </w:r>
      <w:proofErr w:type="spellEnd"/>
      <w:r w:rsidRPr="001779BC">
        <w:rPr>
          <w:rFonts w:ascii="Times New Roman" w:eastAsia="Times New Roman" w:hAnsi="Times New Roman" w:cs="Times New Roman"/>
          <w:color w:val="060606"/>
          <w:sz w:val="24"/>
          <w:szCs w:val="24"/>
          <w:lang w:eastAsia="tr-TR"/>
        </w:rPr>
        <w:t xml:space="preserve"> liseleri, fen liselerince eğitimi kapsayan eğitim ve öğrenim hizmetidir.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09.2.2 Mesleki ve teknik ortaöğretim</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3'de ortaöğretim ikinci kısım eğitiminin temin edilmesi; seviye 3 orta öğretimin ikinci aşamasını kapsar. Birinci aşama programından sonra 3 ya da 4 yıllık eğitim sunar. Yetişkinler için okul dışı orta öğretimi kapsar. Üçüncü seviye genel programlar teknik eğitim ve öğretimi içermez. Bu programlar matematik, fen bilimleri, beşeri ve sosyal bilimlere dayanır ve üniversiteye giriş için yeterlik sağlamaktadır.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3 ortaöğretim ikinci kısım eğitim hizmeti veren okulların ve diğer kuruluşların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3 ortaöğretim ikinci kısım eğitimi alan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Yetişkinler ve gençler için </w:t>
      </w:r>
      <w:proofErr w:type="spellStart"/>
      <w:r w:rsidRPr="001779BC">
        <w:rPr>
          <w:rFonts w:ascii="Times New Roman" w:eastAsia="Times New Roman" w:hAnsi="Times New Roman" w:cs="Times New Roman"/>
          <w:color w:val="060606"/>
          <w:sz w:val="24"/>
          <w:szCs w:val="24"/>
          <w:lang w:eastAsia="tr-TR"/>
        </w:rPr>
        <w:t>dışardan</w:t>
      </w:r>
      <w:proofErr w:type="spellEnd"/>
      <w:r w:rsidRPr="001779BC">
        <w:rPr>
          <w:rFonts w:ascii="Times New Roman" w:eastAsia="Times New Roman" w:hAnsi="Times New Roman" w:cs="Times New Roman"/>
          <w:color w:val="060606"/>
          <w:sz w:val="24"/>
          <w:szCs w:val="24"/>
          <w:lang w:eastAsia="tr-TR"/>
        </w:rPr>
        <w:t xml:space="preserve"> ortaöğretim ikinci kısım eğitimi.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09.2.9 Sınıflandırmaya girmeyen ortaöğretim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Desteklenmeleri de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(09.2.1-09.2.2) Kapsamı dışındaki orta 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09.3 Ortaöğretim Sonrası Mesleki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09.3.0 Ortaöğretim sonrası mesleki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Lise ve dengi eğitim sonrası Milli Eğitim Bakanlığınca ve diğer eğitim kurumlarınca verilen </w:t>
      </w:r>
      <w:proofErr w:type="gramStart"/>
      <w:r w:rsidRPr="001779BC">
        <w:rPr>
          <w:rFonts w:ascii="Times New Roman" w:eastAsia="Times New Roman" w:hAnsi="Times New Roman" w:cs="Times New Roman"/>
          <w:color w:val="060606"/>
          <w:sz w:val="24"/>
          <w:szCs w:val="24"/>
          <w:lang w:eastAsia="tr-TR"/>
        </w:rPr>
        <w:t>LİMME , üniversiteye</w:t>
      </w:r>
      <w:proofErr w:type="gramEnd"/>
      <w:r w:rsidRPr="001779BC">
        <w:rPr>
          <w:rFonts w:ascii="Times New Roman" w:eastAsia="Times New Roman" w:hAnsi="Times New Roman" w:cs="Times New Roman"/>
          <w:color w:val="060606"/>
          <w:sz w:val="24"/>
          <w:szCs w:val="24"/>
          <w:lang w:eastAsia="tr-TR"/>
        </w:rPr>
        <w:t xml:space="preserve"> hazırlık eğitimi gibi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4'de ortaöğretim sonrası yükseköğretim dışı eğitim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4 ortaöğretim sonrası yükseköğretim dışı eğitim hizmeti veren kurumların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4 ortaöğretim sonrası yükseköğretim dışı eğitim alan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Yetişkinler ve gençler için </w:t>
      </w:r>
      <w:proofErr w:type="spellStart"/>
      <w:r w:rsidRPr="001779BC">
        <w:rPr>
          <w:rFonts w:ascii="Times New Roman" w:eastAsia="Times New Roman" w:hAnsi="Times New Roman" w:cs="Times New Roman"/>
          <w:color w:val="060606"/>
          <w:sz w:val="24"/>
          <w:szCs w:val="24"/>
          <w:lang w:eastAsia="tr-TR"/>
        </w:rPr>
        <w:t>dışardan</w:t>
      </w:r>
      <w:proofErr w:type="spellEnd"/>
      <w:r w:rsidRPr="001779BC">
        <w:rPr>
          <w:rFonts w:ascii="Times New Roman" w:eastAsia="Times New Roman" w:hAnsi="Times New Roman" w:cs="Times New Roman"/>
          <w:color w:val="060606"/>
          <w:sz w:val="24"/>
          <w:szCs w:val="24"/>
          <w:lang w:eastAsia="tr-TR"/>
        </w:rPr>
        <w:t xml:space="preserve"> ortaöğretim sonrası yükseköğretim dışı eğitim.</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09.4 Yükseköğretim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09.4.1 Üniversiteler ve yükseköğretim hizmeti veren kurumlar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Lise ve dengi okul eğitimi sonrası </w:t>
      </w:r>
      <w:proofErr w:type="gramStart"/>
      <w:r w:rsidRPr="001779BC">
        <w:rPr>
          <w:rFonts w:ascii="Times New Roman" w:eastAsia="Times New Roman" w:hAnsi="Times New Roman" w:cs="Times New Roman"/>
          <w:color w:val="060606"/>
          <w:sz w:val="24"/>
          <w:szCs w:val="24"/>
          <w:lang w:eastAsia="tr-TR"/>
        </w:rPr>
        <w:t>2,3,4,5</w:t>
      </w:r>
      <w:proofErr w:type="gramEnd"/>
      <w:r w:rsidRPr="001779BC">
        <w:rPr>
          <w:rFonts w:ascii="Times New Roman" w:eastAsia="Times New Roman" w:hAnsi="Times New Roman" w:cs="Times New Roman"/>
          <w:color w:val="060606"/>
          <w:sz w:val="24"/>
          <w:szCs w:val="24"/>
          <w:lang w:eastAsia="tr-TR"/>
        </w:rPr>
        <w:t xml:space="preserve"> ve 6 yıllık eğitim programları üzerinden eğitim hizmeti veren meslek yüksek okulları, fakülteler enstitüler, akademilerin genel programları ile yüksek lisans programları, </w:t>
      </w:r>
      <w:proofErr w:type="spellStart"/>
      <w:r w:rsidRPr="001779BC">
        <w:rPr>
          <w:rFonts w:ascii="Times New Roman" w:eastAsia="Times New Roman" w:hAnsi="Times New Roman" w:cs="Times New Roman"/>
          <w:color w:val="060606"/>
          <w:sz w:val="24"/>
          <w:szCs w:val="24"/>
          <w:lang w:eastAsia="tr-TR"/>
        </w:rPr>
        <w:t>master</w:t>
      </w:r>
      <w:proofErr w:type="spellEnd"/>
      <w:r w:rsidRPr="001779BC">
        <w:rPr>
          <w:rFonts w:ascii="Times New Roman" w:eastAsia="Times New Roman" w:hAnsi="Times New Roman" w:cs="Times New Roman"/>
          <w:color w:val="060606"/>
          <w:sz w:val="24"/>
          <w:szCs w:val="24"/>
          <w:lang w:eastAsia="tr-TR"/>
        </w:rPr>
        <w:t xml:space="preserve"> programları.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5'de yükseköğretim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5 yükseköğretim hizmeti veren üniversitelerin ve diğer kurumların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5 yükseköğretim eğitimi alan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09.4.2 Doktora eğitimi veren yükseköğretim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Doktora eğitim programları, tıpta uzmanlık programları.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6'de yükseköğretim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ISCED-97 seviye 6 yükseköğretim hizmeti veren üniversitelerin ve diğer kurumların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ISCED-97 seviye 6 yükseköğretim eğitimi alan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Eğitime yardımcı hizmetler (09.6.0).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09.5 Seviyeye Göre Sınıflandırılamayan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09.4.0 Seviyeye göre sınıflandırılamayan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Çıraklık eğitimi, kalfalık, ustalık, BELMEK, Halk Eğitim Kursları gibi seviyeye göre tanımlanamayan eğitim hizmetlerinin verilmesi, (bir başka deyişle, genellikle yetişkinlere yönelik, önceden özel bir eğitim alınmış olmasını gerektirmeyen ve özellikle mesleki eğitim ve kültürel gelişme odaklı eğitim programları),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Seviyeye göre tanımlanamayan eğitim hizmeti veren kurumların idaresi, teftiş edilmesi, işletilmesi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Seviyeye göre tanımlanamayan eğitim programlarına devam eden öğrencilerin desteklenmesine yönelik burslar, hibeler, krediler ve harçlıklar.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09.6 Eğitime yardımcı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09.6.0 Eğitime yardımcı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Eğitime yardımcı hizmetlerin sağlanması,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Seviye göz önünde bulundurulmaksızın, başlıca öğrenciler için olmak üzere, ulaşım, yemek, kalacak yer, tıp ve diş sağlığı hizmetleri ve ilgili yardımcı hizmetlerin idaresi, teftiş edilmesi,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Okul sağlık tarama ve önleme hizmetleri (07.4.0); yardımcı hizmetlerin bedellerinin ödenmesi için nakdi olarak verilen burslar, hibeler, krediler ve ödenekler (</w:t>
      </w:r>
      <w:proofErr w:type="gramStart"/>
      <w:r w:rsidRPr="001779BC">
        <w:rPr>
          <w:rFonts w:ascii="Times New Roman" w:eastAsia="Times New Roman" w:hAnsi="Times New Roman" w:cs="Times New Roman"/>
          <w:color w:val="060606"/>
          <w:sz w:val="24"/>
          <w:szCs w:val="24"/>
          <w:lang w:eastAsia="tr-TR"/>
        </w:rPr>
        <w:t>09.1</w:t>
      </w:r>
      <w:proofErr w:type="gramEnd"/>
      <w:r w:rsidRPr="001779BC">
        <w:rPr>
          <w:rFonts w:ascii="Times New Roman" w:eastAsia="Times New Roman" w:hAnsi="Times New Roman" w:cs="Times New Roman"/>
          <w:color w:val="060606"/>
          <w:sz w:val="24"/>
          <w:szCs w:val="24"/>
          <w:lang w:eastAsia="tr-TR"/>
        </w:rPr>
        <w:t>), (09.2), (09.3), (09.4) ya da (09.5).</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09.8 Eğitime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09.8.8 Eğitime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Eğitim ile ilgili uygulamalı araştırma ve deneysel geliştirme çalışmaları yürüten devlet kurumlarının idaresi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Araştırma enstitüleri ve üniversiteler gibi, devlete bağlı olmayan organlar tarafından gerçekleştirilen, eğitim ile ilişkili uygulamalı araştırma ve deneysel geliştirme çalışmalarının desteklenmesine yönelik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geliştirme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 de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09.9 Sınıflandırmaya Girmeyen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09.9.9 Sınıflandırmaya girmeyen eğitim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Tüm eğitim politikalarının, plan, program ve bütçelerinin oluşturulması, idaresi, koordinasyonu ve takibi gibi faaliyetlerin idaresi, yürütülmesi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Eğitim hizmetlerinin teminine yönelik mevzuat ve standartların hazırlanması ve yürütülmesi ile eğitim kuruluşlarının lisanslanması,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Eğitim hakkında genel bilgi, teknik dokümantasyon ve istatistiklerin oluşturulması ve dağıtılması,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Eğitim sistemi ile ilgili halkı bilgilendirme programları.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(09.1), (09.2), (09.3), (09.4), (09.5), (09.6) ya da (09.8)'e </w:t>
      </w:r>
      <w:proofErr w:type="gramStart"/>
      <w:r w:rsidRPr="001779BC">
        <w:rPr>
          <w:rFonts w:ascii="Times New Roman" w:eastAsia="Times New Roman" w:hAnsi="Times New Roman" w:cs="Times New Roman"/>
          <w:color w:val="060606"/>
          <w:sz w:val="24"/>
          <w:szCs w:val="24"/>
          <w:lang w:eastAsia="tr-TR"/>
        </w:rPr>
        <w:t>dahil</w:t>
      </w:r>
      <w:proofErr w:type="gramEnd"/>
      <w:r w:rsidRPr="001779BC">
        <w:rPr>
          <w:rFonts w:ascii="Times New Roman" w:eastAsia="Times New Roman" w:hAnsi="Times New Roman" w:cs="Times New Roman"/>
          <w:color w:val="060606"/>
          <w:sz w:val="24"/>
          <w:szCs w:val="24"/>
          <w:lang w:eastAsia="tr-TR"/>
        </w:rPr>
        <w:t xml:space="preserve"> edilemeyen eğitim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 SOSYAL GÜVENLİK VE SOSYAL YARDIM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Devletin sosyal koruma harcamaları, bireysel olarak kişilere ve ailelere yapılan hizmet giderleri ve transferler ile kolektif olarak verilen hizmet giderlerini kapsar. Bireysel hizmetler ve transfer harcamaları (</w:t>
      </w:r>
      <w:proofErr w:type="gramStart"/>
      <w:r w:rsidRPr="001779BC">
        <w:rPr>
          <w:rFonts w:ascii="Times New Roman" w:eastAsia="Times New Roman" w:hAnsi="Times New Roman" w:cs="Times New Roman"/>
          <w:color w:val="060606"/>
          <w:sz w:val="24"/>
          <w:szCs w:val="24"/>
          <w:lang w:eastAsia="tr-TR"/>
        </w:rPr>
        <w:t>10.7</w:t>
      </w:r>
      <w:proofErr w:type="gramEnd"/>
      <w:r w:rsidRPr="001779BC">
        <w:rPr>
          <w:rFonts w:ascii="Times New Roman" w:eastAsia="Times New Roman" w:hAnsi="Times New Roman" w:cs="Times New Roman"/>
          <w:color w:val="060606"/>
          <w:sz w:val="24"/>
          <w:szCs w:val="24"/>
          <w:lang w:eastAsia="tr-TR"/>
        </w:rPr>
        <w:t>) ile (10.1) arası gruplara tahsis edilir, kolektif hizmetler için yapılan harcamalar (10.8) ile (10.9) arası gruplara verilir.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t>Kollektif</w:t>
      </w:r>
      <w:proofErr w:type="spellEnd"/>
      <w:r w:rsidRPr="001779BC">
        <w:rPr>
          <w:rFonts w:ascii="Times New Roman" w:eastAsia="Times New Roman" w:hAnsi="Times New Roman" w:cs="Times New Roman"/>
          <w:color w:val="060606"/>
          <w:sz w:val="24"/>
          <w:szCs w:val="24"/>
          <w:lang w:eastAsia="tr-TR"/>
        </w:rPr>
        <w:t xml:space="preserve"> sosyal koruma hizmetleri devlet politikalarının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ve yönetimi; sosyal korumanın sağlanması için mevzuat ve standartların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xml:space="preserve"> ve </w:t>
      </w:r>
      <w:proofErr w:type="gramStart"/>
      <w:r w:rsidRPr="001779BC">
        <w:rPr>
          <w:rFonts w:ascii="Times New Roman" w:eastAsia="Times New Roman" w:hAnsi="Times New Roman" w:cs="Times New Roman"/>
          <w:color w:val="060606"/>
          <w:sz w:val="24"/>
          <w:szCs w:val="24"/>
          <w:lang w:eastAsia="tr-TR"/>
        </w:rPr>
        <w:t>uygulanması;</w:t>
      </w:r>
      <w:proofErr w:type="gramEnd"/>
      <w:r w:rsidRPr="001779BC">
        <w:rPr>
          <w:rFonts w:ascii="Times New Roman" w:eastAsia="Times New Roman" w:hAnsi="Times New Roman" w:cs="Times New Roman"/>
          <w:color w:val="060606"/>
          <w:sz w:val="24"/>
          <w:szCs w:val="24"/>
          <w:lang w:eastAsia="tr-TR"/>
        </w:rPr>
        <w:t xml:space="preserve"> ve sosyal koruma iş ve hizmetlerinde uygulamalı araştırma ve deneysel gelişim gibi konular üzerinde durur.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Sosyal korumanın fonksiyonları ve bunların tanımları, </w:t>
      </w:r>
      <w:proofErr w:type="spellStart"/>
      <w:r w:rsidRPr="001779BC">
        <w:rPr>
          <w:rFonts w:ascii="Times New Roman" w:eastAsia="Times New Roman" w:hAnsi="Times New Roman" w:cs="Times New Roman"/>
          <w:color w:val="060606"/>
          <w:sz w:val="24"/>
          <w:szCs w:val="24"/>
          <w:lang w:eastAsia="tr-TR"/>
        </w:rPr>
        <w:t>avrupa</w:t>
      </w:r>
      <w:proofErr w:type="spellEnd"/>
      <w:r w:rsidRPr="001779BC">
        <w:rPr>
          <w:rFonts w:ascii="Times New Roman" w:eastAsia="Times New Roman" w:hAnsi="Times New Roman" w:cs="Times New Roman"/>
          <w:color w:val="060606"/>
          <w:sz w:val="24"/>
          <w:szCs w:val="24"/>
          <w:lang w:eastAsia="tr-TR"/>
        </w:rPr>
        <w:t xml:space="preserve"> toplumları İstatistik Bölümü'nün (</w:t>
      </w:r>
      <w:proofErr w:type="spellStart"/>
      <w:r w:rsidRPr="001779BC">
        <w:rPr>
          <w:rFonts w:ascii="Times New Roman" w:eastAsia="Times New Roman" w:hAnsi="Times New Roman" w:cs="Times New Roman"/>
          <w:color w:val="060606"/>
          <w:sz w:val="24"/>
          <w:szCs w:val="24"/>
          <w:lang w:eastAsia="tr-TR"/>
        </w:rPr>
        <w:t>Eurostat</w:t>
      </w:r>
      <w:proofErr w:type="spellEnd"/>
      <w:r w:rsidRPr="001779BC">
        <w:rPr>
          <w:rFonts w:ascii="Times New Roman" w:eastAsia="Times New Roman" w:hAnsi="Times New Roman" w:cs="Times New Roman"/>
          <w:color w:val="060606"/>
          <w:sz w:val="24"/>
          <w:szCs w:val="24"/>
          <w:lang w:eastAsia="tr-TR"/>
        </w:rPr>
        <w:t>) 1996 Avrupa Entegre Sosyal Koruma İstatistikleri Sistemi'ni temel alır (ESSPROS).</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spellStart"/>
      <w:r w:rsidRPr="001779BC">
        <w:rPr>
          <w:rFonts w:ascii="Times New Roman" w:eastAsia="Times New Roman" w:hAnsi="Times New Roman" w:cs="Times New Roman"/>
          <w:color w:val="060606"/>
          <w:sz w:val="24"/>
          <w:szCs w:val="24"/>
          <w:lang w:eastAsia="tr-TR"/>
        </w:rPr>
        <w:t>ESSPROS'de</w:t>
      </w:r>
      <w:proofErr w:type="spellEnd"/>
      <w:r w:rsidRPr="001779BC">
        <w:rPr>
          <w:rFonts w:ascii="Times New Roman" w:eastAsia="Times New Roman" w:hAnsi="Times New Roman" w:cs="Times New Roman"/>
          <w:color w:val="060606"/>
          <w:sz w:val="24"/>
          <w:szCs w:val="24"/>
          <w:lang w:eastAsia="tr-TR"/>
        </w:rPr>
        <w:t>, sosyal koruma, sağlık hizmetlerini kapsar ancak bu bölüm, sağlık hizmetlerini kapsamaz. Sağlık hizmetleri Bölüm 07 kapsamındadır. Dolayısıyla, (</w:t>
      </w:r>
      <w:proofErr w:type="gramStart"/>
      <w:r w:rsidRPr="001779BC">
        <w:rPr>
          <w:rFonts w:ascii="Times New Roman" w:eastAsia="Times New Roman" w:hAnsi="Times New Roman" w:cs="Times New Roman"/>
          <w:color w:val="060606"/>
          <w:sz w:val="24"/>
          <w:szCs w:val="24"/>
          <w:lang w:eastAsia="tr-TR"/>
        </w:rPr>
        <w:t>10.1</w:t>
      </w:r>
      <w:proofErr w:type="gramEnd"/>
      <w:r w:rsidRPr="001779BC">
        <w:rPr>
          <w:rFonts w:ascii="Times New Roman" w:eastAsia="Times New Roman" w:hAnsi="Times New Roman" w:cs="Times New Roman"/>
          <w:color w:val="060606"/>
          <w:sz w:val="24"/>
          <w:szCs w:val="24"/>
          <w:lang w:eastAsia="tr-TR"/>
        </w:rPr>
        <w:t>) ile (10.7) arası gruplarda belirtilen nakdi ve ayni yardımlardan yararlanan kişilere verilen tıbbi mal ve hizmetler uygun şekilde (07.1), (07.2) ya da (07.3) altında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10.1 Hastalık ve Malullük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10.1.1 Hastalık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Hastalık ya da yaralanma sebebiyle geçici olarak çalışamamaktan dolayı ortaya çıkan kazanç kayıplarını tamamen ya da kısmen karşılayan nakdi ya da ayni sosyal yardımların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Tek fiyat ya da kazanca göre belirlenen hastalık izni ödentileri gibi nakdi yardımlar, hastalık ya da yaralanma sebebiyle geçici olarak çalışamayacak durumda olan kişilere yardım etmek için yapılan çeşitli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Hastalık ya da yaralanma sebebiyle geçici olarak çalışamayacak durumda olan kişilere, günlük işlerinde yardım gibi, ayni yardımlar (evde yardım, ulaşım kolaylığı,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Sağlık hizmetleriyle ilgili harcamalar (07) sağlık hizmetleri grubunda sınıflandırılmıştır.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10.1.2 Malullük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Özürlüler İdaresi faaliyetlerinin yürütülmesi ve destek hizmetleri.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Tamamen ya da kısmen ekonomik faaliyette bulunamayacak ya da kalıcı ya da belirlenen minimum bir dönemden daha uzun sürecek fiziksel veya zihinsel bozukluk sebebiyle normal yaşamına devam edemeyen kişilere nakdi ya da ayni olarak verilen sosyal koruma yardım biçimlerinin temin edilmesi,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xml:space="preserve">- Standart emeklilik yaşının altında kalan ve çalışma yetisinin kaybına sebep olan bir maluliyet yaşayan kişilere ödenen maluliyet maaşları gibi nakdi yardımlar, azalan çalışma kapasitesi sebebiyle standart emeklilik yaşına erişmeden emekli olan daha yaşlı çalışanlara ödenen erken emeklilik yardımları, bakım ödentileri, kendi çalışma şartlarına göre uyarlanmış işlere başlayan ya da mesleki eğitim alan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kişilere yapılan ödentiler;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kişilere sosyal koruma amaçlı olarak yapılan diğer periyodik toplu ödentiler,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Uygun kuruluşlarda </w:t>
      </w:r>
      <w:proofErr w:type="spellStart"/>
      <w:r w:rsidRPr="001779BC">
        <w:rPr>
          <w:rFonts w:ascii="Times New Roman" w:eastAsia="Times New Roman" w:hAnsi="Times New Roman" w:cs="Times New Roman"/>
          <w:color w:val="060606"/>
          <w:sz w:val="24"/>
          <w:szCs w:val="24"/>
          <w:lang w:eastAsia="tr-TR"/>
        </w:rPr>
        <w:t>malüllere</w:t>
      </w:r>
      <w:proofErr w:type="spellEnd"/>
      <w:r w:rsidRPr="001779BC">
        <w:rPr>
          <w:rFonts w:ascii="Times New Roman" w:eastAsia="Times New Roman" w:hAnsi="Times New Roman" w:cs="Times New Roman"/>
          <w:color w:val="060606"/>
          <w:sz w:val="24"/>
          <w:szCs w:val="24"/>
          <w:lang w:eastAsia="tr-TR"/>
        </w:rPr>
        <w:t xml:space="preserve"> sağlanan barınma ve yiyecek içecek gibi ayni olarak yapılan yardımlar,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kişilere günlük işlerde yardımcı olmak için verilen yardım (ev yardımı, ulaşım kolaylığı vb.),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kişiye bakan kişilere yapılan ödentiler,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kişilerin mesleki ve sosyal </w:t>
      </w:r>
      <w:proofErr w:type="gramStart"/>
      <w:r w:rsidRPr="001779BC">
        <w:rPr>
          <w:rFonts w:ascii="Times New Roman" w:eastAsia="Times New Roman" w:hAnsi="Times New Roman" w:cs="Times New Roman"/>
          <w:color w:val="060606"/>
          <w:sz w:val="24"/>
          <w:szCs w:val="24"/>
          <w:lang w:eastAsia="tr-TR"/>
        </w:rPr>
        <w:t>rehabilitasyonunu</w:t>
      </w:r>
      <w:proofErr w:type="gramEnd"/>
      <w:r w:rsidRPr="001779BC">
        <w:rPr>
          <w:rFonts w:ascii="Times New Roman" w:eastAsia="Times New Roman" w:hAnsi="Times New Roman" w:cs="Times New Roman"/>
          <w:color w:val="060606"/>
          <w:sz w:val="24"/>
          <w:szCs w:val="24"/>
          <w:lang w:eastAsia="tr-TR"/>
        </w:rPr>
        <w:t xml:space="preserve"> geliştirmek için verilen mesleki ve diğer eğitimler,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kişilere dinlenme ve kültürel etkinliklere katılmalarını, seyahat edip toplum yaşamına katılmalarını sağlayacak çeşitli mal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Kapsam dışı: Standart emeklilik yaşına gelen </w:t>
      </w:r>
      <w:proofErr w:type="spellStart"/>
      <w:r w:rsidRPr="001779BC">
        <w:rPr>
          <w:rFonts w:ascii="Times New Roman" w:eastAsia="Times New Roman" w:hAnsi="Times New Roman" w:cs="Times New Roman"/>
          <w:color w:val="060606"/>
          <w:sz w:val="24"/>
          <w:szCs w:val="24"/>
          <w:lang w:eastAsia="tr-TR"/>
        </w:rPr>
        <w:t>malül</w:t>
      </w:r>
      <w:proofErr w:type="spellEnd"/>
      <w:r w:rsidRPr="001779BC">
        <w:rPr>
          <w:rFonts w:ascii="Times New Roman" w:eastAsia="Times New Roman" w:hAnsi="Times New Roman" w:cs="Times New Roman"/>
          <w:color w:val="060606"/>
          <w:sz w:val="24"/>
          <w:szCs w:val="24"/>
          <w:lang w:eastAsia="tr-TR"/>
        </w:rPr>
        <w:t xml:space="preserve"> kişilere ödenen nakdi ve ayni yardımlar (10.2.0).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10.2 Yaşlılık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10.2.0 Yaşlılık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Yaşlılıkla ilgili risklere karşı nakdi ve ayni yardımlar şeklinde yapılan sosyal koruma sağlanması (gelir kaybı, yetersiz ev, günlük işlerin yürütülmesinde başkalarına bağımlılık, sosyal ve toplumsal hayata daha az katılım gösterme vb.),</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Standart emeklilik yaşına gelen kişilere ödenen yaşlılık maaşları gibi nakit yardımlar, standart emeklilik yaşından önce emekliye ayrılan daha yaşlı çalışanlara ödenen beklenilen yaşlılık maaşı, çalışmaya devam eden ancak çalışma saatlerini azaltan daha yaşlı çalışanlara standart emeklilik yaşından önce ya da sonra ödenen kısmi emeklilik maaşları, bakım ödentileri, emeklilikte ya da yaşlılıktan dolayı ödenen diğer periyodik toplu ödemeleri,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Huzur evleri veya özellikle yaşlılar için barınacak yer sağlayan kuruluşlar tarafından verilen hizmetlerin </w:t>
      </w:r>
      <w:proofErr w:type="gramStart"/>
      <w:r w:rsidRPr="001779BC">
        <w:rPr>
          <w:rFonts w:ascii="Times New Roman" w:eastAsia="Times New Roman" w:hAnsi="Times New Roman" w:cs="Times New Roman"/>
          <w:color w:val="060606"/>
          <w:sz w:val="24"/>
          <w:szCs w:val="24"/>
          <w:lang w:eastAsia="tr-TR"/>
        </w:rPr>
        <w:t>idaresi , yönetimi</w:t>
      </w:r>
      <w:proofErr w:type="gramEnd"/>
      <w:r w:rsidRPr="001779BC">
        <w:rPr>
          <w:rFonts w:ascii="Times New Roman" w:eastAsia="Times New Roman" w:hAnsi="Times New Roman" w:cs="Times New Roman"/>
          <w:color w:val="060606"/>
          <w:sz w:val="24"/>
          <w:szCs w:val="24"/>
          <w:lang w:eastAsia="tr-TR"/>
        </w:rPr>
        <w:t>, kontrolü ve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Özel kuruluşlarda ya da uygun yerlerde ailelerin yanında kalan yaşlı kişilere verilen barınma, yiyecek içecek gibi ayni yardımlar, günlük işlerinde yardımcı olmak için yaşlı kişilere yapılan yardımlar (ev yardımları, ulaşım kolaylıkları vb.), yaşlı kimselere bakan kişilere yapılan ödentiler, yaşlıların mesleki ve sosyal </w:t>
      </w:r>
      <w:proofErr w:type="gramStart"/>
      <w:r w:rsidRPr="001779BC">
        <w:rPr>
          <w:rFonts w:ascii="Times New Roman" w:eastAsia="Times New Roman" w:hAnsi="Times New Roman" w:cs="Times New Roman"/>
          <w:color w:val="060606"/>
          <w:sz w:val="24"/>
          <w:szCs w:val="24"/>
          <w:lang w:eastAsia="tr-TR"/>
        </w:rPr>
        <w:t>rehabilitasyonunu</w:t>
      </w:r>
      <w:proofErr w:type="gramEnd"/>
      <w:r w:rsidRPr="001779BC">
        <w:rPr>
          <w:rFonts w:ascii="Times New Roman" w:eastAsia="Times New Roman" w:hAnsi="Times New Roman" w:cs="Times New Roman"/>
          <w:color w:val="060606"/>
          <w:sz w:val="24"/>
          <w:szCs w:val="24"/>
          <w:lang w:eastAsia="tr-TR"/>
        </w:rPr>
        <w:t xml:space="preserve"> geliştirmek için verilen mesleki ve diğer eğitimler, yaşlı kişilerin dinlenme ve kültürel etkinliklere katılmalarını, seyahat edip toplum yaşamına katılmalarını sağlayacak çeşitli mal ve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Kapsam: Kamu personeli emeklilik programları.</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Maluliyet (10.1.2) ya da işsizlik (10.5.0) sebebiyle standart emeklilik yaşına gelmeden emekliye ayrılan yaşlı kimselere ödenen erken emeklilik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10.3 Dul ve Yetim Aylığı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10.3.0 Dul ve yetim aylığı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Vefat eden kişiden geride kalan kimselere ayni ya da nakdi olarak yapılan sosyal koruma yardımları (vefat eden kişinin eşi, eski eşi, çocukları, torunları, ebeveynleri ya da diğer akrabaları),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Sağ kalanlara ödenecek maaşlar, vefat hibeleri ve geride kalanlara yapılan diğer periyodik ya da toplu ödemeler,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Cenaze masraflarının ödenmesi, geride kalanların toplum hayatına katılmalarını sağlamak için ayni olarak verilen çeşitli mal ve hizmet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10.4 Aile ve Çocuk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10.4.0 Aile ve çocuk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Bakıma muhtaç çocukları olan ailelere nakdi ve ayni olarak yapılan sosyal koruma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Hamilelik ödentileri, doğum hibeleri, annelik izni yardımları, aile ya da çocuk ödentileri gibi nakdi yardımlar, aileleri desteklemek ve belli gereksinimlerin masraflarını karşılamalarına yardım etmek için yapılan diğer periyodik ya da toplu ödemeler </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ör. Tek ebeveynli aileler ya da fiziksel engelli çocukları olan aileler</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Gün içerisinde ya da günün bir kısmında okul öncesi çocuklara sağlanan barınma ve yiyecek içecek yardımları, gün içerisinde çocuklara bakması için hemşireye ödenecek ücretin mali olarak desteklenmesi, çocuklara ve ailelere sürekli olarak verilen barınma ve yiyecek içecek (yetimhaneler, üvey aileler, vb.), çocuklara ya da çocuklara bakanlara evde verilen mal ve hizmetler, ailelere, gençlere ya da çocuklara sağlanan çeşitli mal ve hizmetler gibi ayni yardımlar (tatil ve dinlenme merkezleri).</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Aile planlaması hizmetleri (07.4.0).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lastRenderedPageBreak/>
        <w:t>10.5 İşsizlik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10.5.0 İşsizlik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Çalışma yetisine sahip, çalışmak isteyen ancak uygun iş bulamayan kişilere ayni ve nakdi olarak yapılan sosyal koruma yardımları,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proofErr w:type="gramStart"/>
      <w:r w:rsidRPr="001779BC">
        <w:rPr>
          <w:rFonts w:ascii="Times New Roman" w:eastAsia="Times New Roman" w:hAnsi="Times New Roman" w:cs="Times New Roman"/>
          <w:color w:val="060606"/>
          <w:sz w:val="24"/>
          <w:szCs w:val="24"/>
          <w:lang w:eastAsia="tr-TR"/>
        </w:rPr>
        <w:t>- Tam ve kısmi işsizlik yardımları, işsizlik ya da ekonomik önlemler dolayısıyla işten çıkarıldığı için standart emeklilik yaşına gelmeden emekliye ayrılan yaşlı kişilere ödenen erken emeklilik yardımları, iş gücünde yer alan ve istihdam edilmek için kendi potansiyellerini yükseltmek için geliştirilen eğitim planlarına katılan hedef gruplara verilen yardımlar, işten çıkarma tazminatı, işsizlere özellikle uzun süredir işsiz kalanlara yapılan diğer periyodik ya da toplu ödemeler gibi nakdi yardımlar,</w:t>
      </w:r>
      <w:proofErr w:type="gramEnd"/>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Taşınma ve yeniden yerleşme denemeleri, işsizlere verilen mesleki eğitim veya işini kaybetme riski taşıyan kişilere verilen ikinci eğitimler, barınma, işsiz kişilere ve ailelerine verilen giyecek ve yiyecek yardımları gibi yapılan ayni yardımlar.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İş hareketliliğini arttırmaya yönelik genel programlar ve planlar, işsizlik oranının düşürülmesi ya da dezavantajlı durumda olanlarla yüksek işsizlik oranlarının görüldüğü diğer grupların desteklenmesi (04.1.2); standart emeklilik yaşına gelen işsiz kişilere nakdi ve ayni olarak yapılan yardımlar (10.2.0).</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10.6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 xml:space="preserve">10.6.0 </w:t>
      </w:r>
      <w:proofErr w:type="gramStart"/>
      <w:r w:rsidRPr="001779BC">
        <w:rPr>
          <w:rFonts w:ascii="Times New Roman" w:eastAsia="Times New Roman" w:hAnsi="Times New Roman" w:cs="Times New Roman"/>
          <w:b/>
          <w:bCs/>
          <w:color w:val="060606"/>
          <w:sz w:val="24"/>
          <w:szCs w:val="24"/>
          <w:lang w:eastAsia="tr-TR"/>
        </w:rPr>
        <w:t>İskan</w:t>
      </w:r>
      <w:proofErr w:type="gramEnd"/>
      <w:r w:rsidRPr="001779BC">
        <w:rPr>
          <w:rFonts w:ascii="Times New Roman" w:eastAsia="Times New Roman" w:hAnsi="Times New Roman" w:cs="Times New Roman"/>
          <w:b/>
          <w:bCs/>
          <w:color w:val="060606"/>
          <w:sz w:val="24"/>
          <w:szCs w:val="24"/>
          <w:lang w:eastAsia="tr-TR"/>
        </w:rPr>
        <w:t xml:space="preserve"> yardımı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Ailelerin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masraflarını karşılamalarına yardımcı olmak için ayni ya da nakdi olarak yapılan yardımlar (bu yardımdan yararlanacak olan kişilerin varlık durumları incelenir),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Geçici ya da uzun vadeli olarak kiracılara kira yardımı ödemeleri, borç ödeyen ev sahibi (ipotek ya da faiz ödeyen) durumunda olanların mevcut </w:t>
      </w:r>
      <w:proofErr w:type="gramStart"/>
      <w:r w:rsidRPr="001779BC">
        <w:rPr>
          <w:rFonts w:ascii="Times New Roman" w:eastAsia="Times New Roman" w:hAnsi="Times New Roman" w:cs="Times New Roman"/>
          <w:color w:val="060606"/>
          <w:sz w:val="24"/>
          <w:szCs w:val="24"/>
          <w:lang w:eastAsia="tr-TR"/>
        </w:rPr>
        <w:t>iskan</w:t>
      </w:r>
      <w:proofErr w:type="gramEnd"/>
      <w:r w:rsidRPr="001779BC">
        <w:rPr>
          <w:rFonts w:ascii="Times New Roman" w:eastAsia="Times New Roman" w:hAnsi="Times New Roman" w:cs="Times New Roman"/>
          <w:color w:val="060606"/>
          <w:sz w:val="24"/>
          <w:szCs w:val="24"/>
          <w:lang w:eastAsia="tr-TR"/>
        </w:rPr>
        <w:t xml:space="preserve"> masraflarını hafifletmek için yapılan ödentiler, düşük masraflı ya da sosyal iskan sağlanması gibi ayni olarak yapılan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10.7 Sosyal Güvenliği Bulunmayanlara Sağlanan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10.7.0 Sosyal güvenliği bulunmayanlara sağlanan hizmetler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Toplum dışı bırakılan ya da toplum dışı bırakılma riskini taşıyan kişilere yapılan ayni ve nakdi yardım şeklindeki sosyal yardımlar </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ör. Yoksullar, düşük gelir seviyesine sahip kişiler, göçmenler, mülteciler, alkol ve uyuşturucu madde bağımlısı kişiler, suç ve şiddet kurbanları, vb.</w:t>
      </w:r>
      <w:proofErr w:type="gramStart"/>
      <w:r w:rsidRPr="001779BC">
        <w:rPr>
          <w:rFonts w:ascii="Times New Roman" w:eastAsia="Times New Roman" w:hAnsi="Times New Roman" w:cs="Times New Roman"/>
          <w:color w:val="060606"/>
          <w:sz w:val="24"/>
          <w:szCs w:val="24"/>
          <w:lang w:eastAsia="tr-TR"/>
        </w:rPr>
        <w:t>)</w:t>
      </w:r>
      <w:proofErr w:type="gramEnd"/>
      <w:r w:rsidRPr="001779BC">
        <w:rPr>
          <w:rFonts w:ascii="Times New Roman" w:eastAsia="Times New Roman" w:hAnsi="Times New Roman" w:cs="Times New Roman"/>
          <w:color w:val="060606"/>
          <w:sz w:val="24"/>
          <w:szCs w:val="24"/>
          <w:lang w:eastAsia="tr-TR"/>
        </w:rPr>
        <w:t>,</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Bu tür sosyal koruma planlarının yönetimi, işletimi ya da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Yoksulluğu azaltmak ve zor durumlarda destek olmak için yoksullara ve korumasız kimselere yapılan gelir yardımları ve diğer nakit ödemeler gibi nakdi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lastRenderedPageBreak/>
        <w:t xml:space="preserve">- Yoksul ve korumasız kimselere yapılan kısa vadeli ve uzun vadeli barınma ve yiyecek içecek yardımları, alkol ve uyuşturucu madde bağımlılarının </w:t>
      </w:r>
      <w:proofErr w:type="gramStart"/>
      <w:r w:rsidRPr="001779BC">
        <w:rPr>
          <w:rFonts w:ascii="Times New Roman" w:eastAsia="Times New Roman" w:hAnsi="Times New Roman" w:cs="Times New Roman"/>
          <w:color w:val="060606"/>
          <w:sz w:val="24"/>
          <w:szCs w:val="24"/>
          <w:lang w:eastAsia="tr-TR"/>
        </w:rPr>
        <w:t>rehabilitasyonu</w:t>
      </w:r>
      <w:proofErr w:type="gramEnd"/>
      <w:r w:rsidRPr="001779BC">
        <w:rPr>
          <w:rFonts w:ascii="Times New Roman" w:eastAsia="Times New Roman" w:hAnsi="Times New Roman" w:cs="Times New Roman"/>
          <w:color w:val="060606"/>
          <w:sz w:val="24"/>
          <w:szCs w:val="24"/>
          <w:lang w:eastAsia="tr-TR"/>
        </w:rPr>
        <w:t>, korumasız kimselere yardım için verilen mal ve hizmetler, rehberlik, gündüz barınma, günlük işlerin yürütülmesinde yardım, yiyecek, giysi, yakıt, vb gibi ayni yardımlar.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10.8 Sosyal Güvenlik ve Sosyal Yardımlara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10.8.8 Sosyal güvenlik ve sosyal yardımlara ilişkin araştırma ve geliştirme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Sosyal koruma ile ilgili uygulamalı araştırma ve deneysel geliştirme işleriyle meşgul olan devlet kurumlarının yönetimi ve işletilmesi,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Araştırma enstitüleri ve üniversiteler gibi devlet dışı organlar tarafından üstlenilen sosyal koruma ile ilgili uygulamalı araştırmayı ve deneysel geliştirmeyi destekleyici hibeler, krediler ve sübvansiyonlar.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dışı: Temel araştırma, uygulamalı araştırma ve deneysel gelişim tanımları (</w:t>
      </w:r>
      <w:proofErr w:type="gramStart"/>
      <w:r w:rsidRPr="001779BC">
        <w:rPr>
          <w:rFonts w:ascii="Times New Roman" w:eastAsia="Times New Roman" w:hAnsi="Times New Roman" w:cs="Times New Roman"/>
          <w:color w:val="060606"/>
          <w:sz w:val="24"/>
          <w:szCs w:val="24"/>
          <w:lang w:eastAsia="tr-TR"/>
        </w:rPr>
        <w:t>01.4</w:t>
      </w:r>
      <w:proofErr w:type="gramEnd"/>
      <w:r w:rsidRPr="001779BC">
        <w:rPr>
          <w:rFonts w:ascii="Times New Roman" w:eastAsia="Times New Roman" w:hAnsi="Times New Roman" w:cs="Times New Roman"/>
          <w:color w:val="060606"/>
          <w:sz w:val="24"/>
          <w:szCs w:val="24"/>
          <w:lang w:eastAsia="tr-TR"/>
        </w:rPr>
        <w:t>) ve (01.8) altında verilmiştir.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10.9 Sınıflandırmaya Girmeyen Sosyal Güvenlik ve Sosyal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b/>
          <w:bCs/>
          <w:color w:val="060606"/>
          <w:sz w:val="24"/>
          <w:szCs w:val="24"/>
          <w:lang w:eastAsia="tr-TR"/>
        </w:rPr>
      </w:pPr>
      <w:r w:rsidRPr="001779BC">
        <w:rPr>
          <w:rFonts w:ascii="Times New Roman" w:eastAsia="Times New Roman" w:hAnsi="Times New Roman" w:cs="Times New Roman"/>
          <w:b/>
          <w:bCs/>
          <w:color w:val="060606"/>
          <w:sz w:val="24"/>
          <w:szCs w:val="24"/>
          <w:lang w:eastAsia="tr-TR"/>
        </w:rPr>
        <w:t>10.9.9 Sınıflandırmaya girmeyen sosyal güvenlik ve sosyal yardım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xml:space="preserve">- Toplam sosyal koruma politikalarının, programlarının ve bütçelerinin </w:t>
      </w:r>
      <w:proofErr w:type="spellStart"/>
      <w:r w:rsidRPr="001779BC">
        <w:rPr>
          <w:rFonts w:ascii="Times New Roman" w:eastAsia="Times New Roman" w:hAnsi="Times New Roman" w:cs="Times New Roman"/>
          <w:color w:val="060606"/>
          <w:sz w:val="24"/>
          <w:szCs w:val="24"/>
          <w:lang w:eastAsia="tr-TR"/>
        </w:rPr>
        <w:t>formülasyonu</w:t>
      </w:r>
      <w:proofErr w:type="spellEnd"/>
      <w:r w:rsidRPr="001779BC">
        <w:rPr>
          <w:rFonts w:ascii="Times New Roman" w:eastAsia="Times New Roman" w:hAnsi="Times New Roman" w:cs="Times New Roman"/>
          <w:color w:val="060606"/>
          <w:sz w:val="24"/>
          <w:szCs w:val="24"/>
          <w:lang w:eastAsia="tr-TR"/>
        </w:rPr>
        <w:t>, yönetimi, koordinasyonu ve izlenmesi gibi faaliyetlerin yönetimi, yürütülmesi veya desteklenmesi,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Sosyal korumanın temin edilmesi için mevzuat ve standartların hazırlanması ve yürürlüğe sokulması,</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 Genel bilgilerin üretilmesi ve yayılması, sosyal koruma ile ilgili teknik dokümantasyon ve istatistikler.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Kapsam: Yangında, selde evsiz kalanlara, deprem zedelere ve diğer barış zamanı afetlerin kurbanlarına nakdi ve ayni yardımlar şeklinde verilen sosyal koruma yardımları; yiyecek, teçhizat ve barış zamanı afetlerin olması halinde acilen kullanılacak diğer malzemelerin satın alınması ve depolanması; (</w:t>
      </w:r>
      <w:proofErr w:type="gramStart"/>
      <w:r w:rsidRPr="001779BC">
        <w:rPr>
          <w:rFonts w:ascii="Times New Roman" w:eastAsia="Times New Roman" w:hAnsi="Times New Roman" w:cs="Times New Roman"/>
          <w:color w:val="060606"/>
          <w:sz w:val="24"/>
          <w:szCs w:val="24"/>
          <w:lang w:eastAsia="tr-TR"/>
        </w:rPr>
        <w:t>10.1</w:t>
      </w:r>
      <w:proofErr w:type="gramEnd"/>
      <w:r w:rsidRPr="001779BC">
        <w:rPr>
          <w:rFonts w:ascii="Times New Roman" w:eastAsia="Times New Roman" w:hAnsi="Times New Roman" w:cs="Times New Roman"/>
          <w:color w:val="060606"/>
          <w:sz w:val="24"/>
          <w:szCs w:val="24"/>
          <w:lang w:eastAsia="tr-TR"/>
        </w:rPr>
        <w:t>), (10.2), (10.3), (10.4), (10.5), (10.6), (10.7), (10.8) sınıflarına yerleştirilemeyen diğer sosyal koruma işleri ve hizmetleri.</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060606"/>
          <w:sz w:val="24"/>
          <w:szCs w:val="24"/>
          <w:lang w:eastAsia="tr-TR"/>
        </w:rPr>
      </w:pPr>
      <w:r w:rsidRPr="001779BC">
        <w:rPr>
          <w:rFonts w:ascii="Times New Roman" w:eastAsia="Times New Roman" w:hAnsi="Times New Roman" w:cs="Times New Roman"/>
          <w:color w:val="060606"/>
          <w:sz w:val="24"/>
          <w:szCs w:val="24"/>
          <w:lang w:eastAsia="tr-TR"/>
        </w:rPr>
        <w:t>Tebliğ olunur.</w:t>
      </w:r>
    </w:p>
    <w:p w:rsidR="0080520B" w:rsidRPr="001779BC" w:rsidRDefault="0080520B" w:rsidP="0043457F">
      <w:pPr>
        <w:spacing w:before="100" w:beforeAutospacing="1" w:after="100" w:afterAutospacing="1" w:line="240" w:lineRule="auto"/>
        <w:jc w:val="both"/>
        <w:rPr>
          <w:rFonts w:ascii="Times New Roman" w:eastAsia="Times New Roman" w:hAnsi="Times New Roman" w:cs="Times New Roman"/>
          <w:color w:val="FF0000"/>
          <w:sz w:val="24"/>
          <w:szCs w:val="24"/>
          <w:lang w:eastAsia="tr-TR"/>
        </w:rPr>
      </w:pPr>
      <w:r w:rsidRPr="001779BC">
        <w:rPr>
          <w:rFonts w:ascii="Times New Roman" w:eastAsia="Times New Roman" w:hAnsi="Times New Roman" w:cs="Times New Roman"/>
          <w:color w:val="FF0000"/>
          <w:sz w:val="24"/>
          <w:szCs w:val="24"/>
          <w:lang w:eastAsia="tr-TR"/>
        </w:rPr>
        <w:t xml:space="preserve">Gider Kodları, Gelir Kodları ve Fonksiyonel Kodlardan oluşan "EKLER" çok büyük boyutlu olduğu için programa eklenememiştir. Görmek için 30 Mayıs 2005 tarih ve 25830 S.R.G. </w:t>
      </w:r>
      <w:proofErr w:type="spellStart"/>
      <w:r w:rsidRPr="001779BC">
        <w:rPr>
          <w:rFonts w:ascii="Times New Roman" w:eastAsia="Times New Roman" w:hAnsi="Times New Roman" w:cs="Times New Roman"/>
          <w:color w:val="FF0000"/>
          <w:sz w:val="24"/>
          <w:szCs w:val="24"/>
          <w:lang w:eastAsia="tr-TR"/>
        </w:rPr>
        <w:t>yi</w:t>
      </w:r>
      <w:proofErr w:type="spellEnd"/>
      <w:r w:rsidRPr="001779BC">
        <w:rPr>
          <w:rFonts w:ascii="Times New Roman" w:eastAsia="Times New Roman" w:hAnsi="Times New Roman" w:cs="Times New Roman"/>
          <w:color w:val="FF0000"/>
          <w:sz w:val="24"/>
          <w:szCs w:val="24"/>
          <w:lang w:eastAsia="tr-TR"/>
        </w:rPr>
        <w:t xml:space="preserve"> kullanınız.</w:t>
      </w:r>
    </w:p>
    <w:p w:rsidR="00244845" w:rsidRDefault="00244845"/>
    <w:sectPr w:rsidR="00244845" w:rsidSect="0043457F">
      <w:pgSz w:w="11906" w:h="16838"/>
      <w:pgMar w:top="1417" w:right="707" w:bottom="141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038" w:rsidRDefault="00A07038" w:rsidP="0043457F">
      <w:pPr>
        <w:spacing w:after="0" w:line="240" w:lineRule="auto"/>
      </w:pPr>
      <w:r>
        <w:separator/>
      </w:r>
    </w:p>
  </w:endnote>
  <w:endnote w:type="continuationSeparator" w:id="1">
    <w:p w:rsidR="00A07038" w:rsidRDefault="00A07038" w:rsidP="004345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038" w:rsidRDefault="00A07038" w:rsidP="0043457F">
      <w:pPr>
        <w:spacing w:after="0" w:line="240" w:lineRule="auto"/>
      </w:pPr>
      <w:r>
        <w:separator/>
      </w:r>
    </w:p>
  </w:footnote>
  <w:footnote w:type="continuationSeparator" w:id="1">
    <w:p w:rsidR="00A07038" w:rsidRDefault="00A07038" w:rsidP="0043457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80520B"/>
    <w:rsid w:val="001779BC"/>
    <w:rsid w:val="00244845"/>
    <w:rsid w:val="0043457F"/>
    <w:rsid w:val="004E5AD5"/>
    <w:rsid w:val="00592FF8"/>
    <w:rsid w:val="005B3A9D"/>
    <w:rsid w:val="005D4C23"/>
    <w:rsid w:val="005E4FE7"/>
    <w:rsid w:val="0068785B"/>
    <w:rsid w:val="006B24C7"/>
    <w:rsid w:val="0080520B"/>
    <w:rsid w:val="009C02FA"/>
    <w:rsid w:val="00A0703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8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0520B"/>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semiHidden/>
    <w:unhideWhenUsed/>
    <w:rsid w:val="0043457F"/>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43457F"/>
  </w:style>
  <w:style w:type="paragraph" w:styleId="Altbilgi">
    <w:name w:val="footer"/>
    <w:basedOn w:val="Normal"/>
    <w:link w:val="AltbilgiChar"/>
    <w:uiPriority w:val="99"/>
    <w:semiHidden/>
    <w:unhideWhenUsed/>
    <w:rsid w:val="0043457F"/>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43457F"/>
  </w:style>
  <w:style w:type="paragraph" w:styleId="AralkYok">
    <w:name w:val="No Spacing"/>
    <w:uiPriority w:val="1"/>
    <w:qFormat/>
    <w:rsid w:val="005D4C23"/>
    <w:pPr>
      <w:spacing w:after="0" w:line="240" w:lineRule="auto"/>
    </w:pPr>
  </w:style>
</w:styles>
</file>

<file path=word/webSettings.xml><?xml version="1.0" encoding="utf-8"?>
<w:webSettings xmlns:r="http://schemas.openxmlformats.org/officeDocument/2006/relationships" xmlns:w="http://schemas.openxmlformats.org/wordprocessingml/2006/main">
  <w:divs>
    <w:div w:id="107921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134</Pages>
  <Words>46226</Words>
  <Characters>263494</Characters>
  <Application>Microsoft Office Word</Application>
  <DocSecurity>0</DocSecurity>
  <Lines>2195</Lines>
  <Paragraphs>618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2012-01-05T15:06:00Z</dcterms:created>
  <dcterms:modified xsi:type="dcterms:W3CDTF">2012-01-12T12:48:00Z</dcterms:modified>
</cp:coreProperties>
</file>